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E8" w:rsidRPr="006A5548" w:rsidRDefault="00C624E8" w:rsidP="00C624E8">
      <w:pPr>
        <w:spacing w:after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 w:rsidRPr="006A5548">
        <w:rPr>
          <w:rFonts w:ascii="Liberation Serif" w:hAnsi="Liberation Serif" w:cs="Liberation Serif"/>
          <w:color w:val="000000"/>
          <w:sz w:val="24"/>
          <w:szCs w:val="24"/>
        </w:rPr>
        <w:t>муниципальное автономное дошкольное образовательное учреждение</w:t>
      </w:r>
      <w:r w:rsidRPr="006A5548">
        <w:rPr>
          <w:rFonts w:ascii="Liberation Serif" w:hAnsi="Liberation Serif" w:cs="Liberation Serif"/>
        </w:rPr>
        <w:br/>
      </w:r>
      <w:r w:rsidRPr="006A5548">
        <w:rPr>
          <w:rFonts w:ascii="Liberation Serif" w:hAnsi="Liberation Serif" w:cs="Liberation Serif"/>
          <w:color w:val="000000"/>
          <w:sz w:val="24"/>
          <w:szCs w:val="24"/>
        </w:rPr>
        <w:t xml:space="preserve"> «Детский сад № 24»</w:t>
      </w:r>
      <w:r w:rsidRPr="006A5548">
        <w:rPr>
          <w:rFonts w:ascii="Liberation Serif" w:hAnsi="Liberation Serif" w:cs="Liberation Serif"/>
        </w:rPr>
        <w:br/>
      </w:r>
      <w:r w:rsidRPr="006A5548">
        <w:rPr>
          <w:rFonts w:ascii="Liberation Serif" w:hAnsi="Liberation Serif" w:cs="Liberation Serif"/>
          <w:color w:val="000000"/>
          <w:sz w:val="24"/>
          <w:szCs w:val="24"/>
        </w:rPr>
        <w:t xml:space="preserve"> (МАДОУ Детский сад № 24)</w:t>
      </w:r>
    </w:p>
    <w:p w:rsidR="00886AA0" w:rsidRDefault="00886AA0" w:rsidP="00C624E8">
      <w:pPr>
        <w:jc w:val="right"/>
        <w:rPr>
          <w:rFonts w:ascii="Times New Roman" w:hAnsi="Times New Roman"/>
          <w:b/>
          <w:sz w:val="28"/>
          <w:szCs w:val="28"/>
        </w:rPr>
      </w:pPr>
    </w:p>
    <w:p w:rsidR="00C624E8" w:rsidRDefault="00C624E8" w:rsidP="00C624E8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 Кузьмина А. Т.</w:t>
      </w:r>
    </w:p>
    <w:p w:rsidR="00C624E8" w:rsidRDefault="00C624E8" w:rsidP="008D1F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57A4C" w:rsidRPr="00590D78" w:rsidRDefault="008D1FFD" w:rsidP="00C57A4C">
      <w:pPr>
        <w:jc w:val="center"/>
        <w:rPr>
          <w:rFonts w:ascii="Times New Roman" w:hAnsi="Times New Roman"/>
          <w:b/>
          <w:sz w:val="28"/>
          <w:szCs w:val="28"/>
        </w:rPr>
      </w:pPr>
      <w:r w:rsidRPr="00590D78">
        <w:rPr>
          <w:rFonts w:ascii="Times New Roman" w:hAnsi="Times New Roman"/>
          <w:b/>
          <w:sz w:val="28"/>
          <w:szCs w:val="28"/>
        </w:rPr>
        <w:t>Динамика учета развития детей с ОВЗ</w:t>
      </w:r>
      <w:r w:rsidR="00B40571">
        <w:rPr>
          <w:rFonts w:ascii="Times New Roman" w:hAnsi="Times New Roman"/>
          <w:b/>
          <w:sz w:val="28"/>
          <w:szCs w:val="28"/>
        </w:rPr>
        <w:t xml:space="preserve"> (ТНР) 2021/2022 г </w:t>
      </w:r>
    </w:p>
    <w:p w:rsidR="006A3B3B" w:rsidRPr="008D1FFD" w:rsidRDefault="006A3B3B" w:rsidP="006A3B3B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Индивидуальная карта сопровождения ребенка с ОВЗ</w:t>
      </w:r>
    </w:p>
    <w:p w:rsidR="006A3B3B" w:rsidRPr="008D1FFD" w:rsidRDefault="006A3B3B" w:rsidP="006A3B3B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D1FFD">
        <w:rPr>
          <w:rFonts w:ascii="Times New Roman" w:hAnsi="Times New Roman"/>
          <w:color w:val="000000"/>
          <w:sz w:val="24"/>
          <w:szCs w:val="24"/>
        </w:rPr>
        <w:t>(индивидуальный образовательный маршрут и карта развития ребенка с ОВЗ)</w:t>
      </w:r>
    </w:p>
    <w:p w:rsidR="00DC6FAD" w:rsidRPr="008D1FFD" w:rsidRDefault="00DC6FAD" w:rsidP="00DC6FAD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  <w:r w:rsidRPr="008D1FFD">
        <w:rPr>
          <w:rFonts w:ascii="Times New Roman" w:hAnsi="Times New Roman"/>
          <w:color w:val="000000"/>
          <w:sz w:val="24"/>
          <w:szCs w:val="24"/>
        </w:rPr>
        <w:t xml:space="preserve"> выстраивание системы работы с ребенком, имеющим ТНР.</w:t>
      </w:r>
    </w:p>
    <w:p w:rsidR="00DC6FAD" w:rsidRPr="008D1FFD" w:rsidRDefault="00DC6FAD" w:rsidP="00DC6FAD">
      <w:pPr>
        <w:pStyle w:val="a8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D1FFD"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8D1FF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Общие сведения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1"/>
        <w:gridCol w:w="3285"/>
        <w:gridCol w:w="2464"/>
        <w:gridCol w:w="5584"/>
      </w:tblGrid>
      <w:tr w:rsidR="00DC6FAD" w:rsidRPr="008D1FFD" w:rsidTr="00590D78">
        <w:trPr>
          <w:trHeight w:val="1776"/>
        </w:trPr>
        <w:tc>
          <w:tcPr>
            <w:tcW w:w="1371" w:type="pct"/>
          </w:tcPr>
          <w:p w:rsidR="00DC6FAD" w:rsidRPr="008D1FFD" w:rsidRDefault="00DC6FAD" w:rsidP="00BC1727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Ф. И.О. ребенка  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Настя</w:t>
            </w:r>
            <w:r w:rsidR="00590D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Б.</w:t>
            </w:r>
          </w:p>
          <w:p w:rsidR="00DC6FAD" w:rsidRPr="008D1FFD" w:rsidRDefault="00DC6FA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Дата рождения: </w:t>
            </w:r>
            <w:r w:rsidR="00C2537D"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27.03.2015г</w:t>
            </w:r>
          </w:p>
          <w:p w:rsidR="00DC6FAD" w:rsidRPr="008D1FFD" w:rsidRDefault="00DC6FAD" w:rsidP="0020722D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Группа:</w:t>
            </w: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C2537D"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подготовительная к школе группа № 2</w:t>
            </w:r>
          </w:p>
        </w:tc>
        <w:tc>
          <w:tcPr>
            <w:tcW w:w="1052" w:type="pct"/>
          </w:tcPr>
          <w:p w:rsidR="00DC6FAD" w:rsidRPr="008D1FFD" w:rsidRDefault="00DC6FAD" w:rsidP="00BC1727">
            <w:pPr>
              <w:tabs>
                <w:tab w:val="left" w:pos="8302"/>
              </w:tabs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Ф.И.О. родителей:</w:t>
            </w:r>
          </w:p>
          <w:p w:rsidR="00DC6FAD" w:rsidRPr="008D1FFD" w:rsidRDefault="00DC6FAD" w:rsidP="00BC1727">
            <w:pPr>
              <w:tabs>
                <w:tab w:val="left" w:pos="8302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мама –  </w:t>
            </w:r>
            <w:r w:rsidR="00A5694B"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Светлана Викторовна</w:t>
            </w:r>
            <w:r w:rsidR="00590D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Б.</w:t>
            </w:r>
          </w:p>
          <w:p w:rsidR="00DC6FAD" w:rsidRPr="008D1FFD" w:rsidRDefault="00DC6FA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папа – </w:t>
            </w:r>
          </w:p>
          <w:p w:rsidR="00DC6FAD" w:rsidRPr="008D1FFD" w:rsidRDefault="00DC6FAD" w:rsidP="00BC1727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89" w:type="pct"/>
          </w:tcPr>
          <w:p w:rsidR="00DC6FAD" w:rsidRPr="008D1FFD" w:rsidRDefault="00DC6FAD" w:rsidP="00BC1727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Ф.И.О. воспитателей:</w:t>
            </w:r>
          </w:p>
          <w:p w:rsidR="00BA5457" w:rsidRPr="008D1FFD" w:rsidRDefault="00590D78" w:rsidP="00BA5457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Кузьмина А. Т</w:t>
            </w:r>
            <w:r w:rsidR="00BA5457"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C6FAD" w:rsidRPr="008D1FFD" w:rsidRDefault="00DC6FAD" w:rsidP="00BC1727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6FAD" w:rsidRPr="008D1FFD" w:rsidRDefault="00DC6FAD" w:rsidP="00BC1727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8" w:type="pct"/>
          </w:tcPr>
          <w:p w:rsidR="00DC6FAD" w:rsidRPr="008D1FFD" w:rsidRDefault="00DC6FAD" w:rsidP="00BC1727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Ф.И.О. специалистов сопровождения:</w:t>
            </w:r>
          </w:p>
          <w:p w:rsidR="00DE183F" w:rsidRPr="008D1FFD" w:rsidRDefault="00DE183F" w:rsidP="00DE183F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Логопед -  Бакина И. В.</w:t>
            </w:r>
          </w:p>
          <w:p w:rsidR="00DE183F" w:rsidRPr="008D1FFD" w:rsidRDefault="00DE183F" w:rsidP="00DE183F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– </w:t>
            </w:r>
            <w:proofErr w:type="spellStart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Люханова</w:t>
            </w:r>
            <w:proofErr w:type="spellEnd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А.</w:t>
            </w:r>
          </w:p>
          <w:p w:rsidR="00DE183F" w:rsidRPr="008D1FFD" w:rsidRDefault="00DE183F" w:rsidP="00DE183F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работник –  Кузнецова С. П.</w:t>
            </w:r>
          </w:p>
          <w:p w:rsidR="00DC6FAD" w:rsidRPr="008D1FFD" w:rsidRDefault="00DE183F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Физкультурный работник –  Керш Г. А.</w:t>
            </w:r>
          </w:p>
        </w:tc>
      </w:tr>
      <w:tr w:rsidR="00DC6FAD" w:rsidRPr="008D1FFD" w:rsidTr="00590D78">
        <w:trPr>
          <w:trHeight w:val="426"/>
        </w:trPr>
        <w:tc>
          <w:tcPr>
            <w:tcW w:w="1371" w:type="pct"/>
          </w:tcPr>
          <w:p w:rsidR="00DC6FAD" w:rsidRPr="008D1FFD" w:rsidRDefault="00DC6FA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Заключение и рекомендации ГПМПК</w:t>
            </w:r>
          </w:p>
        </w:tc>
        <w:tc>
          <w:tcPr>
            <w:tcW w:w="3629" w:type="pct"/>
            <w:gridSpan w:val="3"/>
          </w:tcPr>
          <w:p w:rsidR="005B6983" w:rsidRPr="008D1FFD" w:rsidRDefault="00DC6FA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B5C3D"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– логопед: </w:t>
            </w:r>
            <w:r w:rsidR="000920E0"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2537D"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Коррекция и развитие всех компонентов реч</w:t>
            </w:r>
            <w:r w:rsidR="005B6983"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и.</w:t>
            </w:r>
          </w:p>
        </w:tc>
      </w:tr>
      <w:tr w:rsidR="00DC6FAD" w:rsidRPr="008D1FFD" w:rsidTr="00BC1727">
        <w:trPr>
          <w:trHeight w:val="680"/>
        </w:trPr>
        <w:tc>
          <w:tcPr>
            <w:tcW w:w="1371" w:type="pct"/>
          </w:tcPr>
          <w:p w:rsidR="00DC6FAD" w:rsidRPr="008D1FFD" w:rsidRDefault="00DC6FA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Основная цель на текущий период в направлении развития и социализации ребенка </w:t>
            </w:r>
          </w:p>
        </w:tc>
        <w:tc>
          <w:tcPr>
            <w:tcW w:w="3629" w:type="pct"/>
            <w:gridSpan w:val="3"/>
          </w:tcPr>
          <w:p w:rsidR="007B08E9" w:rsidRPr="008D1FFD" w:rsidRDefault="007B08E9" w:rsidP="00BC1727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ребенком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программы общеразвивающей направленности «От рождения до школы» под редакцией Н.Е. Вераксы, Т.С. Комаровой, Э. М. Дорофеевой (Москва, «Мозаика – Синтез» 2020год)</w:t>
            </w:r>
            <w:r w:rsidR="0020722D" w:rsidRPr="008D1FF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Start"/>
            <w:r w:rsidR="0020722D" w:rsidRPr="008D1FFD">
              <w:rPr>
                <w:rFonts w:ascii="Times New Roman" w:hAnsi="Times New Roman"/>
                <w:sz w:val="24"/>
                <w:szCs w:val="24"/>
              </w:rPr>
              <w:t xml:space="preserve">А так же </w:t>
            </w:r>
            <w:r w:rsidR="0020722D"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адаптированной основной образовательной программы </w:t>
            </w: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детей с нарушениями речи (далее – Программа) разработана в соответствии с требованиями Федерального государственного образовательного стандарта дошкольного образования, утвержденными приказом Минобрнауки РФ от 17.10.2013 №1155, на основе Примерной адаптированной основной образовательной программы дошкольного образования детей с тяжелым нарушением (Одобрена решением от 7.12 2017 г. Протокол № 6/17), с учетом «Программы ДОУ компенсирующего вида</w:t>
            </w:r>
            <w:proofErr w:type="gramEnd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детей с нарушениями речи. Коррекция нарушений речи» (Филичевой </w:t>
            </w:r>
            <w:proofErr w:type="spellStart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Т.Б.,Чиркиной</w:t>
            </w:r>
            <w:proofErr w:type="spellEnd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Г.Б., Тумановой, Т.В.).</w:t>
            </w:r>
          </w:p>
        </w:tc>
      </w:tr>
      <w:tr w:rsidR="00DC6FAD" w:rsidRPr="008D1FFD" w:rsidTr="00BC1727">
        <w:trPr>
          <w:trHeight w:val="624"/>
        </w:trPr>
        <w:tc>
          <w:tcPr>
            <w:tcW w:w="1371" w:type="pct"/>
          </w:tcPr>
          <w:p w:rsidR="00DC6FAD" w:rsidRPr="008D1FFD" w:rsidRDefault="00DC6FA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Общие задачи на период реализации ИОМ </w:t>
            </w:r>
          </w:p>
        </w:tc>
        <w:tc>
          <w:tcPr>
            <w:tcW w:w="3629" w:type="pct"/>
            <w:gridSpan w:val="3"/>
          </w:tcPr>
          <w:p w:rsidR="00DC6FAD" w:rsidRPr="008D1FFD" w:rsidRDefault="00DC6FAD" w:rsidP="00BC1727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Создание коррекционно-компенсаторных условий в процессе обучения и воспитания с целью преодоления, ослабления, устранения недостатков познавательной и физической деятельности.</w:t>
            </w:r>
          </w:p>
          <w:p w:rsidR="00DC6FAD" w:rsidRPr="008D1FFD" w:rsidRDefault="00DC6FAD" w:rsidP="0020722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</w:t>
            </w:r>
          </w:p>
          <w:p w:rsidR="000920E0" w:rsidRPr="008D1FFD" w:rsidRDefault="000920E0" w:rsidP="0020722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 логопед</w:t>
            </w:r>
          </w:p>
          <w:p w:rsidR="00DC6FAD" w:rsidRPr="008D1FFD" w:rsidRDefault="00DC6FAD" w:rsidP="0020722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 педагог-психолог</w:t>
            </w:r>
          </w:p>
          <w:p w:rsidR="00DC6FAD" w:rsidRPr="008D1FFD" w:rsidRDefault="00DC6FAD" w:rsidP="0020722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-инструктор по ФИЗО</w:t>
            </w:r>
          </w:p>
          <w:p w:rsidR="00DC6FAD" w:rsidRPr="008D1FFD" w:rsidRDefault="00DC6FAD" w:rsidP="0020722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-музыкальный руководитель</w:t>
            </w:r>
          </w:p>
        </w:tc>
      </w:tr>
    </w:tbl>
    <w:p w:rsidR="005B6983" w:rsidRPr="008D1FFD" w:rsidRDefault="005B6983" w:rsidP="005B6983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tbl>
      <w:tblPr>
        <w:tblStyle w:val="aa"/>
        <w:tblW w:w="0" w:type="auto"/>
        <w:tblLook w:val="04A0"/>
      </w:tblPr>
      <w:tblGrid>
        <w:gridCol w:w="3903"/>
        <w:gridCol w:w="3903"/>
        <w:gridCol w:w="5894"/>
        <w:gridCol w:w="1914"/>
      </w:tblGrid>
      <w:tr w:rsidR="007A3821" w:rsidRPr="008D1FFD" w:rsidTr="007C119F">
        <w:tc>
          <w:tcPr>
            <w:tcW w:w="3903" w:type="dxa"/>
          </w:tcPr>
          <w:p w:rsidR="007A3821" w:rsidRPr="008D1FFD" w:rsidRDefault="007A3821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903" w:type="dxa"/>
          </w:tcPr>
          <w:p w:rsidR="007A3821" w:rsidRPr="008D1FFD" w:rsidRDefault="007A3821" w:rsidP="005B69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Конкретные задачи для работы по образовательной программе</w:t>
            </w:r>
          </w:p>
          <w:p w:rsidR="00DC0F7B" w:rsidRPr="008D1FFD" w:rsidRDefault="00DC0F7B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D1F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Начало</w:t>
            </w:r>
            <w:proofErr w:type="spellEnd"/>
            <w:r w:rsidRPr="008D1F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 xml:space="preserve">года </w:t>
            </w:r>
          </w:p>
        </w:tc>
        <w:tc>
          <w:tcPr>
            <w:tcW w:w="5894" w:type="dxa"/>
          </w:tcPr>
          <w:p w:rsidR="007A3821" w:rsidRPr="008D1FFD" w:rsidRDefault="007A3821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1914" w:type="dxa"/>
          </w:tcPr>
          <w:p w:rsidR="007A3821" w:rsidRPr="008D1FFD" w:rsidRDefault="007A3821" w:rsidP="007A38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Мониторинг - показатели</w:t>
            </w:r>
          </w:p>
          <w:p w:rsidR="007A3821" w:rsidRPr="008D1FFD" w:rsidRDefault="007A3821" w:rsidP="007A38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Достижений</w:t>
            </w:r>
          </w:p>
          <w:p w:rsidR="007A3821" w:rsidRPr="008D1FFD" w:rsidRDefault="007A3821" w:rsidP="007A3821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(в терминологии целевых ориентиров)</w:t>
            </w:r>
          </w:p>
        </w:tc>
      </w:tr>
      <w:tr w:rsidR="00DC0F7B" w:rsidRPr="008D1FFD" w:rsidTr="00590D78">
        <w:trPr>
          <w:trHeight w:val="3339"/>
        </w:trPr>
        <w:tc>
          <w:tcPr>
            <w:tcW w:w="3903" w:type="dxa"/>
          </w:tcPr>
          <w:p w:rsidR="007C119F" w:rsidRPr="008D1FFD" w:rsidRDefault="007C119F" w:rsidP="007C11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«Познавательное развитие»</w:t>
            </w:r>
          </w:p>
          <w:p w:rsidR="00DC0F7B" w:rsidRPr="008D1FFD" w:rsidRDefault="00DC0F7B" w:rsidP="005B69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DC0F7B" w:rsidRPr="008D1FFD" w:rsidRDefault="005A3967" w:rsidP="005B69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Продолжать учить замечать некоторые несоответствия, противоречия в окружающей действительности. Развивать умение при реализации замыслов  в игре учитывать интересы партнеров.</w:t>
            </w:r>
          </w:p>
        </w:tc>
        <w:tc>
          <w:tcPr>
            <w:tcW w:w="5894" w:type="dxa"/>
          </w:tcPr>
          <w:p w:rsidR="005A3967" w:rsidRPr="008D1FFD" w:rsidRDefault="005A3967" w:rsidP="005A3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познавательные беседы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по изучаемой теме </w:t>
            </w:r>
          </w:p>
          <w:p w:rsidR="005A3967" w:rsidRPr="008D1FFD" w:rsidRDefault="005A3967" w:rsidP="005A3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экскурсии</w:t>
            </w:r>
          </w:p>
          <w:p w:rsidR="005A3967" w:rsidRPr="008D1FFD" w:rsidRDefault="005A3967" w:rsidP="005A3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•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прогулки-походы в природу</w:t>
            </w:r>
          </w:p>
          <w:p w:rsidR="005A3967" w:rsidRPr="008D1FFD" w:rsidRDefault="005A3967" w:rsidP="005A3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наблюдения</w:t>
            </w:r>
          </w:p>
          <w:p w:rsidR="005A3967" w:rsidRPr="008D1FFD" w:rsidRDefault="005A3967" w:rsidP="005A3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опытно-экспериментальная деятельность </w:t>
            </w:r>
          </w:p>
          <w:p w:rsidR="005A3967" w:rsidRPr="008D1FFD" w:rsidRDefault="005A3967" w:rsidP="005A3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игровая деятельность </w:t>
            </w:r>
          </w:p>
          <w:p w:rsidR="005A3967" w:rsidRPr="008D1FFD" w:rsidRDefault="005A3967" w:rsidP="005A3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творческие задания</w:t>
            </w:r>
          </w:p>
          <w:p w:rsidR="005A3967" w:rsidRPr="008D1FFD" w:rsidRDefault="005A3967" w:rsidP="005A3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трудовая деятельность</w:t>
            </w:r>
          </w:p>
          <w:p w:rsidR="005A3967" w:rsidRPr="008D1FFD" w:rsidRDefault="005A3967" w:rsidP="005A3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квесты</w:t>
            </w:r>
          </w:p>
          <w:p w:rsidR="005A3967" w:rsidRPr="008D1FFD" w:rsidRDefault="005A3967" w:rsidP="005A3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хакатон</w:t>
            </w:r>
            <w:proofErr w:type="spellEnd"/>
          </w:p>
          <w:p w:rsidR="005A3967" w:rsidRPr="008D1FFD" w:rsidRDefault="005A3967" w:rsidP="005A3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челленд</w:t>
            </w:r>
            <w:proofErr w:type="gram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proofErr w:type="spellEnd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интернет – ролики)</w:t>
            </w:r>
          </w:p>
          <w:p w:rsidR="00DC0F7B" w:rsidRPr="008D1FFD" w:rsidRDefault="005A3967" w:rsidP="005A396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*эвристическая беседа</w:t>
            </w:r>
          </w:p>
        </w:tc>
        <w:tc>
          <w:tcPr>
            <w:tcW w:w="1914" w:type="dxa"/>
          </w:tcPr>
          <w:p w:rsidR="00DC0F7B" w:rsidRPr="008D1FFD" w:rsidRDefault="005A3967" w:rsidP="007A38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3,4</w:t>
            </w:r>
          </w:p>
        </w:tc>
      </w:tr>
      <w:tr w:rsidR="007C119F" w:rsidRPr="008D1FFD" w:rsidTr="007C119F">
        <w:tc>
          <w:tcPr>
            <w:tcW w:w="3903" w:type="dxa"/>
          </w:tcPr>
          <w:p w:rsidR="007C119F" w:rsidRPr="008D1FFD" w:rsidRDefault="007C119F" w:rsidP="00431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«Речевое развитие»</w:t>
            </w:r>
          </w:p>
          <w:p w:rsidR="007C119F" w:rsidRPr="008D1FFD" w:rsidRDefault="007C119F" w:rsidP="00431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</w:tcPr>
          <w:p w:rsidR="007C119F" w:rsidRPr="008D1FFD" w:rsidRDefault="007C119F" w:rsidP="0043151D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Помочь преодолеть барьер в общении с взрослыми  людьми.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Развивать умение использовать в речи синонимы и антонимы. Учить пересказывать произведения, подбирать однокоренные слова. Работать над четкостью звукопроизношения. Развивать умение  определяет жанр произведения, кратко отвечает на вопросы по тексту.  Учить выделять первый и последний звук в слове, определяет последовательность звуков в слове, гласные и согласные, глухие и звонкие, твердые и мягкие звуки.</w:t>
            </w:r>
          </w:p>
        </w:tc>
        <w:tc>
          <w:tcPr>
            <w:tcW w:w="5894" w:type="dxa"/>
          </w:tcPr>
          <w:p w:rsidR="007C119F" w:rsidRPr="008D1FFD" w:rsidRDefault="007C119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Словесные (беседы, рассказывание, рассуждение, обсуждение,  викторины);</w:t>
            </w:r>
          </w:p>
          <w:p w:rsidR="007C119F" w:rsidRPr="008D1FFD" w:rsidRDefault="007C119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Наглядны</w:t>
            </w:r>
            <w:proofErr w:type="gram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е(</w:t>
            </w:r>
            <w:proofErr w:type="gramEnd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картины, иллюстрации, предметы, игрушки); Практические (дидактические, звуковые, лексические, подвижные, артикуляционные игры).  </w:t>
            </w:r>
          </w:p>
          <w:p w:rsidR="007C119F" w:rsidRPr="008D1FFD" w:rsidRDefault="007C119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*Образовательное событие</w:t>
            </w:r>
          </w:p>
          <w:p w:rsidR="007C119F" w:rsidRPr="008D1FFD" w:rsidRDefault="007C119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*Проект</w:t>
            </w:r>
          </w:p>
          <w:p w:rsidR="007C119F" w:rsidRPr="008D1FFD" w:rsidRDefault="007C119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*Развивающий диалог</w:t>
            </w:r>
          </w:p>
          <w:p w:rsidR="007C119F" w:rsidRPr="008D1FFD" w:rsidRDefault="007C119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*Выставка </w:t>
            </w:r>
          </w:p>
          <w:p w:rsidR="007C119F" w:rsidRPr="008D1FFD" w:rsidRDefault="007C119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*Спектакль </w:t>
            </w:r>
          </w:p>
          <w:p w:rsidR="007C119F" w:rsidRPr="008D1FFD" w:rsidRDefault="007C119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*Эвристическая беседа</w:t>
            </w:r>
          </w:p>
          <w:p w:rsidR="007C119F" w:rsidRPr="008D1FFD" w:rsidRDefault="007C119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7C119F" w:rsidRPr="008D1FFD" w:rsidRDefault="007C119F" w:rsidP="0043151D">
            <w:pPr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lastRenderedPageBreak/>
              <w:t>3,1</w:t>
            </w:r>
          </w:p>
        </w:tc>
      </w:tr>
      <w:tr w:rsidR="007C119F" w:rsidRPr="008D1FFD" w:rsidTr="007C119F">
        <w:tc>
          <w:tcPr>
            <w:tcW w:w="3903" w:type="dxa"/>
          </w:tcPr>
          <w:p w:rsidR="007C119F" w:rsidRPr="008D1FFD" w:rsidRDefault="007C119F" w:rsidP="00431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«Художественно-эстетическое развитие»</w:t>
            </w:r>
          </w:p>
        </w:tc>
        <w:tc>
          <w:tcPr>
            <w:tcW w:w="3903" w:type="dxa"/>
          </w:tcPr>
          <w:p w:rsidR="007C119F" w:rsidRPr="008D1FFD" w:rsidRDefault="007C119F" w:rsidP="0043151D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умение анализировать произведения, давая эстетическую оценку,  анализировать  и сравнивать предметы, выделять их особенности в художественно-изобразительных целях, рисовать  по представлению, передавать реальное сходство при рисовании с натуры по отдельным элементам, в лепке, аппликации, конструировании.  Учить передавать характерные движения животных и человека.</w:t>
            </w:r>
          </w:p>
        </w:tc>
        <w:tc>
          <w:tcPr>
            <w:tcW w:w="5894" w:type="dxa"/>
          </w:tcPr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беседы (обсуждения) на заданные темы, художественное слово (рассказы, сказки, стихи, потешки, пословицы, песни), словесная инструкция.</w:t>
            </w:r>
            <w:proofErr w:type="gramEnd"/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*Рисунки-образцы с поэтапным рисованием, иллюстраций, репродукций, натуры.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*Дидактические таблицы и схемы с поэтапным рисованием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*Иллюстрации и репродукции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- в качестве натуры могут использоваться овощи, цветы и фрукты (настоящие и искусственные), игрушки, предметы быта. 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Социальные акции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*Марафон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*Флэшмоб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*Игровые приемы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*Пальчиковая гимнастика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*Упражнения в держании карандаша, кисти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*концерт 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мастерилки</w:t>
            </w:r>
            <w:proofErr w:type="spellEnd"/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*спектакль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*фестиваль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lastRenderedPageBreak/>
              <w:t>*музыкальная гостиная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*чаепитие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*образовательное событие</w:t>
            </w:r>
          </w:p>
          <w:p w:rsidR="0065233F" w:rsidRPr="008D1FFD" w:rsidRDefault="0065233F" w:rsidP="00652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*проект</w:t>
            </w:r>
          </w:p>
          <w:p w:rsidR="007C119F" w:rsidRPr="008D1FFD" w:rsidRDefault="007C119F" w:rsidP="005B698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C119F" w:rsidRPr="008D1FFD" w:rsidRDefault="0065233F" w:rsidP="007A382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3,4</w:t>
            </w:r>
          </w:p>
        </w:tc>
      </w:tr>
      <w:tr w:rsidR="0070718F" w:rsidRPr="008D1FFD" w:rsidTr="007C119F">
        <w:tc>
          <w:tcPr>
            <w:tcW w:w="3903" w:type="dxa"/>
          </w:tcPr>
          <w:p w:rsidR="0070718F" w:rsidRPr="008D1FFD" w:rsidRDefault="0070718F" w:rsidP="00431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«Социально-коммуникативное развитие»</w:t>
            </w:r>
          </w:p>
          <w:p w:rsidR="0070718F" w:rsidRPr="008D1FFD" w:rsidRDefault="0070718F" w:rsidP="00431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</w:tcPr>
          <w:p w:rsidR="0070718F" w:rsidRPr="008D1FFD" w:rsidRDefault="0070718F" w:rsidP="004315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развивать устойчивый интерес к труду, творчеству. В играх отражать эпизоды из собственного опыта.</w:t>
            </w:r>
          </w:p>
        </w:tc>
        <w:tc>
          <w:tcPr>
            <w:tcW w:w="5894" w:type="dxa"/>
          </w:tcPr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Минутки общения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Групповые дела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*Утренний круг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*Вечерний круг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*Образовательное событие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*Технология позитивной социализации</w:t>
            </w:r>
          </w:p>
          <w:p w:rsidR="0070718F" w:rsidRPr="008D1FFD" w:rsidRDefault="0070718F" w:rsidP="00431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718F" w:rsidRPr="008D1FFD" w:rsidRDefault="0070718F" w:rsidP="0043151D">
            <w:pPr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0718F" w:rsidRPr="008D1FFD" w:rsidTr="007C119F">
        <w:tc>
          <w:tcPr>
            <w:tcW w:w="3903" w:type="dxa"/>
          </w:tcPr>
          <w:p w:rsidR="0070718F" w:rsidRPr="008D1FFD" w:rsidRDefault="0070718F" w:rsidP="00431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«Физическое развитие»</w:t>
            </w:r>
          </w:p>
          <w:p w:rsidR="0070718F" w:rsidRPr="008D1FFD" w:rsidRDefault="0070718F" w:rsidP="00431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0718F" w:rsidRPr="008D1FFD" w:rsidRDefault="0070718F" w:rsidP="00431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</w:tcPr>
          <w:p w:rsidR="0070718F" w:rsidRPr="008D1FFD" w:rsidRDefault="0070718F" w:rsidP="0043151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Учить контролировать качество выполнения движений. Развивать умение </w:t>
            </w:r>
            <w:r w:rsidRPr="008D1F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дифференцировать  правую и левую руку.</w:t>
            </w:r>
          </w:p>
        </w:tc>
        <w:tc>
          <w:tcPr>
            <w:tcW w:w="5894" w:type="dxa"/>
          </w:tcPr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*физкультминутки, или физкультурные паузы;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*подвижные игры в зале и на свежем воздухе;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активный отдых (физкультурные праздники, досуги);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самостоятельная двигательная деятельность;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мини-беседы с детьми (о строении организма, о закаливании и т.д.).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* метод словесного изложения 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*спортивная акция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*образовательное событие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квест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элементы хореографии и танцевальные движения;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элементы самомассажа</w:t>
            </w:r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челлендж</w:t>
            </w:r>
            <w:proofErr w:type="spellEnd"/>
          </w:p>
          <w:p w:rsidR="0070718F" w:rsidRPr="008D1FFD" w:rsidRDefault="0070718F" w:rsidP="0043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718F" w:rsidRPr="008D1FFD" w:rsidRDefault="0070718F" w:rsidP="00431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0718F" w:rsidRPr="008D1FFD" w:rsidRDefault="0070718F" w:rsidP="0043151D">
            <w:pPr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7A3821" w:rsidRPr="008D1FFD" w:rsidRDefault="007A3821" w:rsidP="005B6983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E449C" w:rsidRPr="008D1FFD" w:rsidRDefault="00732702" w:rsidP="009E449C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Конкретные задачи для работы</w:t>
      </w:r>
      <w:r w:rsidR="00D75F4C" w:rsidRPr="008D1FFD">
        <w:rPr>
          <w:rFonts w:ascii="Times New Roman" w:hAnsi="Times New Roman"/>
          <w:b/>
          <w:color w:val="000000"/>
          <w:sz w:val="24"/>
          <w:szCs w:val="24"/>
        </w:rPr>
        <w:t xml:space="preserve"> по Адаптированной образовательной программе</w:t>
      </w:r>
      <w:r w:rsidR="0007424C" w:rsidRPr="008D1FFD">
        <w:rPr>
          <w:rFonts w:ascii="Times New Roman" w:hAnsi="Times New Roman"/>
          <w:b/>
          <w:color w:val="000000"/>
          <w:sz w:val="24"/>
          <w:szCs w:val="24"/>
        </w:rPr>
        <w:t xml:space="preserve"> для Насти</w:t>
      </w:r>
      <w:proofErr w:type="gramStart"/>
      <w:r w:rsidR="00590D78">
        <w:rPr>
          <w:rFonts w:ascii="Times New Roman" w:hAnsi="Times New Roman"/>
          <w:b/>
          <w:color w:val="000000"/>
          <w:sz w:val="24"/>
          <w:szCs w:val="24"/>
        </w:rPr>
        <w:t xml:space="preserve"> Б</w:t>
      </w:r>
      <w:proofErr w:type="gramEnd"/>
    </w:p>
    <w:p w:rsidR="00D75F4C" w:rsidRPr="008D1FFD" w:rsidRDefault="00B329A1" w:rsidP="009E449C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в области «</w:t>
      </w:r>
      <w:r w:rsidR="00D75F4C" w:rsidRPr="008D1FFD">
        <w:rPr>
          <w:rFonts w:ascii="Times New Roman" w:hAnsi="Times New Roman"/>
          <w:b/>
          <w:color w:val="000000"/>
          <w:sz w:val="24"/>
          <w:szCs w:val="24"/>
        </w:rPr>
        <w:t>Речевое развитие</w:t>
      </w:r>
      <w:r w:rsidRPr="008D1FFD">
        <w:rPr>
          <w:rFonts w:ascii="Times New Roman" w:hAnsi="Times New Roman"/>
          <w:b/>
          <w:color w:val="000000"/>
          <w:sz w:val="24"/>
          <w:szCs w:val="24"/>
        </w:rPr>
        <w:t>»</w:t>
      </w:r>
      <w:r w:rsidR="0007424C" w:rsidRPr="008D1FF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aa"/>
        <w:tblW w:w="15701" w:type="dxa"/>
        <w:tblLayout w:type="fixed"/>
        <w:tblLook w:val="04A0"/>
      </w:tblPr>
      <w:tblGrid>
        <w:gridCol w:w="1526"/>
        <w:gridCol w:w="14175"/>
      </w:tblGrid>
      <w:tr w:rsidR="005C43E7" w:rsidRPr="008D1FFD" w:rsidTr="005C43E7">
        <w:tc>
          <w:tcPr>
            <w:tcW w:w="1526" w:type="dxa"/>
          </w:tcPr>
          <w:p w:rsidR="005C43E7" w:rsidRPr="008D1FFD" w:rsidRDefault="005C43E7" w:rsidP="009E449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5" w:type="dxa"/>
          </w:tcPr>
          <w:p w:rsidR="005C43E7" w:rsidRPr="008D1FFD" w:rsidRDefault="005C43E7" w:rsidP="009E449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Начало года</w:t>
            </w:r>
          </w:p>
        </w:tc>
      </w:tr>
      <w:tr w:rsidR="005C43E7" w:rsidRPr="008D1FFD" w:rsidTr="005C43E7">
        <w:tc>
          <w:tcPr>
            <w:tcW w:w="1526" w:type="dxa"/>
          </w:tcPr>
          <w:p w:rsidR="005C43E7" w:rsidRPr="008D1FFD" w:rsidRDefault="005C43E7" w:rsidP="009E449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 словаря</w:t>
            </w:r>
          </w:p>
        </w:tc>
        <w:tc>
          <w:tcPr>
            <w:tcW w:w="14175" w:type="dxa"/>
          </w:tcPr>
          <w:p w:rsidR="005C43E7" w:rsidRPr="008D1FFD" w:rsidRDefault="005C43E7" w:rsidP="0007424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Продолжать работу по обогащению бытового,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природоведческого, обществоведческого словаря ребенка. Побуждать  интересоваться смыслом слова. Совершенствовать умение использовать разные части речи в точном соответствии с их значением и целью высказывания. </w:t>
            </w:r>
          </w:p>
        </w:tc>
      </w:tr>
      <w:tr w:rsidR="005C43E7" w:rsidRPr="008D1FFD" w:rsidTr="005C43E7">
        <w:tc>
          <w:tcPr>
            <w:tcW w:w="1526" w:type="dxa"/>
          </w:tcPr>
          <w:p w:rsidR="005C43E7" w:rsidRPr="008D1FFD" w:rsidRDefault="005C43E7" w:rsidP="009E449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Звуковая культура речи</w:t>
            </w:r>
          </w:p>
        </w:tc>
        <w:tc>
          <w:tcPr>
            <w:tcW w:w="14175" w:type="dxa"/>
          </w:tcPr>
          <w:p w:rsidR="005C43E7" w:rsidRPr="008D1FFD" w:rsidRDefault="005C43E7" w:rsidP="006361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Учить различать на слух и 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произносить все звуки родного языка. Работать над дикцией, учить  внятно и отчетливо произносить слова и словосочетания с естественными интонациями Развивать фонематический слух: : учить называть слова с определенным звуком, учить правильно произносить слова с звуками </w:t>
            </w: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 xml:space="preserve">Л, ЛЬ, </w:t>
            </w:r>
            <w:proofErr w:type="gramStart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, РЬ;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находить слова с этими звуками в предложении, определять место звука в слове. Отрабатывать интонационную выразительность речи.</w:t>
            </w:r>
          </w:p>
        </w:tc>
      </w:tr>
      <w:tr w:rsidR="005C43E7" w:rsidRPr="008D1FFD" w:rsidTr="005C43E7">
        <w:tc>
          <w:tcPr>
            <w:tcW w:w="1526" w:type="dxa"/>
          </w:tcPr>
          <w:p w:rsidR="005C43E7" w:rsidRPr="008D1FFD" w:rsidRDefault="005C43E7" w:rsidP="009E449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14175" w:type="dxa"/>
          </w:tcPr>
          <w:p w:rsidR="005C43E7" w:rsidRPr="008D1FFD" w:rsidRDefault="005C43E7" w:rsidP="006361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Продолжать учить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 Помогать </w:t>
            </w:r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 строить сложноподчиненные предложения, использовать языковые средства для соединения их частей (чтобы, когда, потому что, если, если бы и т.д.).</w:t>
            </w:r>
          </w:p>
        </w:tc>
      </w:tr>
      <w:tr w:rsidR="005C43E7" w:rsidRPr="008D1FFD" w:rsidTr="005C43E7">
        <w:tc>
          <w:tcPr>
            <w:tcW w:w="1526" w:type="dxa"/>
          </w:tcPr>
          <w:p w:rsidR="005C43E7" w:rsidRPr="008D1FFD" w:rsidRDefault="005C43E7" w:rsidP="009E449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Связная речь</w:t>
            </w:r>
          </w:p>
        </w:tc>
        <w:tc>
          <w:tcPr>
            <w:tcW w:w="14175" w:type="dxa"/>
          </w:tcPr>
          <w:p w:rsidR="005C43E7" w:rsidRPr="008D1FFD" w:rsidRDefault="005C43E7" w:rsidP="006361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Продолжать развивать диалогическую и монологическую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формы речи. Формировать умение вести диалог между воспитателем и ребенком, между детьми; Продолжать учить содержательно и выразительно пересказывать литературные тексты, драматизировать их. Развивать умение составлять рассказы о предметах, о содержании картины, по набору картинок с последовательно развивающимся действием. Развивать умение составлять рассказы из личного опыта. Продолжать развивать умение сочинять короткие сказки на заданную тему.</w:t>
            </w:r>
          </w:p>
        </w:tc>
      </w:tr>
      <w:tr w:rsidR="005C43E7" w:rsidRPr="008D1FFD" w:rsidTr="005C43E7">
        <w:tc>
          <w:tcPr>
            <w:tcW w:w="1526" w:type="dxa"/>
          </w:tcPr>
          <w:p w:rsidR="005C43E7" w:rsidRPr="008D1FFD" w:rsidRDefault="005C43E7" w:rsidP="009E449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4175" w:type="dxa"/>
          </w:tcPr>
          <w:p w:rsidR="005C43E7" w:rsidRPr="008D1FFD" w:rsidRDefault="005C43E7" w:rsidP="0063615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Упражнять в составлении предложений, Учить  делить двусложные и трехсложные слова с открытыми слогами (</w:t>
            </w:r>
            <w:proofErr w:type="spellStart"/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>на-ша</w:t>
            </w:r>
            <w:proofErr w:type="spellEnd"/>
            <w:proofErr w:type="gram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Ма-ша</w:t>
            </w:r>
            <w:proofErr w:type="spell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ма-ли-на</w:t>
            </w:r>
            <w:proofErr w:type="spell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бе-ре-за</w:t>
            </w:r>
            <w:proofErr w:type="spellEnd"/>
            <w:r w:rsidRPr="008D1FFD">
              <w:rPr>
                <w:rFonts w:ascii="Times New Roman" w:hAnsi="Times New Roman"/>
                <w:sz w:val="24"/>
                <w:szCs w:val="24"/>
              </w:rPr>
              <w:t>) на части. Учить составлять слова из слогов (устно). Учить выделять последовательность звуков в простых словах.</w:t>
            </w:r>
          </w:p>
        </w:tc>
      </w:tr>
      <w:tr w:rsidR="005C43E7" w:rsidRPr="008D1FFD" w:rsidTr="005C43E7">
        <w:tc>
          <w:tcPr>
            <w:tcW w:w="1526" w:type="dxa"/>
          </w:tcPr>
          <w:p w:rsidR="005C43E7" w:rsidRPr="008D1FFD" w:rsidRDefault="005C43E7" w:rsidP="009E449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4175" w:type="dxa"/>
          </w:tcPr>
          <w:p w:rsidR="005C43E7" w:rsidRPr="008D1FFD" w:rsidRDefault="005C43E7" w:rsidP="000D47D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Продолжать развивать интерес к художественной литературе. Пополнять литературный багаж сказками, рассказами, стихотворениями, загадками, считалками, скороговорками. Воспитывать читателя, способного испытывать сострадание и сочувствие к героям книги, отождествлять себя с полюбившимся персонажем. Развивать чувство юмора. Продолжать развивать художественно-речевые исполнительские навыки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 </w:t>
            </w:r>
          </w:p>
        </w:tc>
      </w:tr>
    </w:tbl>
    <w:p w:rsidR="009E0DE9" w:rsidRPr="008D1FFD" w:rsidRDefault="009E0DE9" w:rsidP="009E449C">
      <w:pPr>
        <w:spacing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75F4C" w:rsidRPr="008D1FFD" w:rsidRDefault="009E0DE9" w:rsidP="009E449C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 xml:space="preserve"> Формы работы с родителями</w:t>
      </w: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Консультирование, дни открытых дверей, тематические родительские собрания, проведение совместных праздников,</w:t>
      </w: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оформление информационных папок, демо-систем, общение (вопрос-ответ, консультация, полезная информация) </w:t>
      </w:r>
      <w:proofErr w:type="gramStart"/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виртуальном </w:t>
      </w:r>
      <w:proofErr w:type="gramStart"/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режиме</w:t>
      </w:r>
      <w:proofErr w:type="gramEnd"/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результатами индивидуальной карты сопровождения ребенка  ознакомлены:</w:t>
      </w: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Роспись родителей:</w:t>
      </w:r>
    </w:p>
    <w:p w:rsidR="005B6983" w:rsidRPr="008D1FFD" w:rsidRDefault="005B6983" w:rsidP="005B6983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903"/>
        <w:gridCol w:w="3903"/>
        <w:gridCol w:w="5894"/>
        <w:gridCol w:w="1914"/>
      </w:tblGrid>
      <w:tr w:rsidR="00777810" w:rsidRPr="008D1FFD" w:rsidTr="00966396">
        <w:tc>
          <w:tcPr>
            <w:tcW w:w="3903" w:type="dxa"/>
          </w:tcPr>
          <w:p w:rsidR="00777810" w:rsidRPr="008D1FFD" w:rsidRDefault="00777810" w:rsidP="00966396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903" w:type="dxa"/>
          </w:tcPr>
          <w:p w:rsidR="00777810" w:rsidRPr="008D1FFD" w:rsidRDefault="00777810" w:rsidP="009663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Конкретные задачи для работы по образовательной программе</w:t>
            </w:r>
          </w:p>
          <w:p w:rsidR="00777810" w:rsidRPr="008D1FFD" w:rsidRDefault="00AE5578" w:rsidP="00966396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 xml:space="preserve">Середина </w:t>
            </w:r>
            <w:r w:rsidR="00777810" w:rsidRPr="008D1FFD">
              <w:rPr>
                <w:rFonts w:ascii="Times New Roman" w:hAnsi="Times New Roman"/>
                <w:b/>
                <w:sz w:val="24"/>
                <w:szCs w:val="24"/>
              </w:rPr>
              <w:t xml:space="preserve">года </w:t>
            </w:r>
          </w:p>
        </w:tc>
        <w:tc>
          <w:tcPr>
            <w:tcW w:w="5894" w:type="dxa"/>
          </w:tcPr>
          <w:p w:rsidR="00777810" w:rsidRPr="008D1FFD" w:rsidRDefault="00777810" w:rsidP="00966396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1914" w:type="dxa"/>
          </w:tcPr>
          <w:p w:rsidR="00777810" w:rsidRPr="008D1FFD" w:rsidRDefault="00777810" w:rsidP="009663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Мониторинг - показатели</w:t>
            </w:r>
          </w:p>
          <w:p w:rsidR="00777810" w:rsidRPr="008D1FFD" w:rsidRDefault="00777810" w:rsidP="009663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Достижений</w:t>
            </w:r>
          </w:p>
          <w:p w:rsidR="00777810" w:rsidRPr="008D1FFD" w:rsidRDefault="00777810" w:rsidP="00966396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(в терминологии целевых ориентиров)</w:t>
            </w:r>
          </w:p>
        </w:tc>
      </w:tr>
      <w:tr w:rsidR="00777810" w:rsidRPr="008D1FFD" w:rsidTr="00966396">
        <w:tc>
          <w:tcPr>
            <w:tcW w:w="3903" w:type="dxa"/>
          </w:tcPr>
          <w:p w:rsidR="00777810" w:rsidRPr="008D1FFD" w:rsidRDefault="00777810" w:rsidP="009663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«Познавательное развитие»</w:t>
            </w:r>
          </w:p>
          <w:p w:rsidR="00777810" w:rsidRPr="008D1FFD" w:rsidRDefault="00777810" w:rsidP="009663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777810" w:rsidRPr="008D1FFD" w:rsidRDefault="00777810" w:rsidP="009541A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Продолжать учить замечать некоторые несоответствия, противоречия в окружающей действительности. </w:t>
            </w:r>
            <w:r w:rsidR="009541A7" w:rsidRPr="008D1FFD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Учить отображать в игре эпизоды из личного опыта.</w:t>
            </w:r>
          </w:p>
        </w:tc>
        <w:tc>
          <w:tcPr>
            <w:tcW w:w="5894" w:type="dxa"/>
          </w:tcPr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познавательные беседы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по изучаемой теме 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экскурсии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•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прогулки-походы в природу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наблюдения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опытно-экспериментальная деятельность 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игровая деятельность 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творческие задания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трудовая деятельность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квесты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хакатон</w:t>
            </w:r>
            <w:proofErr w:type="spellEnd"/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челленд</w:t>
            </w:r>
            <w:proofErr w:type="gram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proofErr w:type="spellEnd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интернет – ролики)</w:t>
            </w:r>
          </w:p>
          <w:p w:rsidR="00777810" w:rsidRPr="008D1FFD" w:rsidRDefault="00777810" w:rsidP="009663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*эвристическая беседа</w:t>
            </w:r>
          </w:p>
        </w:tc>
        <w:tc>
          <w:tcPr>
            <w:tcW w:w="1914" w:type="dxa"/>
          </w:tcPr>
          <w:p w:rsidR="00777810" w:rsidRPr="008D1FFD" w:rsidRDefault="0036526A" w:rsidP="009663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3</w:t>
            </w: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,4</w:t>
            </w:r>
          </w:p>
        </w:tc>
      </w:tr>
      <w:tr w:rsidR="00777810" w:rsidRPr="008D1FFD" w:rsidTr="00966396">
        <w:tc>
          <w:tcPr>
            <w:tcW w:w="3903" w:type="dxa"/>
          </w:tcPr>
          <w:p w:rsidR="00777810" w:rsidRPr="008D1FFD" w:rsidRDefault="00777810" w:rsidP="009663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«Речевое развитие»</w:t>
            </w:r>
          </w:p>
          <w:p w:rsidR="00777810" w:rsidRPr="008D1FFD" w:rsidRDefault="00777810" w:rsidP="009663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</w:tcPr>
          <w:p w:rsidR="00777810" w:rsidRPr="008D1FFD" w:rsidRDefault="00777810" w:rsidP="00BE056D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Помочь преодолеть барьер в общении с взрослыми  людьми. Развивать умение использовать в речи синонимы и антонимы. Учить пересказывать произведения, подбирать однокоренные слова. Работать над четкостью звукопроизношения.  Учить выделять первый и по</w:t>
            </w:r>
            <w:r w:rsidR="00BE056D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следний звук в слове, определять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последовательность звуков в слове, гласные и согласные, глухие и звонкие, твердые и мягкие звуки.</w:t>
            </w:r>
            <w:r w:rsidR="00BE056D" w:rsidRPr="008D1FFD">
              <w:rPr>
                <w:rFonts w:eastAsia="Times New Roman"/>
                <w:color w:val="111111"/>
                <w:sz w:val="24"/>
                <w:szCs w:val="24"/>
                <w:lang w:eastAsia="ru-RU"/>
              </w:rPr>
              <w:t xml:space="preserve">  </w:t>
            </w:r>
            <w:r w:rsidR="00BE056D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Насыщать речь обобщающими существительными, прилагательными, наречиями. Развивать диалогическую речь.</w:t>
            </w:r>
          </w:p>
        </w:tc>
        <w:tc>
          <w:tcPr>
            <w:tcW w:w="5894" w:type="dxa"/>
          </w:tcPr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Словесные (беседы, рассказывание, рассуждение, обсуждение,  викторины);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Наглядны</w:t>
            </w:r>
            <w:proofErr w:type="gram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е(</w:t>
            </w:r>
            <w:proofErr w:type="gramEnd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картины, иллюстрации, предметы, игрушки); Практические (дидактические, звуковые, лексические, подвижные, артикуляционные игры).  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*Образовательное событие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*Проект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*Развивающий диалог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*Выставка 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*Спектакль 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*Эвристическая беседа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777810" w:rsidRPr="008D1FFD" w:rsidRDefault="0036526A" w:rsidP="00966396">
            <w:pPr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777810" w:rsidRPr="008D1FFD" w:rsidTr="00966396">
        <w:tc>
          <w:tcPr>
            <w:tcW w:w="3903" w:type="dxa"/>
          </w:tcPr>
          <w:p w:rsidR="00777810" w:rsidRPr="008D1FFD" w:rsidRDefault="00777810" w:rsidP="009663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«Художественно-эстетическое развитие»</w:t>
            </w:r>
          </w:p>
        </w:tc>
        <w:tc>
          <w:tcPr>
            <w:tcW w:w="3903" w:type="dxa"/>
          </w:tcPr>
          <w:p w:rsidR="00777810" w:rsidRPr="008D1FFD" w:rsidRDefault="00777810" w:rsidP="00BE056D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Развивать умение анализировать произведения, давая эстетическую оценку,  </w:t>
            </w:r>
            <w:r w:rsidR="00BE056D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учить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анализировать  и сравнивать предметы, выделять их особенности в художественно-изобразительных целях, рисовать  по представлению, передавать реальное сходство при рисовании с натуры по отдельным элементам, в лепке, аппликации, конструировании.  </w:t>
            </w:r>
          </w:p>
        </w:tc>
        <w:tc>
          <w:tcPr>
            <w:tcW w:w="5894" w:type="dxa"/>
          </w:tcPr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беседы (обсуждения) на заданные темы, художественное слово (рассказы, сказки, стихи, потешки, пословицы, песни), словесная инструкция.</w:t>
            </w:r>
            <w:proofErr w:type="gramEnd"/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*Рисунки-образцы с поэтапным рисованием, иллюстраций, репродукций, натуры.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*Дидактические таблицы и схемы с поэтапным рисованием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*Иллюстрации и репродукции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- в качестве натуры могут использоваться овощи, цветы и фрукты (настоящие и искусственные), игрушки, предметы быта. 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Социальные акции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*Марафон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*Флэшмоб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*Игровые приемы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*Пальчиковая гимнастика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*Упражнения в держании карандаша, кисти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*концерт 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мастерилки</w:t>
            </w:r>
            <w:proofErr w:type="spellEnd"/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*спектакль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*фестиваль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*музыкальная гостиная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*чаепитие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*образовательное событие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*проект</w:t>
            </w:r>
          </w:p>
          <w:p w:rsidR="00777810" w:rsidRPr="008D1FFD" w:rsidRDefault="00777810" w:rsidP="0096639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77810" w:rsidRPr="008D1FFD" w:rsidRDefault="0036526A" w:rsidP="009663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3,5</w:t>
            </w:r>
          </w:p>
        </w:tc>
      </w:tr>
      <w:tr w:rsidR="00777810" w:rsidRPr="008D1FFD" w:rsidTr="00966396">
        <w:tc>
          <w:tcPr>
            <w:tcW w:w="3903" w:type="dxa"/>
          </w:tcPr>
          <w:p w:rsidR="00777810" w:rsidRPr="008D1FFD" w:rsidRDefault="00777810" w:rsidP="00966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«Социально-коммуникативное развитие»</w:t>
            </w:r>
          </w:p>
          <w:p w:rsidR="00777810" w:rsidRPr="008D1FFD" w:rsidRDefault="00777810" w:rsidP="00966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</w:tcPr>
          <w:p w:rsidR="00777810" w:rsidRPr="008D1FFD" w:rsidRDefault="00777810" w:rsidP="009663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развивать устойчивый интерес к труду, творчеству. В играх отражать эпизоды из собственного опыта.</w:t>
            </w:r>
            <w:r w:rsidR="00913B6F"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Учить распределять роли.</w:t>
            </w:r>
          </w:p>
        </w:tc>
        <w:tc>
          <w:tcPr>
            <w:tcW w:w="5894" w:type="dxa"/>
          </w:tcPr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Минутки общения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Групповые дела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*Утренний круг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*Вечерний круг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*Образовательное событие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*Технология позитивной социализации</w:t>
            </w:r>
          </w:p>
          <w:p w:rsidR="00777810" w:rsidRPr="008D1FFD" w:rsidRDefault="00777810" w:rsidP="009663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77810" w:rsidRPr="008D1FFD" w:rsidRDefault="00E67566" w:rsidP="00966396">
            <w:pPr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</w:tr>
      <w:tr w:rsidR="00777810" w:rsidRPr="008D1FFD" w:rsidTr="00966396">
        <w:tc>
          <w:tcPr>
            <w:tcW w:w="3903" w:type="dxa"/>
          </w:tcPr>
          <w:p w:rsidR="00777810" w:rsidRPr="008D1FFD" w:rsidRDefault="00777810" w:rsidP="00966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«Физическое развитие»</w:t>
            </w:r>
          </w:p>
          <w:p w:rsidR="00777810" w:rsidRPr="008D1FFD" w:rsidRDefault="00777810" w:rsidP="00966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77810" w:rsidRPr="008D1FFD" w:rsidRDefault="00777810" w:rsidP="00966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</w:tcPr>
          <w:p w:rsidR="00777810" w:rsidRPr="008D1FFD" w:rsidRDefault="00777810" w:rsidP="009663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Учить контролировать качество выполнения движений. Развивать умение </w:t>
            </w:r>
            <w:r w:rsidRPr="008D1F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дифференцировать  правую и левую руку.</w:t>
            </w:r>
          </w:p>
        </w:tc>
        <w:tc>
          <w:tcPr>
            <w:tcW w:w="5894" w:type="dxa"/>
          </w:tcPr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*физкультминутки, или физкультурные паузы;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*подвижные игры в зале и на свежем воздухе;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активный отдых (физкультурные праздники, досуги);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самостоятельная двигательная деятельность;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мини-беседы с детьми (о строении организма, о закаливании и т.д.).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* метод словесного изложения 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*спортивная акция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*образовательное событие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квест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элементы хореографии и танцевальные движения;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элементы самомассажа</w:t>
            </w:r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челлендж</w:t>
            </w:r>
            <w:proofErr w:type="spellEnd"/>
          </w:p>
          <w:p w:rsidR="00777810" w:rsidRPr="008D1FFD" w:rsidRDefault="00777810" w:rsidP="00966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7810" w:rsidRPr="008D1FFD" w:rsidRDefault="00777810" w:rsidP="009663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77810" w:rsidRPr="008D1FFD" w:rsidRDefault="00E67566" w:rsidP="00966396">
            <w:pPr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777810" w:rsidRPr="008D1FFD" w:rsidRDefault="00777810" w:rsidP="00777810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77810" w:rsidRPr="008D1FFD" w:rsidRDefault="00777810" w:rsidP="00777810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Конкретные задачи для работы по Адаптированной образовательной программе для Насти</w:t>
      </w:r>
      <w:proofErr w:type="gramStart"/>
      <w:r w:rsidR="00590D78">
        <w:rPr>
          <w:rFonts w:ascii="Times New Roman" w:hAnsi="Times New Roman"/>
          <w:b/>
          <w:color w:val="000000"/>
          <w:sz w:val="24"/>
          <w:szCs w:val="24"/>
        </w:rPr>
        <w:t xml:space="preserve"> Б</w:t>
      </w:r>
      <w:proofErr w:type="gramEnd"/>
    </w:p>
    <w:p w:rsidR="00777810" w:rsidRPr="008D1FFD" w:rsidRDefault="00777810" w:rsidP="00777810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 xml:space="preserve">в области «Речевое развитие» </w:t>
      </w:r>
    </w:p>
    <w:tbl>
      <w:tblPr>
        <w:tblStyle w:val="aa"/>
        <w:tblW w:w="15701" w:type="dxa"/>
        <w:tblLayout w:type="fixed"/>
        <w:tblLook w:val="04A0"/>
      </w:tblPr>
      <w:tblGrid>
        <w:gridCol w:w="1526"/>
        <w:gridCol w:w="14175"/>
      </w:tblGrid>
      <w:tr w:rsidR="00777810" w:rsidRPr="008D1FFD" w:rsidTr="00966396">
        <w:tc>
          <w:tcPr>
            <w:tcW w:w="1526" w:type="dxa"/>
          </w:tcPr>
          <w:p w:rsidR="00777810" w:rsidRPr="008D1FFD" w:rsidRDefault="00777810" w:rsidP="0096639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5" w:type="dxa"/>
          </w:tcPr>
          <w:p w:rsidR="00777810" w:rsidRPr="008D1FFD" w:rsidRDefault="006108BA" w:rsidP="00966396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Середина </w:t>
            </w:r>
            <w:r w:rsidR="00777810"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года</w:t>
            </w:r>
          </w:p>
        </w:tc>
      </w:tr>
      <w:tr w:rsidR="00777810" w:rsidRPr="008D1FFD" w:rsidTr="00966396">
        <w:tc>
          <w:tcPr>
            <w:tcW w:w="1526" w:type="dxa"/>
          </w:tcPr>
          <w:p w:rsidR="00777810" w:rsidRPr="008D1FFD" w:rsidRDefault="00777810" w:rsidP="0096639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словаря</w:t>
            </w:r>
          </w:p>
        </w:tc>
        <w:tc>
          <w:tcPr>
            <w:tcW w:w="14175" w:type="dxa"/>
          </w:tcPr>
          <w:p w:rsidR="00777810" w:rsidRPr="008D1FFD" w:rsidRDefault="00777810" w:rsidP="006108B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Продолжать работу по обогащению бытового,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природоведческого, обществоведческого словаря </w:t>
            </w:r>
            <w:r w:rsidR="006108BA" w:rsidRPr="008D1FFD">
              <w:rPr>
                <w:rFonts w:ascii="Times New Roman" w:hAnsi="Times New Roman"/>
                <w:sz w:val="24"/>
                <w:szCs w:val="24"/>
              </w:rPr>
              <w:t>ребенка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. Совершенствовать умение использовать разные части речи в точном соответствии с их значением и целью высказывания. </w:t>
            </w:r>
          </w:p>
        </w:tc>
      </w:tr>
      <w:tr w:rsidR="00777810" w:rsidRPr="008D1FFD" w:rsidTr="00966396">
        <w:tc>
          <w:tcPr>
            <w:tcW w:w="1526" w:type="dxa"/>
          </w:tcPr>
          <w:p w:rsidR="00777810" w:rsidRPr="008D1FFD" w:rsidRDefault="00777810" w:rsidP="0096639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Звуковая культура речи</w:t>
            </w:r>
          </w:p>
        </w:tc>
        <w:tc>
          <w:tcPr>
            <w:tcW w:w="14175" w:type="dxa"/>
          </w:tcPr>
          <w:p w:rsidR="00777810" w:rsidRPr="008D1FFD" w:rsidRDefault="00777810" w:rsidP="0096639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Учить различать на слух и 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произносить все звуки родного языка. Работать над дикцией, учить  внятно и отчетливо произносить слова и словосочетания с естественными интонациями</w:t>
            </w:r>
            <w:r w:rsidR="006108BA" w:rsidRPr="008D1FFD">
              <w:rPr>
                <w:rFonts w:ascii="Times New Roman" w:hAnsi="Times New Roman"/>
                <w:sz w:val="24"/>
                <w:szCs w:val="24"/>
              </w:rPr>
              <w:t>.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Развивать </w:t>
            </w:r>
            <w:r w:rsidR="006108BA" w:rsidRPr="008D1FFD">
              <w:rPr>
                <w:rFonts w:ascii="Times New Roman" w:hAnsi="Times New Roman"/>
                <w:sz w:val="24"/>
                <w:szCs w:val="24"/>
              </w:rPr>
              <w:t xml:space="preserve">фонематический слух: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учить называть слова с определенным звуком, учить правильно произносить слова с звуками </w:t>
            </w: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 xml:space="preserve">Л, ЛЬ, </w:t>
            </w:r>
            <w:proofErr w:type="gramStart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, РЬ;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находить слова с этими звуками в предложении, определять место звука в слове. Отрабатывать интонационную выразительность речи.</w:t>
            </w:r>
          </w:p>
        </w:tc>
      </w:tr>
      <w:tr w:rsidR="00777810" w:rsidRPr="008D1FFD" w:rsidTr="00966396">
        <w:tc>
          <w:tcPr>
            <w:tcW w:w="1526" w:type="dxa"/>
          </w:tcPr>
          <w:p w:rsidR="00777810" w:rsidRPr="008D1FFD" w:rsidRDefault="00777810" w:rsidP="0096639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Грамматический строй </w:t>
            </w: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речи</w:t>
            </w:r>
          </w:p>
        </w:tc>
        <w:tc>
          <w:tcPr>
            <w:tcW w:w="14175" w:type="dxa"/>
          </w:tcPr>
          <w:p w:rsidR="00777810" w:rsidRPr="008D1FFD" w:rsidRDefault="00777810" w:rsidP="006108B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6108BA" w:rsidRPr="008D1FFD">
              <w:rPr>
                <w:rFonts w:ascii="Times New Roman" w:hAnsi="Times New Roman"/>
                <w:sz w:val="24"/>
                <w:szCs w:val="24"/>
              </w:rPr>
              <w:t xml:space="preserve">Развивать умение образовывать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однокоренные слова, существительные с суффиксами, глаголы с приставками, прилагательные в сравнительной и превосходной степени. Помогать </w:t>
            </w:r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 строить сложноподчиненные предложения, использовать языковые средства для соединения их частей (чтобы, когда, потому что, если, если бы и т.д.).</w:t>
            </w:r>
          </w:p>
        </w:tc>
      </w:tr>
      <w:tr w:rsidR="00777810" w:rsidRPr="008D1FFD" w:rsidTr="00966396">
        <w:tc>
          <w:tcPr>
            <w:tcW w:w="1526" w:type="dxa"/>
          </w:tcPr>
          <w:p w:rsidR="00777810" w:rsidRPr="008D1FFD" w:rsidRDefault="00777810" w:rsidP="0096639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Связная речь</w:t>
            </w:r>
          </w:p>
        </w:tc>
        <w:tc>
          <w:tcPr>
            <w:tcW w:w="14175" w:type="dxa"/>
          </w:tcPr>
          <w:p w:rsidR="00777810" w:rsidRPr="008D1FFD" w:rsidRDefault="00777810" w:rsidP="006108B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Продолжать развивать диалогическую и монологическую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формы речи. Формировать умение вести диалог между воспитателем и ребенком, между детьми; </w:t>
            </w:r>
            <w:r w:rsidR="006108BA" w:rsidRPr="008D1FFD">
              <w:rPr>
                <w:rFonts w:ascii="Times New Roman" w:hAnsi="Times New Roman"/>
                <w:sz w:val="24"/>
                <w:szCs w:val="24"/>
              </w:rPr>
              <w:t xml:space="preserve">развивать умение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содержательно и выразительно пересказывать литературные тексты, драматизировать их. Развивать умение составлять рассказы о предметах, о содержании картины, по набору картинок с последовательно развивающимся действием. Развивать умение составлять рассказы из личного опыта. Продолжать развивать умение сочинять короткие сказки на заданную тему.</w:t>
            </w:r>
          </w:p>
        </w:tc>
      </w:tr>
      <w:tr w:rsidR="00777810" w:rsidRPr="008D1FFD" w:rsidTr="00966396">
        <w:tc>
          <w:tcPr>
            <w:tcW w:w="1526" w:type="dxa"/>
          </w:tcPr>
          <w:p w:rsidR="00777810" w:rsidRPr="008D1FFD" w:rsidRDefault="00777810" w:rsidP="0096639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4175" w:type="dxa"/>
          </w:tcPr>
          <w:p w:rsidR="00777810" w:rsidRPr="008D1FFD" w:rsidRDefault="00777810" w:rsidP="006108B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Упражнять в составлении предложений,</w:t>
            </w:r>
            <w:r w:rsidR="006108BA" w:rsidRPr="008D1FFD">
              <w:rPr>
                <w:rFonts w:ascii="Times New Roman" w:hAnsi="Times New Roman"/>
                <w:sz w:val="24"/>
                <w:szCs w:val="24"/>
              </w:rPr>
              <w:t xml:space="preserve"> развивать умение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 делить двусложные и трехсложные слова с открытыми слогами (</w:t>
            </w:r>
            <w:proofErr w:type="spellStart"/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>на-ша</w:t>
            </w:r>
            <w:proofErr w:type="spellEnd"/>
            <w:proofErr w:type="gram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Ма-ша</w:t>
            </w:r>
            <w:proofErr w:type="spell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ма-ли-на</w:t>
            </w:r>
            <w:proofErr w:type="spell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бе-ре-за</w:t>
            </w:r>
            <w:proofErr w:type="spellEnd"/>
            <w:r w:rsidRPr="008D1FFD">
              <w:rPr>
                <w:rFonts w:ascii="Times New Roman" w:hAnsi="Times New Roman"/>
                <w:sz w:val="24"/>
                <w:szCs w:val="24"/>
              </w:rPr>
              <w:t>) на части. Учить составлять слова из слогов (устно). Учить выделять последовательность звуков в простых словах.</w:t>
            </w:r>
          </w:p>
        </w:tc>
      </w:tr>
      <w:tr w:rsidR="00777810" w:rsidRPr="008D1FFD" w:rsidTr="00966396">
        <w:tc>
          <w:tcPr>
            <w:tcW w:w="1526" w:type="dxa"/>
          </w:tcPr>
          <w:p w:rsidR="00777810" w:rsidRPr="008D1FFD" w:rsidRDefault="00777810" w:rsidP="0096639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4175" w:type="dxa"/>
          </w:tcPr>
          <w:p w:rsidR="00777810" w:rsidRPr="008D1FFD" w:rsidRDefault="00777810" w:rsidP="006108B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Продолжать развивать интерес к художественной литературе. Пополнять литературный багаж сказками, рассказами, стихотворениями, загадками, считалками, скороговорками. Развивать чувство юмора. Продолжать развивать художественно-речевые исполнительские навыки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 </w:t>
            </w:r>
          </w:p>
        </w:tc>
      </w:tr>
    </w:tbl>
    <w:p w:rsidR="009F4F56" w:rsidRPr="008D1FFD" w:rsidRDefault="009F4F56" w:rsidP="005B6983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50832" w:rsidRPr="008D1FFD" w:rsidRDefault="009F4F56" w:rsidP="005B6983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Мониторинг по образовательным областям начало, середина и конец года (Настя</w:t>
      </w:r>
      <w:r w:rsidR="00590D78">
        <w:rPr>
          <w:rFonts w:ascii="Times New Roman" w:hAnsi="Times New Roman"/>
          <w:b/>
          <w:color w:val="000000"/>
          <w:sz w:val="24"/>
          <w:szCs w:val="24"/>
        </w:rPr>
        <w:t xml:space="preserve"> Б</w:t>
      </w:r>
      <w:r w:rsidRPr="008D1FFD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Style w:val="aa"/>
        <w:tblW w:w="0" w:type="auto"/>
        <w:tblLook w:val="04A0"/>
      </w:tblPr>
      <w:tblGrid>
        <w:gridCol w:w="3903"/>
        <w:gridCol w:w="1065"/>
        <w:gridCol w:w="1350"/>
        <w:gridCol w:w="1488"/>
        <w:gridCol w:w="1305"/>
        <w:gridCol w:w="1395"/>
        <w:gridCol w:w="1204"/>
        <w:gridCol w:w="1185"/>
        <w:gridCol w:w="1440"/>
        <w:gridCol w:w="1279"/>
      </w:tblGrid>
      <w:tr w:rsidR="00D61F4F" w:rsidRPr="008D1FFD" w:rsidTr="00D61F4F">
        <w:trPr>
          <w:trHeight w:val="360"/>
        </w:trPr>
        <w:tc>
          <w:tcPr>
            <w:tcW w:w="3903" w:type="dxa"/>
            <w:vMerge w:val="restart"/>
          </w:tcPr>
          <w:p w:rsidR="00D61F4F" w:rsidRPr="008D1FFD" w:rsidRDefault="00D61F4F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903" w:type="dxa"/>
            <w:gridSpan w:val="3"/>
          </w:tcPr>
          <w:p w:rsidR="00D61F4F" w:rsidRPr="008D1FFD" w:rsidRDefault="00D61F4F" w:rsidP="005B698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3904" w:type="dxa"/>
            <w:gridSpan w:val="3"/>
          </w:tcPr>
          <w:p w:rsidR="00D61F4F" w:rsidRPr="008D1FFD" w:rsidRDefault="00D61F4F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Середина года</w:t>
            </w:r>
          </w:p>
        </w:tc>
        <w:tc>
          <w:tcPr>
            <w:tcW w:w="3904" w:type="dxa"/>
            <w:gridSpan w:val="3"/>
          </w:tcPr>
          <w:p w:rsidR="00D61F4F" w:rsidRPr="008D1FFD" w:rsidRDefault="00D61F4F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Конец года</w:t>
            </w:r>
          </w:p>
        </w:tc>
      </w:tr>
      <w:tr w:rsidR="00D61F4F" w:rsidRPr="008D1FFD" w:rsidTr="00D61F4F">
        <w:trPr>
          <w:trHeight w:val="690"/>
        </w:trPr>
        <w:tc>
          <w:tcPr>
            <w:tcW w:w="3903" w:type="dxa"/>
            <w:vMerge/>
          </w:tcPr>
          <w:p w:rsidR="00D61F4F" w:rsidRPr="008D1FFD" w:rsidRDefault="00D61F4F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</w:tcPr>
          <w:p w:rsidR="00D61F4F" w:rsidRPr="008D1FFD" w:rsidRDefault="00D61F4F" w:rsidP="005B698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1350" w:type="dxa"/>
          </w:tcPr>
          <w:p w:rsidR="00D61F4F" w:rsidRPr="008D1FFD" w:rsidRDefault="00D61F4F" w:rsidP="005B698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</w:t>
            </w:r>
          </w:p>
        </w:tc>
        <w:tc>
          <w:tcPr>
            <w:tcW w:w="1488" w:type="dxa"/>
          </w:tcPr>
          <w:p w:rsidR="00D61F4F" w:rsidRPr="008D1FFD" w:rsidRDefault="00D61F4F" w:rsidP="005B698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</w:t>
            </w:r>
          </w:p>
        </w:tc>
        <w:tc>
          <w:tcPr>
            <w:tcW w:w="1305" w:type="dxa"/>
          </w:tcPr>
          <w:p w:rsidR="00D61F4F" w:rsidRPr="008D1FFD" w:rsidRDefault="00D61F4F" w:rsidP="005B698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1395" w:type="dxa"/>
          </w:tcPr>
          <w:p w:rsidR="00D61F4F" w:rsidRPr="008D1FFD" w:rsidRDefault="00D61F4F" w:rsidP="005B698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</w:t>
            </w:r>
          </w:p>
        </w:tc>
        <w:tc>
          <w:tcPr>
            <w:tcW w:w="1204" w:type="dxa"/>
          </w:tcPr>
          <w:p w:rsidR="00D61F4F" w:rsidRPr="008D1FFD" w:rsidRDefault="00D61F4F" w:rsidP="005B698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</w:t>
            </w:r>
          </w:p>
        </w:tc>
        <w:tc>
          <w:tcPr>
            <w:tcW w:w="1185" w:type="dxa"/>
          </w:tcPr>
          <w:p w:rsidR="00D61F4F" w:rsidRPr="008D1FFD" w:rsidRDefault="00D61F4F" w:rsidP="005B698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1440" w:type="dxa"/>
          </w:tcPr>
          <w:p w:rsidR="00D61F4F" w:rsidRPr="008D1FFD" w:rsidRDefault="00D61F4F" w:rsidP="005B698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</w:t>
            </w:r>
          </w:p>
        </w:tc>
        <w:tc>
          <w:tcPr>
            <w:tcW w:w="1279" w:type="dxa"/>
          </w:tcPr>
          <w:p w:rsidR="00D61F4F" w:rsidRPr="008D1FFD" w:rsidRDefault="00D61F4F" w:rsidP="005B698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</w:t>
            </w:r>
          </w:p>
        </w:tc>
      </w:tr>
      <w:tr w:rsidR="00D61F4F" w:rsidRPr="008D1FFD" w:rsidTr="00D61F4F">
        <w:tc>
          <w:tcPr>
            <w:tcW w:w="3903" w:type="dxa"/>
          </w:tcPr>
          <w:p w:rsidR="00D61F4F" w:rsidRPr="008D1FFD" w:rsidRDefault="00D61F4F" w:rsidP="005B698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Социальн</w:t>
            </w:r>
            <w:proofErr w:type="gramStart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1065" w:type="dxa"/>
          </w:tcPr>
          <w:p w:rsidR="00D61F4F" w:rsidRPr="008D1FFD" w:rsidRDefault="00D61F4F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:rsidR="00D61F4F" w:rsidRPr="008D1FFD" w:rsidRDefault="00D61F4F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D61F4F" w:rsidRPr="008D1FFD" w:rsidRDefault="00D61F4F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D61F4F" w:rsidRPr="008D1FFD" w:rsidRDefault="00D61F4F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D61F4F" w:rsidRPr="008D1FFD" w:rsidRDefault="00D61F4F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</w:tcPr>
          <w:p w:rsidR="00D61F4F" w:rsidRPr="008D1FFD" w:rsidRDefault="00D61F4F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D61F4F" w:rsidRPr="008D1FFD" w:rsidRDefault="00D61F4F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D61F4F" w:rsidRPr="008D1FFD" w:rsidRDefault="00D61F4F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</w:tcPr>
          <w:p w:rsidR="00D61F4F" w:rsidRPr="008D1FFD" w:rsidRDefault="00D61F4F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75856" w:rsidRPr="008D1FFD" w:rsidTr="00D61F4F">
        <w:tc>
          <w:tcPr>
            <w:tcW w:w="3903" w:type="dxa"/>
          </w:tcPr>
          <w:p w:rsidR="00475856" w:rsidRPr="008D1FFD" w:rsidRDefault="00475856" w:rsidP="005B698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065" w:type="dxa"/>
          </w:tcPr>
          <w:p w:rsidR="00475856" w:rsidRPr="008D1FFD" w:rsidRDefault="00475856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475856" w:rsidRPr="008D1FFD" w:rsidRDefault="00AC19C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88" w:type="dxa"/>
          </w:tcPr>
          <w:p w:rsidR="00475856" w:rsidRPr="008D1FFD" w:rsidRDefault="00475856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475856" w:rsidRPr="008D1FFD" w:rsidRDefault="00475856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475856" w:rsidRPr="008D1FFD" w:rsidRDefault="00AC19C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204" w:type="dxa"/>
          </w:tcPr>
          <w:p w:rsidR="00475856" w:rsidRPr="008D1FFD" w:rsidRDefault="00475856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475856" w:rsidRPr="008D1FFD" w:rsidRDefault="00475856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475856" w:rsidRPr="008D1FFD" w:rsidRDefault="00AC19C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279" w:type="dxa"/>
          </w:tcPr>
          <w:p w:rsidR="00475856" w:rsidRPr="008D1FFD" w:rsidRDefault="00475856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86264" w:rsidRPr="008D1FFD" w:rsidTr="00D61F4F">
        <w:tc>
          <w:tcPr>
            <w:tcW w:w="3903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1065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488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204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79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86264" w:rsidRPr="008D1FFD" w:rsidTr="00D61F4F">
        <w:tc>
          <w:tcPr>
            <w:tcW w:w="3903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065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486264" w:rsidRPr="008D1FFD" w:rsidRDefault="00BA25BA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488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486264" w:rsidRPr="008D1FFD" w:rsidRDefault="00BA25BA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04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486264" w:rsidRPr="008D1FFD" w:rsidRDefault="00BA25BA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79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86264" w:rsidRPr="008D1FFD" w:rsidTr="00D61F4F">
        <w:tc>
          <w:tcPr>
            <w:tcW w:w="3903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065" w:type="dxa"/>
          </w:tcPr>
          <w:p w:rsidR="00486264" w:rsidRPr="008D1FFD" w:rsidRDefault="00BA25BA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486264" w:rsidRPr="008D1FFD" w:rsidRDefault="00BA25BA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486264" w:rsidRPr="008D1FFD" w:rsidRDefault="00BA25BA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</w:tcPr>
          <w:p w:rsidR="00486264" w:rsidRPr="008D1FFD" w:rsidRDefault="00486264" w:rsidP="005B6983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86EAC" w:rsidRPr="008D1FFD" w:rsidRDefault="00686EAC" w:rsidP="005B6983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50832" w:rsidRPr="008D1FFD" w:rsidRDefault="00950832" w:rsidP="005B6983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F202C" w:rsidRPr="008D1FFD" w:rsidRDefault="007F202C" w:rsidP="005B6983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F202C" w:rsidRPr="008D1FFD" w:rsidRDefault="007F202C" w:rsidP="005B6983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90D78" w:rsidRDefault="00590D78" w:rsidP="003169EB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90D78" w:rsidRDefault="00590D78" w:rsidP="003169EB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90D78" w:rsidRDefault="00590D78" w:rsidP="003169EB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90D78" w:rsidRDefault="00590D78" w:rsidP="003169EB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B6983" w:rsidRPr="008D1FFD" w:rsidRDefault="005B6983" w:rsidP="003169EB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Индивидуальная карта сопровождения ребенка с ОВЗ</w:t>
      </w:r>
    </w:p>
    <w:p w:rsidR="005B6983" w:rsidRPr="008D1FFD" w:rsidRDefault="005B6983" w:rsidP="005B6983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D1FFD">
        <w:rPr>
          <w:rFonts w:ascii="Times New Roman" w:hAnsi="Times New Roman"/>
          <w:color w:val="000000"/>
          <w:sz w:val="24"/>
          <w:szCs w:val="24"/>
        </w:rPr>
        <w:t>(индивидуальный образовательный маршрут и карта развития ребенка с ОВЗ)</w:t>
      </w:r>
    </w:p>
    <w:p w:rsidR="00C2537D" w:rsidRPr="008D1FFD" w:rsidRDefault="00C2537D" w:rsidP="00C2537D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  <w:r w:rsidRPr="008D1FFD">
        <w:rPr>
          <w:rFonts w:ascii="Times New Roman" w:hAnsi="Times New Roman"/>
          <w:color w:val="000000"/>
          <w:sz w:val="24"/>
          <w:szCs w:val="24"/>
        </w:rPr>
        <w:t xml:space="preserve"> выстраивание системы работы с ребенком, имеющим ТНР.</w:t>
      </w:r>
    </w:p>
    <w:p w:rsidR="00C2537D" w:rsidRPr="008D1FFD" w:rsidRDefault="00C2537D" w:rsidP="00C2537D">
      <w:pPr>
        <w:pStyle w:val="a8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D1FFD"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8D1FF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Общие сведения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1"/>
        <w:gridCol w:w="3285"/>
        <w:gridCol w:w="2608"/>
        <w:gridCol w:w="5440"/>
      </w:tblGrid>
      <w:tr w:rsidR="00C2537D" w:rsidRPr="008D1FFD" w:rsidTr="00590D78">
        <w:trPr>
          <w:trHeight w:val="1868"/>
        </w:trPr>
        <w:tc>
          <w:tcPr>
            <w:tcW w:w="1371" w:type="pct"/>
          </w:tcPr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Ф. И.О. ребенка 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Андрей</w:t>
            </w:r>
            <w:proofErr w:type="gramStart"/>
            <w:r w:rsidR="00590D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</w:t>
            </w:r>
            <w:proofErr w:type="gramEnd"/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Дата рождения: </w:t>
            </w:r>
            <w:r w:rsidR="00CB5C3D"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31.07.2015 г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Группа: 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pct"/>
          </w:tcPr>
          <w:p w:rsidR="00C2537D" w:rsidRPr="008D1FFD" w:rsidRDefault="00C2537D" w:rsidP="00BC1727">
            <w:pPr>
              <w:tabs>
                <w:tab w:val="left" w:pos="8302"/>
              </w:tabs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Ф.И.О. родителей:</w:t>
            </w:r>
          </w:p>
          <w:p w:rsidR="00C2537D" w:rsidRPr="008D1FFD" w:rsidRDefault="00C2537D" w:rsidP="00BC1727">
            <w:pPr>
              <w:tabs>
                <w:tab w:val="left" w:pos="8302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мама –</w:t>
            </w:r>
            <w:r w:rsidR="00A548C7"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Елена Витальевна</w:t>
            </w:r>
            <w:proofErr w:type="gramStart"/>
            <w:r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590D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</w:t>
            </w:r>
            <w:proofErr w:type="gramEnd"/>
          </w:p>
          <w:p w:rsidR="00C2537D" w:rsidRPr="008D1FFD" w:rsidRDefault="00C2537D" w:rsidP="00BC1727">
            <w:pPr>
              <w:tabs>
                <w:tab w:val="left" w:pos="8302"/>
              </w:tabs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папа – 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35" w:type="pct"/>
          </w:tcPr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Ф.И.О. воспитателей:</w:t>
            </w:r>
          </w:p>
          <w:p w:rsidR="00BA5457" w:rsidRPr="008D1FFD" w:rsidRDefault="00590D78" w:rsidP="00BC1727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Кузьмина А. Т</w:t>
            </w:r>
            <w:r w:rsidR="00BA5457"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BA5457" w:rsidRPr="008D1FFD" w:rsidRDefault="00BA5457" w:rsidP="00BC1727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pct"/>
          </w:tcPr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Ф.И.О. специалистов сопровождения: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Логопед</w:t>
            </w:r>
            <w:r w:rsidR="00BA5457"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BA5457"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Бакина И. В.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– </w:t>
            </w:r>
            <w:proofErr w:type="spellStart"/>
            <w:r w:rsidR="00BA5457"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Люханова</w:t>
            </w:r>
            <w:proofErr w:type="spellEnd"/>
            <w:r w:rsidR="00BA5457"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А.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работник – </w:t>
            </w:r>
            <w:r w:rsidR="00BA5457"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Кузнецова С. П.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Физкультурный работник – </w:t>
            </w:r>
            <w:r w:rsidR="00BA5457"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Керш Г. А.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2537D" w:rsidRPr="008D1FFD" w:rsidTr="00590D78">
        <w:trPr>
          <w:trHeight w:val="551"/>
        </w:trPr>
        <w:tc>
          <w:tcPr>
            <w:tcW w:w="1371" w:type="pct"/>
          </w:tcPr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Заключение и рекомендации ГПМПК</w:t>
            </w:r>
          </w:p>
        </w:tc>
        <w:tc>
          <w:tcPr>
            <w:tcW w:w="3629" w:type="pct"/>
            <w:gridSpan w:val="3"/>
          </w:tcPr>
          <w:p w:rsidR="00C2537D" w:rsidRPr="008D1FFD" w:rsidRDefault="00CB5C3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– логопед: </w:t>
            </w:r>
            <w:r w:rsidR="00C2537D"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Коррекция и развитие всех компонентов речи</w:t>
            </w:r>
          </w:p>
        </w:tc>
      </w:tr>
      <w:tr w:rsidR="00C2537D" w:rsidRPr="008D1FFD" w:rsidTr="00BC1727">
        <w:trPr>
          <w:trHeight w:val="680"/>
        </w:trPr>
        <w:tc>
          <w:tcPr>
            <w:tcW w:w="1371" w:type="pct"/>
          </w:tcPr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Основная цель на текущий период в направлении развития и социализации ребенка </w:t>
            </w:r>
          </w:p>
        </w:tc>
        <w:tc>
          <w:tcPr>
            <w:tcW w:w="3629" w:type="pct"/>
            <w:gridSpan w:val="3"/>
          </w:tcPr>
          <w:p w:rsidR="00C2537D" w:rsidRPr="008D1FFD" w:rsidRDefault="00C2537D" w:rsidP="00BC1727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ребенком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программы общеразвивающей направленности «От рождения до школы» под редакцией Н.Е. Вераксы, Т.С. Комаровой, Э. М. Дорофеевой (Москва, «Мозаика – Синтез» 2020год).  </w:t>
            </w:r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А так же </w:t>
            </w: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адаптированной основной образовательной программы  для детей с нарушениями речи (далее – Программа) разработана в соответствии с требованиями Федерального государственного образовательного стандарта дошкольного образования, утвержденными приказом Минобрнауки РФ от 17.10.2013 №1155, на основе Примерной адаптированной основной образовательной программы дошкольного образования детей </w:t>
            </w: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 тяжелым нарушением (Одобрена решением от 7.12 2017 г. Протокол № 6/17), с учетом «Программы ДОУ компенсирующего вида</w:t>
            </w:r>
            <w:proofErr w:type="gramEnd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детей с нарушениями речи. Коррекция нарушений речи» (Филичевой </w:t>
            </w:r>
            <w:proofErr w:type="spellStart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Т.Б.,Чиркиной</w:t>
            </w:r>
            <w:proofErr w:type="spellEnd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Г.Б., Тумановой, Т.В.).</w:t>
            </w:r>
          </w:p>
        </w:tc>
      </w:tr>
      <w:tr w:rsidR="00C2537D" w:rsidRPr="008D1FFD" w:rsidTr="00BC1727">
        <w:trPr>
          <w:trHeight w:val="624"/>
        </w:trPr>
        <w:tc>
          <w:tcPr>
            <w:tcW w:w="1371" w:type="pct"/>
          </w:tcPr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Общие задачи на период реализации ИОМ </w:t>
            </w:r>
          </w:p>
        </w:tc>
        <w:tc>
          <w:tcPr>
            <w:tcW w:w="3629" w:type="pct"/>
            <w:gridSpan w:val="3"/>
          </w:tcPr>
          <w:p w:rsidR="00C2537D" w:rsidRPr="008D1FFD" w:rsidRDefault="00C2537D" w:rsidP="00BC1727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Создание коррекционно-компенсаторных условий в процессе обучения и воспитания с целью преодоления, ослабления, устранения недостатков познавательной и физической деятельности.</w:t>
            </w:r>
          </w:p>
          <w:p w:rsidR="00C2537D" w:rsidRPr="008D1FFD" w:rsidRDefault="00C2537D" w:rsidP="00BC17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</w:t>
            </w:r>
          </w:p>
          <w:p w:rsidR="00C2537D" w:rsidRPr="008D1FFD" w:rsidRDefault="00C2537D" w:rsidP="00BC17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 педагог-психолог</w:t>
            </w:r>
          </w:p>
          <w:p w:rsidR="00C2537D" w:rsidRPr="008D1FFD" w:rsidRDefault="00C2537D" w:rsidP="00BC17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-инструктор по ФИЗО</w:t>
            </w:r>
          </w:p>
          <w:p w:rsidR="00C2537D" w:rsidRPr="008D1FFD" w:rsidRDefault="00C2537D" w:rsidP="00BC17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-музыкальный руководитель</w:t>
            </w:r>
          </w:p>
        </w:tc>
      </w:tr>
    </w:tbl>
    <w:p w:rsidR="002B71F3" w:rsidRPr="008D1FFD" w:rsidRDefault="002B71F3" w:rsidP="002B71F3">
      <w:pPr>
        <w:rPr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2660"/>
        <w:gridCol w:w="5528"/>
        <w:gridCol w:w="5512"/>
        <w:gridCol w:w="1914"/>
      </w:tblGrid>
      <w:tr w:rsidR="003169EB" w:rsidRPr="008D1FFD" w:rsidTr="003169EB">
        <w:tc>
          <w:tcPr>
            <w:tcW w:w="2660" w:type="dxa"/>
          </w:tcPr>
          <w:p w:rsidR="003169EB" w:rsidRPr="008D1FFD" w:rsidRDefault="003169EB" w:rsidP="0043151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5528" w:type="dxa"/>
          </w:tcPr>
          <w:p w:rsidR="003169EB" w:rsidRPr="008D1FFD" w:rsidRDefault="003169EB" w:rsidP="0043151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Конкретные задачи для работы по образовательной программе</w:t>
            </w:r>
          </w:p>
          <w:p w:rsidR="003169EB" w:rsidRPr="008D1FFD" w:rsidRDefault="003169EB" w:rsidP="0043151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D1F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Начало</w:t>
            </w:r>
            <w:proofErr w:type="spellEnd"/>
            <w:r w:rsidRPr="008D1F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 xml:space="preserve">года </w:t>
            </w:r>
          </w:p>
        </w:tc>
        <w:tc>
          <w:tcPr>
            <w:tcW w:w="5512" w:type="dxa"/>
          </w:tcPr>
          <w:p w:rsidR="003169EB" w:rsidRPr="008D1FFD" w:rsidRDefault="003169EB" w:rsidP="0043151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1914" w:type="dxa"/>
          </w:tcPr>
          <w:p w:rsidR="003169EB" w:rsidRPr="008D1FFD" w:rsidRDefault="003169EB" w:rsidP="00431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Мониторинг - показатели</w:t>
            </w:r>
          </w:p>
          <w:p w:rsidR="003169EB" w:rsidRPr="008D1FFD" w:rsidRDefault="003169EB" w:rsidP="00431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Достижений</w:t>
            </w:r>
          </w:p>
          <w:p w:rsidR="003169EB" w:rsidRPr="008D1FFD" w:rsidRDefault="003169EB" w:rsidP="0043151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(в терминологии целевых ориентиров)</w:t>
            </w:r>
          </w:p>
        </w:tc>
      </w:tr>
      <w:tr w:rsidR="003169EB" w:rsidRPr="008D1FFD" w:rsidTr="003169EB">
        <w:tc>
          <w:tcPr>
            <w:tcW w:w="2660" w:type="dxa"/>
          </w:tcPr>
          <w:p w:rsidR="003169EB" w:rsidRPr="008D1FFD" w:rsidRDefault="003169EB" w:rsidP="00431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«Познавательное развитие»</w:t>
            </w:r>
          </w:p>
          <w:p w:rsidR="003169EB" w:rsidRPr="008D1FFD" w:rsidRDefault="003169EB" w:rsidP="0043151D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3169EB" w:rsidRPr="008D1FFD" w:rsidRDefault="003169EB" w:rsidP="0043151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проявлять интерес к миру физических явлений. Учить   применять самостоятельно усвоенные знания и способы деятельности для решения новых зада</w:t>
            </w:r>
            <w:r w:rsidR="00DD47BD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замечать некоторые несоответствия, противоречия в окружающей действительности. Развивать заинтересованное участие в экспериментировании, организованном взрослым. Учить учитывать при обсуждении и реализации замыслов в игре интересы других детей.  Развивать умение  активизировать представления  из собственного опыта. </w:t>
            </w:r>
          </w:p>
        </w:tc>
        <w:tc>
          <w:tcPr>
            <w:tcW w:w="5512" w:type="dxa"/>
          </w:tcPr>
          <w:p w:rsidR="003169EB" w:rsidRPr="008D1FFD" w:rsidRDefault="003169EB" w:rsidP="003169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познавательные беседы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по изучаемой теме </w:t>
            </w:r>
          </w:p>
          <w:p w:rsidR="003169EB" w:rsidRPr="008D1FFD" w:rsidRDefault="003169EB" w:rsidP="003169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экскурсии</w:t>
            </w:r>
          </w:p>
          <w:p w:rsidR="003169EB" w:rsidRPr="008D1FFD" w:rsidRDefault="003169EB" w:rsidP="003169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прогулки-походы в природу</w:t>
            </w:r>
          </w:p>
          <w:p w:rsidR="003169EB" w:rsidRPr="008D1FFD" w:rsidRDefault="003169EB" w:rsidP="003169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наблюдения</w:t>
            </w:r>
          </w:p>
          <w:p w:rsidR="003169EB" w:rsidRPr="008D1FFD" w:rsidRDefault="003169EB" w:rsidP="003169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опытно-экспериментальная деятельность </w:t>
            </w:r>
          </w:p>
          <w:p w:rsidR="003169EB" w:rsidRPr="008D1FFD" w:rsidRDefault="003169EB" w:rsidP="003169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игровая деятельность </w:t>
            </w:r>
          </w:p>
          <w:p w:rsidR="003169EB" w:rsidRPr="008D1FFD" w:rsidRDefault="003169EB" w:rsidP="003169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творческие задания</w:t>
            </w:r>
          </w:p>
          <w:p w:rsidR="003169EB" w:rsidRPr="008D1FFD" w:rsidRDefault="003169EB" w:rsidP="003169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трудовая деятельность</w:t>
            </w:r>
          </w:p>
          <w:p w:rsidR="003169EB" w:rsidRPr="008D1FFD" w:rsidRDefault="003169EB" w:rsidP="003169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квесты</w:t>
            </w:r>
          </w:p>
          <w:p w:rsidR="003169EB" w:rsidRPr="008D1FFD" w:rsidRDefault="003169EB" w:rsidP="003169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хакатон</w:t>
            </w:r>
            <w:proofErr w:type="spellEnd"/>
          </w:p>
          <w:p w:rsidR="003169EB" w:rsidRPr="008D1FFD" w:rsidRDefault="003169EB" w:rsidP="003169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челлендж</w:t>
            </w:r>
            <w:proofErr w:type="spellEnd"/>
            <w:r w:rsidR="00CA291C"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(интернет</w:t>
            </w:r>
            <w:r w:rsidRPr="008D1FFD">
              <w:rPr>
                <w:bCs/>
                <w:sz w:val="24"/>
                <w:szCs w:val="24"/>
              </w:rPr>
              <w:t xml:space="preserve"> –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ролики)</w:t>
            </w:r>
          </w:p>
          <w:p w:rsidR="003169EB" w:rsidRPr="008D1FFD" w:rsidRDefault="003169EB" w:rsidP="00CA291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*эвристическая беседа</w:t>
            </w:r>
          </w:p>
        </w:tc>
        <w:tc>
          <w:tcPr>
            <w:tcW w:w="1914" w:type="dxa"/>
          </w:tcPr>
          <w:p w:rsidR="003169EB" w:rsidRPr="008D1FFD" w:rsidRDefault="003169EB" w:rsidP="00431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3,2</w:t>
            </w:r>
          </w:p>
        </w:tc>
      </w:tr>
      <w:tr w:rsidR="00380407" w:rsidRPr="008D1FFD" w:rsidTr="003169EB">
        <w:tc>
          <w:tcPr>
            <w:tcW w:w="2660" w:type="dxa"/>
          </w:tcPr>
          <w:p w:rsidR="00380407" w:rsidRPr="008D1FFD" w:rsidRDefault="00380407" w:rsidP="00431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«Речевое развитие»</w:t>
            </w:r>
          </w:p>
          <w:p w:rsidR="00380407" w:rsidRPr="008D1FFD" w:rsidRDefault="00380407" w:rsidP="00431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380407" w:rsidRPr="008D1FFD" w:rsidRDefault="00380407" w:rsidP="0043151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Развивать умение давать оценку своим поступкам. Развивать умение принимать участие в групповом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разговоре, внимательно слушать, не перебивать. Пополнять словарный запас существительными, прилагательными, наречиями, развивать умение использовать синонимы и антонимы,  подбирать их  по заданию взрослого. Учить строить свои высказывания в пересказах и самостоятельном рассказывании, подбирать однокоренные слова. Учить сочинять небольшие сказки, составлять рассказы.  Продолжать работу над звукопроизношением. Учить выделять  первый и последний звук в слове, определять последовательность звуков в слове, гласные и согласные, глухие и звонкие, твердые и мягкие звуки.</w:t>
            </w:r>
          </w:p>
          <w:p w:rsidR="00380407" w:rsidRPr="008D1FFD" w:rsidRDefault="00380407" w:rsidP="004315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2" w:type="dxa"/>
          </w:tcPr>
          <w:p w:rsidR="00380407" w:rsidRPr="008D1FFD" w:rsidRDefault="00380407" w:rsidP="00380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Словесные (беседы, рассказывание, рассуждение, обсуждение,  викторины);</w:t>
            </w:r>
          </w:p>
          <w:p w:rsidR="00380407" w:rsidRPr="008D1FFD" w:rsidRDefault="00380407" w:rsidP="00380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Наглядные (картины, иллюстрации, предметы, игрушки); Практические (дидактические, звуковые, лексические, подвижные, артикуляционные игры).  </w:t>
            </w:r>
            <w:proofErr w:type="gramEnd"/>
          </w:p>
          <w:p w:rsidR="00380407" w:rsidRPr="008D1FFD" w:rsidRDefault="00380407" w:rsidP="00380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*Образовательное событие</w:t>
            </w:r>
          </w:p>
          <w:p w:rsidR="00380407" w:rsidRPr="008D1FFD" w:rsidRDefault="00380407" w:rsidP="00380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*Проект</w:t>
            </w:r>
          </w:p>
          <w:p w:rsidR="00380407" w:rsidRPr="008D1FFD" w:rsidRDefault="00380407" w:rsidP="00380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*Развивающий диалог</w:t>
            </w:r>
          </w:p>
          <w:p w:rsidR="00380407" w:rsidRPr="008D1FFD" w:rsidRDefault="00380407" w:rsidP="00380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*Выставка </w:t>
            </w:r>
          </w:p>
          <w:p w:rsidR="00380407" w:rsidRPr="008D1FFD" w:rsidRDefault="00380407" w:rsidP="00380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*Спектакль </w:t>
            </w:r>
          </w:p>
          <w:p w:rsidR="00380407" w:rsidRPr="008D1FFD" w:rsidRDefault="00380407" w:rsidP="00380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*Эвристическая беседа</w:t>
            </w:r>
          </w:p>
          <w:p w:rsidR="00380407" w:rsidRPr="008D1FFD" w:rsidRDefault="00380407" w:rsidP="0043151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380407" w:rsidRPr="008D1FFD" w:rsidRDefault="00380407" w:rsidP="00431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F76D15" w:rsidRPr="008D1FFD" w:rsidTr="003169EB">
        <w:tc>
          <w:tcPr>
            <w:tcW w:w="2660" w:type="dxa"/>
          </w:tcPr>
          <w:p w:rsidR="00F76D15" w:rsidRPr="008D1FFD" w:rsidRDefault="00F76D15" w:rsidP="00431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«Художественно-эстетическое развитие»</w:t>
            </w:r>
          </w:p>
        </w:tc>
        <w:tc>
          <w:tcPr>
            <w:tcW w:w="5528" w:type="dxa"/>
          </w:tcPr>
          <w:p w:rsidR="00F76D15" w:rsidRPr="008D1FFD" w:rsidRDefault="00905F67" w:rsidP="0043151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Развивать умение адекватно реагировать </w:t>
            </w:r>
            <w:r w:rsidR="00F76D15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на произведения,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выразительно отображать</w:t>
            </w:r>
            <w:r w:rsidR="00F76D15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образы этих про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изведений в речи и движениях, проявлять  творчество</w:t>
            </w:r>
            <w:r w:rsidR="00F76D15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данном процессе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кратко отражать</w:t>
            </w:r>
            <w:r w:rsidR="00F76D15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речи свои переживания, возникающие при восприятии произведений искусства и мира природы.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определять</w:t>
            </w:r>
            <w:r w:rsidR="00F76D15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жанр музыкального произведения, </w:t>
            </w:r>
            <w:proofErr w:type="spellStart"/>
            <w:r w:rsidR="00F76D15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задает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ь</w:t>
            </w:r>
            <w:proofErr w:type="spellEnd"/>
            <w:r w:rsidR="00F76D15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отдель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ные вопросы, касающиеся жанров, предлагать </w:t>
            </w:r>
            <w:r w:rsidR="00F76D15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варианты содействия персонажам,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давать </w:t>
            </w:r>
            <w:r w:rsidR="00F76D15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эмоциональн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ую и моральную оценку персонажам</w:t>
            </w:r>
            <w:r w:rsidR="00F76D15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умение создавать замысел,  анализировать  и сравнивать</w:t>
            </w:r>
            <w:r w:rsidR="00F76D15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предметы, выделяя их особенности в художествен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но-изобразительных целях, рисовать </w:t>
            </w:r>
            <w:r w:rsidR="00F76D15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пре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дставлению, передавать</w:t>
            </w:r>
            <w:r w:rsidR="00F76D15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реальное сходство при рисовании с натуры по отдельным элементам, в лепке, аппликации, конструировании.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передавать характерные движения</w:t>
            </w:r>
            <w:r w:rsidR="00F76D15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животных и человека.</w:t>
            </w:r>
          </w:p>
          <w:p w:rsidR="00F76D15" w:rsidRPr="008D1FFD" w:rsidRDefault="00F76D15" w:rsidP="004315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2" w:type="dxa"/>
          </w:tcPr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*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беседы (обсуждения) на заданные темы, художественное слово (рассказы, сказки, стихи, потешки, пословицы, песни), словесная инструкция.</w:t>
            </w:r>
            <w:proofErr w:type="gramEnd"/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*Рисунки-образцы с поэтапным рисованием, иллюстраций, репродукций, натуры.</w:t>
            </w:r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*Дидактические таблицы и схемы с поэтапным рисованием</w:t>
            </w:r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*Иллюстрации и репродукции</w:t>
            </w:r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Социальные акции</w:t>
            </w:r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*Марафон</w:t>
            </w:r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*Флэшмоб</w:t>
            </w:r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*Игровые приемы</w:t>
            </w:r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*Пальчиковая гимнастика</w:t>
            </w:r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*Упражнения в держании карандаша, кисти</w:t>
            </w:r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*концерт </w:t>
            </w:r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мастерилки</w:t>
            </w:r>
            <w:proofErr w:type="spellEnd"/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*спектакль</w:t>
            </w:r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*фестиваль</w:t>
            </w:r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*музыкальная гостиная</w:t>
            </w:r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lastRenderedPageBreak/>
              <w:t>*чаепитие</w:t>
            </w:r>
          </w:p>
          <w:p w:rsidR="00CE42DD" w:rsidRPr="008D1FFD" w:rsidRDefault="00CE42DD" w:rsidP="00CE4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*образовательное событие</w:t>
            </w:r>
          </w:p>
          <w:p w:rsidR="00F76D15" w:rsidRPr="008D1FFD" w:rsidRDefault="00CE42DD" w:rsidP="00CE42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*проект</w:t>
            </w:r>
          </w:p>
        </w:tc>
        <w:tc>
          <w:tcPr>
            <w:tcW w:w="1914" w:type="dxa"/>
          </w:tcPr>
          <w:p w:rsidR="00F76D15" w:rsidRPr="008D1FFD" w:rsidRDefault="00CE42DD" w:rsidP="00431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3,1</w:t>
            </w:r>
          </w:p>
        </w:tc>
      </w:tr>
      <w:tr w:rsidR="00E4453C" w:rsidRPr="008D1FFD" w:rsidTr="003169EB">
        <w:tc>
          <w:tcPr>
            <w:tcW w:w="2660" w:type="dxa"/>
          </w:tcPr>
          <w:p w:rsidR="00E4453C" w:rsidRPr="008D1FFD" w:rsidRDefault="00E4453C" w:rsidP="00431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«Социально-коммуникативное развитие»</w:t>
            </w:r>
          </w:p>
          <w:p w:rsidR="00E4453C" w:rsidRPr="008D1FFD" w:rsidRDefault="00E4453C" w:rsidP="00431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E4453C" w:rsidRPr="008D1FFD" w:rsidRDefault="000B35D1" w:rsidP="00F21E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</w:t>
            </w:r>
            <w:r w:rsidR="00C1622F"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моральные нормы поведения</w:t>
            </w: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помогать не нарушать</w:t>
            </w:r>
            <w:proofErr w:type="gramEnd"/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их в реальной ситу</w:t>
            </w: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ации. Учить проявлять волевое усилие над </w:t>
            </w:r>
            <w:proofErr w:type="gramStart"/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контролем за</w:t>
            </w:r>
            <w:proofErr w:type="gramEnd"/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поведением. Формировать умение не нарушать </w:t>
            </w:r>
            <w:r w:rsidR="00C1622F"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правила в игре. Учить  различать </w:t>
            </w: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эмоциональные особенности </w:t>
            </w:r>
            <w:r w:rsidR="00C1622F"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состояния людей,  четко выполн</w:t>
            </w:r>
            <w:r w:rsidR="00C1622F"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ять </w:t>
            </w: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поручения взрослых, проявлять ответственность и настойчивость. На вопросы взрослого учить отвечать полным ответом. </w:t>
            </w:r>
            <w:r w:rsidR="00F21EA2"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</w:t>
            </w: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интерес к труду. </w:t>
            </w:r>
          </w:p>
        </w:tc>
        <w:tc>
          <w:tcPr>
            <w:tcW w:w="5512" w:type="dxa"/>
          </w:tcPr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Минутки общения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Групповые дела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*Утренний круг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*Вечерний круг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*Образовательное событие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*Технология позитивной социализации</w:t>
            </w:r>
          </w:p>
          <w:p w:rsidR="00E4453C" w:rsidRPr="008D1FFD" w:rsidRDefault="00E4453C" w:rsidP="0043151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4453C" w:rsidRPr="008D1FFD" w:rsidRDefault="00E4453C" w:rsidP="00431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3,1</w:t>
            </w:r>
          </w:p>
        </w:tc>
      </w:tr>
      <w:tr w:rsidR="00E4453C" w:rsidRPr="008D1FFD" w:rsidTr="003169EB">
        <w:tc>
          <w:tcPr>
            <w:tcW w:w="2660" w:type="dxa"/>
          </w:tcPr>
          <w:p w:rsidR="00E4453C" w:rsidRPr="008D1FFD" w:rsidRDefault="00E4453C" w:rsidP="00431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«Физическое развитие»</w:t>
            </w:r>
          </w:p>
          <w:p w:rsidR="00E4453C" w:rsidRPr="008D1FFD" w:rsidRDefault="00E4453C" w:rsidP="00431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53C" w:rsidRPr="008D1FFD" w:rsidRDefault="00E4453C" w:rsidP="00431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E4453C" w:rsidRPr="008D1FFD" w:rsidRDefault="009D4ADB" w:rsidP="009D4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ч</w:t>
            </w:r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етко и координировано</w:t>
            </w:r>
            <w:proofErr w:type="gramEnd"/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</w:t>
            </w:r>
            <w:proofErr w:type="spellStart"/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мелкомоторные</w:t>
            </w:r>
            <w:proofErr w:type="spellEnd"/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основные  движения. Развивать умение дифференцировать правую и левую руку, не нарушать последовательность сложных движений при выполнении по образцу, плану. Формировать представления о видах спорта, выполнять правила игры. Развивать потребность в двигательной активности. </w:t>
            </w:r>
          </w:p>
        </w:tc>
        <w:tc>
          <w:tcPr>
            <w:tcW w:w="5512" w:type="dxa"/>
          </w:tcPr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*физкультминутки, или физкультурные паузы;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*подвижные игры в зале и на свежем воздухе;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активный отдых (физкультурные праздники, досуги);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*самостоятельная двигательная деятельность;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*мини-беседы с детьми (о строении организма, о закаливании и т.д.).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* метод словесного изложения 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*спортивная акция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*образовательное событие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квест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элементы хореографии и танцевальные движения;</w:t>
            </w:r>
          </w:p>
          <w:p w:rsidR="00E4453C" w:rsidRPr="008D1FFD" w:rsidRDefault="00E4453C" w:rsidP="00E44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элементы самомассажа</w:t>
            </w:r>
          </w:p>
          <w:p w:rsidR="00E4453C" w:rsidRPr="008D1FFD" w:rsidRDefault="00E4453C" w:rsidP="00E4453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1914" w:type="dxa"/>
          </w:tcPr>
          <w:p w:rsidR="00E4453C" w:rsidRPr="008D1FFD" w:rsidRDefault="00E4453C" w:rsidP="00431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9F362E" w:rsidRPr="008D1FFD" w:rsidRDefault="009F362E" w:rsidP="002B71F3">
      <w:pPr>
        <w:rPr>
          <w:sz w:val="24"/>
          <w:szCs w:val="24"/>
        </w:rPr>
      </w:pPr>
    </w:p>
    <w:p w:rsidR="003331CE" w:rsidRPr="008D1FFD" w:rsidRDefault="003331CE" w:rsidP="003331CE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Конкретные задачи для работы по Адаптированной образовательной программе</w:t>
      </w:r>
      <w:r w:rsidR="005564AA" w:rsidRPr="008D1FFD">
        <w:rPr>
          <w:rFonts w:ascii="Times New Roman" w:hAnsi="Times New Roman"/>
          <w:b/>
          <w:color w:val="000000"/>
          <w:sz w:val="24"/>
          <w:szCs w:val="24"/>
        </w:rPr>
        <w:t xml:space="preserve"> для Андрея</w:t>
      </w:r>
      <w:proofErr w:type="gramStart"/>
      <w:r w:rsidR="00590D78">
        <w:rPr>
          <w:rFonts w:ascii="Times New Roman" w:hAnsi="Times New Roman"/>
          <w:b/>
          <w:color w:val="000000"/>
          <w:sz w:val="24"/>
          <w:szCs w:val="24"/>
        </w:rPr>
        <w:t xml:space="preserve"> К</w:t>
      </w:r>
      <w:proofErr w:type="gramEnd"/>
    </w:p>
    <w:p w:rsidR="003331CE" w:rsidRPr="008D1FFD" w:rsidRDefault="003331CE" w:rsidP="003331CE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Речевое развитие</w:t>
      </w:r>
    </w:p>
    <w:tbl>
      <w:tblPr>
        <w:tblStyle w:val="aa"/>
        <w:tblW w:w="0" w:type="auto"/>
        <w:tblLayout w:type="fixed"/>
        <w:tblLook w:val="04A0"/>
      </w:tblPr>
      <w:tblGrid>
        <w:gridCol w:w="1668"/>
        <w:gridCol w:w="13324"/>
      </w:tblGrid>
      <w:tr w:rsidR="00110029" w:rsidRPr="008D1FFD" w:rsidTr="00110029">
        <w:tc>
          <w:tcPr>
            <w:tcW w:w="1668" w:type="dxa"/>
          </w:tcPr>
          <w:p w:rsidR="00110029" w:rsidRPr="008D1FFD" w:rsidRDefault="00110029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24" w:type="dxa"/>
          </w:tcPr>
          <w:p w:rsidR="00110029" w:rsidRPr="008D1FFD" w:rsidRDefault="00110029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Н.г</w:t>
            </w:r>
          </w:p>
        </w:tc>
      </w:tr>
      <w:tr w:rsidR="00110029" w:rsidRPr="008D1FFD" w:rsidTr="00110029">
        <w:tc>
          <w:tcPr>
            <w:tcW w:w="1668" w:type="dxa"/>
          </w:tcPr>
          <w:p w:rsidR="00110029" w:rsidRPr="008D1FFD" w:rsidRDefault="00110029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словаря</w:t>
            </w:r>
          </w:p>
        </w:tc>
        <w:tc>
          <w:tcPr>
            <w:tcW w:w="13324" w:type="dxa"/>
          </w:tcPr>
          <w:p w:rsidR="00110029" w:rsidRPr="008D1FFD" w:rsidRDefault="00110029" w:rsidP="00F230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Продолжать работу по обогащению бытового,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природоведческого, обществоведческого словаря. Совершенствовать умение использовать разные части речи в точном соответствии с их значением и целью высказывания. Помогать  осваивать выразительные средства языка.</w:t>
            </w:r>
          </w:p>
        </w:tc>
      </w:tr>
      <w:tr w:rsidR="00110029" w:rsidRPr="008D1FFD" w:rsidTr="00110029">
        <w:tc>
          <w:tcPr>
            <w:tcW w:w="1668" w:type="dxa"/>
          </w:tcPr>
          <w:p w:rsidR="00110029" w:rsidRPr="008D1FFD" w:rsidRDefault="00110029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Звуковая культура речи</w:t>
            </w:r>
          </w:p>
        </w:tc>
        <w:tc>
          <w:tcPr>
            <w:tcW w:w="13324" w:type="dxa"/>
          </w:tcPr>
          <w:p w:rsidR="00110029" w:rsidRPr="008D1FFD" w:rsidRDefault="00110029" w:rsidP="009215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Развивать умение различать на слух и 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произносить все звуки родного языка. Продолжать работать над дикцией: учить  внятно и отчетливо произносить слова и словосочетания с естественными интонациями. Развивать фонематический слух: учить называть слова с определенным звуком, находить слова с этим звуком в предложении, определять место звука в слове. Учить правильно произносить слова с звуками </w:t>
            </w: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 xml:space="preserve">Л, ЛЬ, </w:t>
            </w:r>
            <w:proofErr w:type="gramStart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, РЬ.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Отрабатывать интонационную выразительность речи.</w:t>
            </w:r>
          </w:p>
        </w:tc>
      </w:tr>
      <w:tr w:rsidR="00110029" w:rsidRPr="008D1FFD" w:rsidTr="00110029">
        <w:tc>
          <w:tcPr>
            <w:tcW w:w="1668" w:type="dxa"/>
          </w:tcPr>
          <w:p w:rsidR="00110029" w:rsidRPr="008D1FFD" w:rsidRDefault="00110029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13324" w:type="dxa"/>
          </w:tcPr>
          <w:p w:rsidR="00110029" w:rsidRPr="008D1FFD" w:rsidRDefault="00110029" w:rsidP="001B31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Продолжать упражнять в согласовании слов в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предложении. Развивать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 Помогать </w:t>
            </w:r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 строить сложноподчиненные предложения, использовать языковые средства для соединения их частей (чтобы, когда, потому что, если, если бы и т.д.).</w:t>
            </w:r>
          </w:p>
        </w:tc>
      </w:tr>
      <w:tr w:rsidR="00110029" w:rsidRPr="008D1FFD" w:rsidTr="00110029">
        <w:tc>
          <w:tcPr>
            <w:tcW w:w="1668" w:type="dxa"/>
          </w:tcPr>
          <w:p w:rsidR="00110029" w:rsidRPr="008D1FFD" w:rsidRDefault="00110029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Связная речь</w:t>
            </w:r>
          </w:p>
        </w:tc>
        <w:tc>
          <w:tcPr>
            <w:tcW w:w="13324" w:type="dxa"/>
          </w:tcPr>
          <w:p w:rsidR="00110029" w:rsidRPr="008D1FFD" w:rsidRDefault="00110029" w:rsidP="00331A8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Продолжать развивать диалогическую и монологическую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формы речи. 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 Продолжать учить содержательно и выразительно пересказывать литературные тексты, драматизировать их. Продолжать учить составлять рассказы о предметах, о содержании картины, по набору картинок с последовательно развивающимся действием. Помогать составлять план рассказа и придерживаться его. Развивать умение составлять рассказы из личного опыта. Развивать умение сочинять короткие сказки на заданную тему.</w:t>
            </w:r>
          </w:p>
        </w:tc>
      </w:tr>
      <w:tr w:rsidR="00110029" w:rsidRPr="008D1FFD" w:rsidTr="00110029">
        <w:tc>
          <w:tcPr>
            <w:tcW w:w="1668" w:type="dxa"/>
          </w:tcPr>
          <w:p w:rsidR="00110029" w:rsidRPr="008D1FFD" w:rsidRDefault="00110029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3324" w:type="dxa"/>
          </w:tcPr>
          <w:p w:rsidR="00110029" w:rsidRPr="008D1FFD" w:rsidRDefault="00110029" w:rsidP="00647C0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Продолжать учить  составлять  предложения, членить простые предложений (без союзов и предлогов) на слова с указанием их последовательности. Учить делить двусложные и трехсложные слова с открытыми слогами (</w:t>
            </w:r>
            <w:proofErr w:type="spellStart"/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>на-ша</w:t>
            </w:r>
            <w:proofErr w:type="spellEnd"/>
            <w:proofErr w:type="gram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Ма-ша</w:t>
            </w:r>
            <w:proofErr w:type="spell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ма-ли-на</w:t>
            </w:r>
            <w:proofErr w:type="spell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бе-ре-за</w:t>
            </w:r>
            <w:proofErr w:type="spellEnd"/>
            <w:r w:rsidRPr="008D1FFD">
              <w:rPr>
                <w:rFonts w:ascii="Times New Roman" w:hAnsi="Times New Roman"/>
                <w:sz w:val="24"/>
                <w:szCs w:val="24"/>
              </w:rPr>
              <w:t>) на части. Учить составлять слова из слогов (устно). Учить выделять последовательность звуков в простых словах.</w:t>
            </w:r>
          </w:p>
        </w:tc>
      </w:tr>
      <w:tr w:rsidR="00110029" w:rsidRPr="008D1FFD" w:rsidTr="00110029">
        <w:tc>
          <w:tcPr>
            <w:tcW w:w="1668" w:type="dxa"/>
          </w:tcPr>
          <w:p w:rsidR="00110029" w:rsidRPr="008D1FFD" w:rsidRDefault="00110029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3324" w:type="dxa"/>
          </w:tcPr>
          <w:p w:rsidR="00110029" w:rsidRPr="008D1FFD" w:rsidRDefault="00110029" w:rsidP="008B093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Продолжать развивать интерес  к художественной литературе. Пополнять литературный багаж сказками, рассказами, стихотворениями, загадками, считалками, скороговорками. Воспитывать читателя, способного испытывать сострадание и сочувствие к героям книги, отождествлять себя с полюбившимся персонажем. Помочь почувствовать красоту и выразительность языка произведения; прививать чуткость к поэтическому слову. Продолжать развивать художественно-речевые исполнительские навыки 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 Продолжать знакомить  с иллюстрациями известных художников.</w:t>
            </w:r>
          </w:p>
        </w:tc>
      </w:tr>
    </w:tbl>
    <w:p w:rsidR="003331CE" w:rsidRPr="008D1FFD" w:rsidRDefault="003331CE" w:rsidP="003331CE">
      <w:pPr>
        <w:spacing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0DE9" w:rsidRPr="008D1FFD" w:rsidRDefault="009E0DE9" w:rsidP="00590D78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 xml:space="preserve"> Формы работы с родителями</w:t>
      </w: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Консультирование, дни открытых дверей, тематические родительские собрания, проведение совместных праздников,</w:t>
      </w: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оформление информационных папок, демо-систем, общение (вопрос-ответ, консультация, полезная информация) </w:t>
      </w:r>
      <w:proofErr w:type="gramStart"/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виртуальном </w:t>
      </w:r>
      <w:proofErr w:type="gramStart"/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режиме</w:t>
      </w:r>
      <w:proofErr w:type="gramEnd"/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результатами индивидуальной карты сопровождения ребенка  ознакомлены:</w:t>
      </w: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Роспись родителей:</w:t>
      </w:r>
    </w:p>
    <w:p w:rsidR="00E35CE6" w:rsidRPr="008D1FFD" w:rsidRDefault="00E35CE6" w:rsidP="00E35CE6">
      <w:pPr>
        <w:rPr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2660"/>
        <w:gridCol w:w="5528"/>
        <w:gridCol w:w="5512"/>
        <w:gridCol w:w="1914"/>
      </w:tblGrid>
      <w:tr w:rsidR="00E35CE6" w:rsidRPr="008D1FFD" w:rsidTr="00475856">
        <w:tc>
          <w:tcPr>
            <w:tcW w:w="2660" w:type="dxa"/>
          </w:tcPr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5528" w:type="dxa"/>
          </w:tcPr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Конкретные задачи для работы по образовательной программе</w:t>
            </w:r>
          </w:p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 xml:space="preserve">Середина года </w:t>
            </w:r>
          </w:p>
        </w:tc>
        <w:tc>
          <w:tcPr>
            <w:tcW w:w="5512" w:type="dxa"/>
          </w:tcPr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1914" w:type="dxa"/>
          </w:tcPr>
          <w:p w:rsidR="00E35CE6" w:rsidRPr="008D1FFD" w:rsidRDefault="00E35CE6" w:rsidP="004758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Мониторинг - показатели</w:t>
            </w:r>
          </w:p>
          <w:p w:rsidR="00E35CE6" w:rsidRPr="008D1FFD" w:rsidRDefault="00E35CE6" w:rsidP="004758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Достижений</w:t>
            </w:r>
          </w:p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(в терминологии целевых ориентиров)</w:t>
            </w:r>
          </w:p>
        </w:tc>
      </w:tr>
      <w:tr w:rsidR="00E35CE6" w:rsidRPr="008D1FFD" w:rsidTr="00475856">
        <w:tc>
          <w:tcPr>
            <w:tcW w:w="2660" w:type="dxa"/>
          </w:tcPr>
          <w:p w:rsidR="00E35CE6" w:rsidRPr="008D1FFD" w:rsidRDefault="00E35CE6" w:rsidP="004758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«Познавательное развитие»</w:t>
            </w:r>
          </w:p>
          <w:p w:rsidR="00E35CE6" w:rsidRPr="008D1FFD" w:rsidRDefault="00E35CE6" w:rsidP="0047585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E35CE6" w:rsidRPr="008D1FFD" w:rsidRDefault="00E35CE6" w:rsidP="00EC3E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Учить   применять самостоятельно усвоенные знания и способы деятельности для решения </w:t>
            </w:r>
            <w:proofErr w:type="gramStart"/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новых</w:t>
            </w:r>
            <w:proofErr w:type="gramEnd"/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зада, замечать некоторые несоответствия, противоречия в окружающей действительности. Развивать заинтересованное участие в экспериментировании, организованном взрослым. Учить учитывать при обсуждении и реализации замыслов в игре интересы других детей.  </w:t>
            </w:r>
          </w:p>
        </w:tc>
        <w:tc>
          <w:tcPr>
            <w:tcW w:w="5512" w:type="dxa"/>
          </w:tcPr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познавательные беседы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по изучаемой теме 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экскурсии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прогулки-походы в природу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наблюдения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опытно-экспериментальная деятельность 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игровая деятельность 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творческие задания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трудовая деятельность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квесты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хакатон</w:t>
            </w:r>
            <w:proofErr w:type="spellEnd"/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челлендж</w:t>
            </w:r>
            <w:proofErr w:type="spellEnd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 (интернет</w:t>
            </w:r>
            <w:r w:rsidRPr="008D1FFD">
              <w:rPr>
                <w:bCs/>
                <w:sz w:val="24"/>
                <w:szCs w:val="24"/>
              </w:rPr>
              <w:t xml:space="preserve"> –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ролики)</w:t>
            </w:r>
          </w:p>
          <w:p w:rsidR="00E35CE6" w:rsidRPr="008D1FFD" w:rsidRDefault="00E35CE6" w:rsidP="0047585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*эвристическая беседа</w:t>
            </w:r>
          </w:p>
        </w:tc>
        <w:tc>
          <w:tcPr>
            <w:tcW w:w="1914" w:type="dxa"/>
          </w:tcPr>
          <w:p w:rsidR="00E35CE6" w:rsidRPr="008D1FFD" w:rsidRDefault="00F13178" w:rsidP="004758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3,4</w:t>
            </w:r>
          </w:p>
        </w:tc>
      </w:tr>
      <w:tr w:rsidR="00E35CE6" w:rsidRPr="008D1FFD" w:rsidTr="00475856">
        <w:tc>
          <w:tcPr>
            <w:tcW w:w="2660" w:type="dxa"/>
          </w:tcPr>
          <w:p w:rsidR="00E35CE6" w:rsidRPr="008D1FFD" w:rsidRDefault="00E35CE6" w:rsidP="004758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«Речевое развитие»</w:t>
            </w:r>
          </w:p>
          <w:p w:rsidR="00E35CE6" w:rsidRPr="008D1FFD" w:rsidRDefault="00E35CE6" w:rsidP="004758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E35CE6" w:rsidRPr="008D1FFD" w:rsidRDefault="00E35CE6" w:rsidP="00475856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Развивать умение давать оценку своим поступкам. Развивать умение принимать участие в групповом разговоре, внимательно слушать, не перебивать. Учить строить свои высказывания в пересказах и самостоятельном рассказывании, подбирать однокоренные слова. Учить сочинять небольшие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сказки, составлять рассказы.  Продолжать работу над звукопроизношением. Учить выделять  первый и последний звук в слове, определять последовательность звуков в слове, гласные и согласные, глухие и звонкие, твердые и мягкие звуки.</w:t>
            </w:r>
          </w:p>
          <w:p w:rsidR="00E35CE6" w:rsidRPr="008D1FFD" w:rsidRDefault="00E35CE6" w:rsidP="0047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2" w:type="dxa"/>
          </w:tcPr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Словесные (беседы, рассказывание, рассуждение, обсуждение,  викторины);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Наглядные (картины, иллюстрации, предметы, игрушки); Практические (дидактические, звуковые, лексические, подвижные, артикуляционные игры).  </w:t>
            </w:r>
            <w:proofErr w:type="gramEnd"/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*Образовательное событие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*Проект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*Развивающий диалог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*Выставка 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*Спектакль 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*Эвристическая беседа</w:t>
            </w:r>
          </w:p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5CE6" w:rsidRPr="008D1FFD" w:rsidRDefault="00F13178" w:rsidP="004758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E35CE6" w:rsidRPr="008D1FFD" w:rsidTr="00475856">
        <w:tc>
          <w:tcPr>
            <w:tcW w:w="2660" w:type="dxa"/>
          </w:tcPr>
          <w:p w:rsidR="00E35CE6" w:rsidRPr="008D1FFD" w:rsidRDefault="00E35CE6" w:rsidP="004758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«Художественно-эстетическое развитие»</w:t>
            </w:r>
          </w:p>
        </w:tc>
        <w:tc>
          <w:tcPr>
            <w:tcW w:w="5528" w:type="dxa"/>
          </w:tcPr>
          <w:p w:rsidR="00E35CE6" w:rsidRPr="008D1FFD" w:rsidRDefault="00F4729D" w:rsidP="00F4729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Развивать желание выразительно отображать </w:t>
            </w:r>
            <w:r w:rsidR="00E35CE6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образы произведений в речи и движениях, проявлят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ь творчеств</w:t>
            </w:r>
            <w:r w:rsidR="00E35CE6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Формировать умение анализировать</w:t>
            </w:r>
            <w:r w:rsidR="00E35CE6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произвед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ения, давая эстетическую оценку</w:t>
            </w:r>
            <w:r w:rsidR="00E35CE6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сравнивать и анализировать</w:t>
            </w:r>
            <w:r w:rsidR="00E35CE6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предметы, выделяя их особенности в художествен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но-изобразительных целях, рисовать  по представлению, передавать </w:t>
            </w:r>
            <w:r w:rsidR="00E35CE6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реальное сходство при рисовании с натуры по отдельным элементам, в лепке, аппликации, конструировании. </w:t>
            </w:r>
          </w:p>
        </w:tc>
        <w:tc>
          <w:tcPr>
            <w:tcW w:w="5512" w:type="dxa"/>
          </w:tcPr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беседы (обсуждения) на заданные темы, художественное слово (рассказы, сказки, стихи, потешки, пословицы, песни), словесная инструкция.</w:t>
            </w:r>
            <w:proofErr w:type="gramEnd"/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*Рисунки-образцы с поэтапным рисованием, иллюстраций, репродукций, натуры.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*Дидактические таблицы и схемы с поэтапным рисованием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*Иллюстрации и репродукции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Социальные акции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*Марафон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*Флэшмоб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*Игровые приемы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*Пальчиковая гимнастика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*Упражнения в держании карандаша, кисти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*концерт 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мастерилки</w:t>
            </w:r>
            <w:proofErr w:type="spellEnd"/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*спектакль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*фестиваль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*музыкальная гостиная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*чаепитие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*образовательное событие</w:t>
            </w:r>
          </w:p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*проект</w:t>
            </w:r>
          </w:p>
        </w:tc>
        <w:tc>
          <w:tcPr>
            <w:tcW w:w="1914" w:type="dxa"/>
          </w:tcPr>
          <w:p w:rsidR="00E35CE6" w:rsidRPr="008D1FFD" w:rsidRDefault="00F13178" w:rsidP="004758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3,2</w:t>
            </w:r>
          </w:p>
        </w:tc>
      </w:tr>
      <w:tr w:rsidR="00E35CE6" w:rsidRPr="008D1FFD" w:rsidTr="00475856">
        <w:tc>
          <w:tcPr>
            <w:tcW w:w="2660" w:type="dxa"/>
          </w:tcPr>
          <w:p w:rsidR="00E35CE6" w:rsidRPr="008D1FFD" w:rsidRDefault="00E35CE6" w:rsidP="00475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«Социально-коммуникативное развитие»</w:t>
            </w:r>
          </w:p>
          <w:p w:rsidR="00E35CE6" w:rsidRPr="008D1FFD" w:rsidRDefault="00E35CE6" w:rsidP="00475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E35CE6" w:rsidRPr="008D1FFD" w:rsidRDefault="00E35CE6" w:rsidP="00AA6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</w:t>
            </w:r>
            <w:r w:rsidR="00AA6AB6"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овать моральные нормы поведения</w:t>
            </w: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помогать не нарушать</w:t>
            </w:r>
            <w:proofErr w:type="gramEnd"/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их в реальной ситу</w:t>
            </w: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ации. Учить проявлять волевое усилие над </w:t>
            </w:r>
            <w:proofErr w:type="gramStart"/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контролем за</w:t>
            </w:r>
            <w:proofErr w:type="gramEnd"/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поведением. Формировать умение не нарушать </w:t>
            </w: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правила в игре. Учить  различает эмоциональные особенности и состояния людей. На вопросы взрослого учить отвечать полным ответом. Проявлять интерес к труду. </w:t>
            </w:r>
          </w:p>
        </w:tc>
        <w:tc>
          <w:tcPr>
            <w:tcW w:w="5512" w:type="dxa"/>
          </w:tcPr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Минутки общения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Групповые дела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*Утренний круг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*Вечерний круг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*Образовательное событие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*Технология позитивной социализации</w:t>
            </w:r>
          </w:p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35CE6" w:rsidRPr="008D1FFD" w:rsidRDefault="00F13178" w:rsidP="004758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3,1</w:t>
            </w:r>
          </w:p>
        </w:tc>
      </w:tr>
      <w:tr w:rsidR="00E35CE6" w:rsidRPr="008D1FFD" w:rsidTr="00475856">
        <w:tc>
          <w:tcPr>
            <w:tcW w:w="2660" w:type="dxa"/>
          </w:tcPr>
          <w:p w:rsidR="00E35CE6" w:rsidRPr="008D1FFD" w:rsidRDefault="00E35CE6" w:rsidP="00475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«Физическое развитие»</w:t>
            </w:r>
          </w:p>
          <w:p w:rsidR="00E35CE6" w:rsidRPr="008D1FFD" w:rsidRDefault="00E35CE6" w:rsidP="00475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CE6" w:rsidRPr="008D1FFD" w:rsidRDefault="00E35CE6" w:rsidP="00475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E35CE6" w:rsidRPr="008D1FFD" w:rsidRDefault="00E35CE6" w:rsidP="00840A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ч</w:t>
            </w:r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етко и координировано</w:t>
            </w:r>
            <w:proofErr w:type="gramEnd"/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</w:t>
            </w:r>
            <w:proofErr w:type="spellStart"/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мелкомоторные</w:t>
            </w:r>
            <w:proofErr w:type="spellEnd"/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основные  движения. Развивать умение дифференцировать правую и левую руку, не нарушать последовательность сложных движений при выполнении по образцу, плану. Формировать представления о видах спорта, выполнять правила игры. </w:t>
            </w:r>
          </w:p>
        </w:tc>
        <w:tc>
          <w:tcPr>
            <w:tcW w:w="5512" w:type="dxa"/>
          </w:tcPr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*физкультминутки, или физкультурные паузы;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*подвижные игры в зале и на свежем воздухе;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активный отдых (физкультурные праздники, досуги);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*самостоятельная двигательная деятельность;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*мини-беседы с детьми (о строении организма, о закаливании и т.д.).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* метод словесного изложения 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*спортивная акция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*образовательное событие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квест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элементы хореографии и танцевальные движения;</w:t>
            </w:r>
          </w:p>
          <w:p w:rsidR="00E35CE6" w:rsidRPr="008D1FFD" w:rsidRDefault="00E35CE6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элементы самомассажа</w:t>
            </w:r>
          </w:p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1914" w:type="dxa"/>
          </w:tcPr>
          <w:p w:rsidR="00E35CE6" w:rsidRPr="008D1FFD" w:rsidRDefault="00F13178" w:rsidP="004758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3,1</w:t>
            </w:r>
          </w:p>
        </w:tc>
      </w:tr>
    </w:tbl>
    <w:p w:rsidR="00E35CE6" w:rsidRPr="008D1FFD" w:rsidRDefault="00E35CE6" w:rsidP="00E35CE6">
      <w:pPr>
        <w:rPr>
          <w:sz w:val="24"/>
          <w:szCs w:val="24"/>
        </w:rPr>
      </w:pPr>
    </w:p>
    <w:p w:rsidR="00E35CE6" w:rsidRPr="008D1FFD" w:rsidRDefault="00E35CE6" w:rsidP="00590D78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Конкретные задачи для работы по Адаптированной образовательной программе для Андрея</w:t>
      </w:r>
      <w:proofErr w:type="gramStart"/>
      <w:r w:rsidR="00590D78">
        <w:rPr>
          <w:rFonts w:ascii="Times New Roman" w:hAnsi="Times New Roman"/>
          <w:b/>
          <w:color w:val="000000"/>
          <w:sz w:val="24"/>
          <w:szCs w:val="24"/>
        </w:rPr>
        <w:t xml:space="preserve"> К</w:t>
      </w:r>
      <w:proofErr w:type="gramEnd"/>
    </w:p>
    <w:p w:rsidR="00E35CE6" w:rsidRPr="008D1FFD" w:rsidRDefault="00E35CE6" w:rsidP="00E35CE6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Речевое развитие</w:t>
      </w:r>
    </w:p>
    <w:tbl>
      <w:tblPr>
        <w:tblStyle w:val="aa"/>
        <w:tblW w:w="0" w:type="auto"/>
        <w:tblLayout w:type="fixed"/>
        <w:tblLook w:val="04A0"/>
      </w:tblPr>
      <w:tblGrid>
        <w:gridCol w:w="1668"/>
        <w:gridCol w:w="13324"/>
      </w:tblGrid>
      <w:tr w:rsidR="00E35CE6" w:rsidRPr="008D1FFD" w:rsidTr="00475856">
        <w:tc>
          <w:tcPr>
            <w:tcW w:w="1668" w:type="dxa"/>
          </w:tcPr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24" w:type="dxa"/>
          </w:tcPr>
          <w:p w:rsidR="00E35CE6" w:rsidRPr="008D1FFD" w:rsidRDefault="00840AC8" w:rsidP="00475856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Середина года</w:t>
            </w:r>
          </w:p>
        </w:tc>
      </w:tr>
      <w:tr w:rsidR="00E35CE6" w:rsidRPr="008D1FFD" w:rsidTr="00475856">
        <w:tc>
          <w:tcPr>
            <w:tcW w:w="1668" w:type="dxa"/>
          </w:tcPr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словаря</w:t>
            </w:r>
          </w:p>
        </w:tc>
        <w:tc>
          <w:tcPr>
            <w:tcW w:w="13324" w:type="dxa"/>
          </w:tcPr>
          <w:p w:rsidR="00E35CE6" w:rsidRPr="008D1FFD" w:rsidRDefault="00E35CE6" w:rsidP="004758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Продолжать работу по обогащению бытового,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природоведческого, обществоведческого словаря. Совершенствовать умение использовать разные части речи в точном соответствии с их значением и целью высказывания. Помогать  осваивать выразительные средства языка.</w:t>
            </w:r>
          </w:p>
        </w:tc>
      </w:tr>
      <w:tr w:rsidR="00E35CE6" w:rsidRPr="008D1FFD" w:rsidTr="00475856">
        <w:tc>
          <w:tcPr>
            <w:tcW w:w="1668" w:type="dxa"/>
          </w:tcPr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Звуковая культура речи</w:t>
            </w:r>
          </w:p>
        </w:tc>
        <w:tc>
          <w:tcPr>
            <w:tcW w:w="13324" w:type="dxa"/>
          </w:tcPr>
          <w:p w:rsidR="00E35CE6" w:rsidRPr="008D1FFD" w:rsidRDefault="00E35CE6" w:rsidP="004758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Развивать умение различать на слух и 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произносить все звуки родного языка. Продолжать работать над дикцией: учить  внятно и отчетливо произносить слова и словосочетания с естественными интонациями. Развивать фонематический слух: учить называть слова с определенным звуком, находить слова с этим звуком в предложении, определять место звука в слове. Учить правильно произносить слова с звуками </w:t>
            </w: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 xml:space="preserve">Л, ЛЬ, </w:t>
            </w:r>
            <w:proofErr w:type="gramStart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, РЬ.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Отрабатывать интонационную выразительность речи.</w:t>
            </w:r>
            <w:r w:rsidR="00840AC8" w:rsidRPr="008D1FFD">
              <w:rPr>
                <w:rFonts w:ascii="Times New Roman" w:hAnsi="Times New Roman"/>
                <w:sz w:val="24"/>
                <w:szCs w:val="24"/>
              </w:rPr>
              <w:t xml:space="preserve"> Закреплять умение правильно произносить звук</w:t>
            </w:r>
            <w:proofErr w:type="gramStart"/>
            <w:r w:rsidR="00840AC8" w:rsidRPr="008D1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AC8" w:rsidRPr="008D1FFD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proofErr w:type="gramEnd"/>
            <w:r w:rsidR="00840AC8" w:rsidRPr="008D1FF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840AC8" w:rsidRPr="008D1FFD">
              <w:rPr>
                <w:rFonts w:ascii="Times New Roman" w:hAnsi="Times New Roman"/>
                <w:b/>
                <w:sz w:val="24"/>
                <w:szCs w:val="24"/>
              </w:rPr>
              <w:t>ТЬ</w:t>
            </w:r>
          </w:p>
        </w:tc>
      </w:tr>
      <w:tr w:rsidR="00E35CE6" w:rsidRPr="008D1FFD" w:rsidTr="00475856">
        <w:tc>
          <w:tcPr>
            <w:tcW w:w="1668" w:type="dxa"/>
          </w:tcPr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Грамматический строй речи</w:t>
            </w:r>
          </w:p>
        </w:tc>
        <w:tc>
          <w:tcPr>
            <w:tcW w:w="13324" w:type="dxa"/>
          </w:tcPr>
          <w:p w:rsidR="00E35CE6" w:rsidRPr="008D1FFD" w:rsidRDefault="00E35CE6" w:rsidP="004758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Развивать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 Помогать </w:t>
            </w:r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 строить сложноподчиненные предложения, использовать языковые средства для соединения их частей (чтобы, когда, потому что, если, если бы и т.д.).</w:t>
            </w:r>
          </w:p>
        </w:tc>
      </w:tr>
      <w:tr w:rsidR="00E35CE6" w:rsidRPr="008D1FFD" w:rsidTr="00475856">
        <w:tc>
          <w:tcPr>
            <w:tcW w:w="1668" w:type="dxa"/>
          </w:tcPr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Связная речь</w:t>
            </w:r>
          </w:p>
        </w:tc>
        <w:tc>
          <w:tcPr>
            <w:tcW w:w="13324" w:type="dxa"/>
          </w:tcPr>
          <w:p w:rsidR="00E35CE6" w:rsidRPr="008D1FFD" w:rsidRDefault="00E35CE6" w:rsidP="00840AC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Продолжать развивать диалогическую и монологическую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формы речи. 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 Продолжать учить содержательно и выразительно пересказывать литературные тексты, драматизировать их</w:t>
            </w:r>
            <w:r w:rsidR="00840AC8" w:rsidRPr="008D1FFD">
              <w:rPr>
                <w:rFonts w:ascii="Times New Roman" w:hAnsi="Times New Roman"/>
                <w:sz w:val="24"/>
                <w:szCs w:val="24"/>
              </w:rPr>
              <w:t>,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составлять рассказы о предметах, о содержании картины, по набору картинок с последовательно развивающимся действием. Помогать составлять план рассказа и придерживаться его. Развивать умение сочинять короткие сказки на заданную тему.</w:t>
            </w:r>
          </w:p>
        </w:tc>
      </w:tr>
      <w:tr w:rsidR="00E35CE6" w:rsidRPr="008D1FFD" w:rsidTr="00475856">
        <w:tc>
          <w:tcPr>
            <w:tcW w:w="1668" w:type="dxa"/>
          </w:tcPr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3324" w:type="dxa"/>
          </w:tcPr>
          <w:p w:rsidR="00E35CE6" w:rsidRPr="008D1FFD" w:rsidRDefault="00E35CE6" w:rsidP="004758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Продолжать учить  составлять  предложения, членить простые предложений (без союзов и предлогов) на слова с указанием их последовательности. Учить делить двусложные и трехсложные слова с открытыми слогами (</w:t>
            </w:r>
            <w:proofErr w:type="spellStart"/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>на-ша</w:t>
            </w:r>
            <w:proofErr w:type="spellEnd"/>
            <w:proofErr w:type="gram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Ма-ша</w:t>
            </w:r>
            <w:proofErr w:type="spell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ма-ли-на</w:t>
            </w:r>
            <w:proofErr w:type="spell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бе-ре-за</w:t>
            </w:r>
            <w:proofErr w:type="spellEnd"/>
            <w:r w:rsidRPr="008D1FFD">
              <w:rPr>
                <w:rFonts w:ascii="Times New Roman" w:hAnsi="Times New Roman"/>
                <w:sz w:val="24"/>
                <w:szCs w:val="24"/>
              </w:rPr>
              <w:t>) на части. Учить составлять слова из слогов (устно). Учить выделять последовательность звуков в простых словах.</w:t>
            </w:r>
          </w:p>
        </w:tc>
      </w:tr>
      <w:tr w:rsidR="00E35CE6" w:rsidRPr="008D1FFD" w:rsidTr="00475856">
        <w:tc>
          <w:tcPr>
            <w:tcW w:w="1668" w:type="dxa"/>
          </w:tcPr>
          <w:p w:rsidR="00E35CE6" w:rsidRPr="008D1FFD" w:rsidRDefault="00E35CE6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3324" w:type="dxa"/>
          </w:tcPr>
          <w:p w:rsidR="00E35CE6" w:rsidRPr="008D1FFD" w:rsidRDefault="00E35CE6" w:rsidP="00ED7B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Пополнять литературный багаж сказками, рассказами, стихотворениями, загадками, считалками, скороговорками. Помочь почувствовать красоту и выразительность языка произведения; прививать чуткость к поэтическому слову. Продолжать развивать художественно-речевые исполнительские навыки 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 Продолжать знакомить  с иллюстрациями известных художников.</w:t>
            </w:r>
          </w:p>
        </w:tc>
      </w:tr>
    </w:tbl>
    <w:p w:rsidR="00E35CE6" w:rsidRPr="008D1FFD" w:rsidRDefault="00E35CE6" w:rsidP="00E35CE6">
      <w:pPr>
        <w:spacing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E7739" w:rsidRPr="008D1FFD" w:rsidRDefault="00BE7739" w:rsidP="00590D78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Мониторинг по образовательным областям начало, середина и конец года (Андрей</w:t>
      </w:r>
      <w:r w:rsidR="00590D78">
        <w:rPr>
          <w:rFonts w:ascii="Times New Roman" w:hAnsi="Times New Roman"/>
          <w:b/>
          <w:color w:val="000000"/>
          <w:sz w:val="24"/>
          <w:szCs w:val="24"/>
        </w:rPr>
        <w:t xml:space="preserve"> К</w:t>
      </w:r>
      <w:r w:rsidRPr="008D1FFD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Style w:val="aa"/>
        <w:tblW w:w="0" w:type="auto"/>
        <w:tblLook w:val="04A0"/>
      </w:tblPr>
      <w:tblGrid>
        <w:gridCol w:w="3903"/>
        <w:gridCol w:w="1065"/>
        <w:gridCol w:w="1350"/>
        <w:gridCol w:w="1488"/>
        <w:gridCol w:w="1305"/>
        <w:gridCol w:w="1395"/>
        <w:gridCol w:w="1204"/>
        <w:gridCol w:w="1185"/>
        <w:gridCol w:w="1440"/>
        <w:gridCol w:w="1279"/>
      </w:tblGrid>
      <w:tr w:rsidR="00BE7739" w:rsidRPr="008D1FFD" w:rsidTr="00590D78">
        <w:trPr>
          <w:trHeight w:val="360"/>
        </w:trPr>
        <w:tc>
          <w:tcPr>
            <w:tcW w:w="3903" w:type="dxa"/>
            <w:vMerge w:val="restart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903" w:type="dxa"/>
            <w:gridSpan w:val="3"/>
          </w:tcPr>
          <w:p w:rsidR="00BE7739" w:rsidRPr="008D1FFD" w:rsidRDefault="00BE7739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3904" w:type="dxa"/>
            <w:gridSpan w:val="3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Середина года</w:t>
            </w:r>
          </w:p>
        </w:tc>
        <w:tc>
          <w:tcPr>
            <w:tcW w:w="3904" w:type="dxa"/>
            <w:gridSpan w:val="3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Конец года</w:t>
            </w:r>
          </w:p>
        </w:tc>
      </w:tr>
      <w:tr w:rsidR="00BE7739" w:rsidRPr="008D1FFD" w:rsidTr="00590D78">
        <w:trPr>
          <w:trHeight w:val="690"/>
        </w:trPr>
        <w:tc>
          <w:tcPr>
            <w:tcW w:w="3903" w:type="dxa"/>
            <w:vMerge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</w:tcPr>
          <w:p w:rsidR="00BE7739" w:rsidRPr="008D1FFD" w:rsidRDefault="00BE7739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1350" w:type="dxa"/>
          </w:tcPr>
          <w:p w:rsidR="00BE7739" w:rsidRPr="008D1FFD" w:rsidRDefault="00BE7739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</w:t>
            </w:r>
          </w:p>
        </w:tc>
        <w:tc>
          <w:tcPr>
            <w:tcW w:w="1488" w:type="dxa"/>
          </w:tcPr>
          <w:p w:rsidR="00BE7739" w:rsidRPr="008D1FFD" w:rsidRDefault="00BE7739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</w:t>
            </w:r>
          </w:p>
        </w:tc>
        <w:tc>
          <w:tcPr>
            <w:tcW w:w="1305" w:type="dxa"/>
          </w:tcPr>
          <w:p w:rsidR="00BE7739" w:rsidRPr="008D1FFD" w:rsidRDefault="00BE7739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1395" w:type="dxa"/>
          </w:tcPr>
          <w:p w:rsidR="00BE7739" w:rsidRPr="008D1FFD" w:rsidRDefault="00BE7739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</w:t>
            </w:r>
          </w:p>
        </w:tc>
        <w:tc>
          <w:tcPr>
            <w:tcW w:w="1204" w:type="dxa"/>
          </w:tcPr>
          <w:p w:rsidR="00BE7739" w:rsidRPr="008D1FFD" w:rsidRDefault="00BE7739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</w:t>
            </w:r>
          </w:p>
        </w:tc>
        <w:tc>
          <w:tcPr>
            <w:tcW w:w="1185" w:type="dxa"/>
          </w:tcPr>
          <w:p w:rsidR="00BE7739" w:rsidRPr="008D1FFD" w:rsidRDefault="00BE7739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1440" w:type="dxa"/>
          </w:tcPr>
          <w:p w:rsidR="00BE7739" w:rsidRPr="008D1FFD" w:rsidRDefault="00BE7739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</w:t>
            </w:r>
          </w:p>
        </w:tc>
        <w:tc>
          <w:tcPr>
            <w:tcW w:w="1279" w:type="dxa"/>
          </w:tcPr>
          <w:p w:rsidR="00BE7739" w:rsidRPr="008D1FFD" w:rsidRDefault="00BE7739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</w:t>
            </w:r>
          </w:p>
        </w:tc>
      </w:tr>
      <w:tr w:rsidR="00BE7739" w:rsidRPr="008D1FFD" w:rsidTr="0038646E">
        <w:trPr>
          <w:trHeight w:val="712"/>
        </w:trPr>
        <w:tc>
          <w:tcPr>
            <w:tcW w:w="3903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Социальн</w:t>
            </w:r>
            <w:proofErr w:type="gramStart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1065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BE7739" w:rsidRPr="008D1FFD" w:rsidRDefault="00F74AE4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488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BE7739" w:rsidRPr="008D1FFD" w:rsidRDefault="00300EA4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204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BE7739" w:rsidRPr="008D1FFD" w:rsidRDefault="00F74AE4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279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E7739" w:rsidRPr="008D1FFD" w:rsidTr="00590D78">
        <w:tc>
          <w:tcPr>
            <w:tcW w:w="3903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065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BE7739" w:rsidRPr="008D1FFD" w:rsidRDefault="00E44E02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88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BE7739" w:rsidRPr="008D1FFD" w:rsidRDefault="00300EA4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204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BE7739" w:rsidRPr="008D1FFD" w:rsidRDefault="00E44E02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279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E7739" w:rsidRPr="008D1FFD" w:rsidTr="00590D78">
        <w:tc>
          <w:tcPr>
            <w:tcW w:w="3903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1065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BE7739" w:rsidRPr="008D1FFD" w:rsidRDefault="00E44E02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BE7739" w:rsidRPr="008D1FFD" w:rsidRDefault="00300EA4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BE7739" w:rsidRPr="008D1FFD" w:rsidRDefault="00E44E02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279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E7739" w:rsidRPr="008D1FFD" w:rsidTr="00590D78">
        <w:tc>
          <w:tcPr>
            <w:tcW w:w="3903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Художественно-эстетическое </w:t>
            </w: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065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BE7739" w:rsidRPr="008D1FFD" w:rsidRDefault="00E44E02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488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BE7739" w:rsidRPr="008D1FFD" w:rsidRDefault="00300EA4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204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BE7739" w:rsidRPr="008D1FFD" w:rsidRDefault="00E44E02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279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E7739" w:rsidRPr="008D1FFD" w:rsidTr="00590D78">
        <w:tc>
          <w:tcPr>
            <w:tcW w:w="3903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065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BE7739" w:rsidRPr="008D1FFD" w:rsidRDefault="00E44E02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BE7739" w:rsidRPr="008D1FFD" w:rsidRDefault="00300EA4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204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BE7739" w:rsidRPr="008D1FFD" w:rsidRDefault="00E44E02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279" w:type="dxa"/>
          </w:tcPr>
          <w:p w:rsidR="00BE7739" w:rsidRPr="008D1FFD" w:rsidRDefault="00BE773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E7739" w:rsidRPr="008D1FFD" w:rsidRDefault="00BE7739" w:rsidP="00BE7739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50832" w:rsidRPr="008D1FFD" w:rsidRDefault="00950832" w:rsidP="005B6983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616D4" w:rsidRPr="008D1FFD" w:rsidRDefault="00E616D4" w:rsidP="00E616D4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E616D4" w:rsidRPr="008D1FFD" w:rsidRDefault="00E616D4" w:rsidP="00E616D4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E616D4" w:rsidRPr="008D1FFD" w:rsidRDefault="00E616D4" w:rsidP="00E616D4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E616D4" w:rsidRPr="008D1FFD" w:rsidRDefault="00E616D4" w:rsidP="00E616D4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B6983" w:rsidRPr="008D1FFD" w:rsidRDefault="005B6983" w:rsidP="00E616D4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Индивидуальная карта сопровождения ребенка с ОВЗ</w:t>
      </w:r>
    </w:p>
    <w:p w:rsidR="005B6983" w:rsidRPr="008D1FFD" w:rsidRDefault="005B6983" w:rsidP="005B6983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D1FFD">
        <w:rPr>
          <w:rFonts w:ascii="Times New Roman" w:hAnsi="Times New Roman"/>
          <w:color w:val="000000"/>
          <w:sz w:val="24"/>
          <w:szCs w:val="24"/>
        </w:rPr>
        <w:t>(индивидуальный образовательный маршрут и карта развития ребенка с ОВЗ)</w:t>
      </w:r>
    </w:p>
    <w:p w:rsidR="00C2537D" w:rsidRPr="008D1FFD" w:rsidRDefault="00C2537D" w:rsidP="00C2537D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  <w:r w:rsidRPr="008D1FFD">
        <w:rPr>
          <w:rFonts w:ascii="Times New Roman" w:hAnsi="Times New Roman"/>
          <w:color w:val="000000"/>
          <w:sz w:val="24"/>
          <w:szCs w:val="24"/>
        </w:rPr>
        <w:t xml:space="preserve"> выстраивание системы работы с ребенком, имеющим ТНР.</w:t>
      </w:r>
    </w:p>
    <w:p w:rsidR="00C2537D" w:rsidRPr="008D1FFD" w:rsidRDefault="00C2537D" w:rsidP="00C2537D">
      <w:pPr>
        <w:pStyle w:val="a8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D1FFD"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8D1FF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 Общие сведения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1"/>
        <w:gridCol w:w="2914"/>
        <w:gridCol w:w="2979"/>
        <w:gridCol w:w="5440"/>
      </w:tblGrid>
      <w:tr w:rsidR="00C2537D" w:rsidRPr="008D1FFD" w:rsidTr="0038646E">
        <w:trPr>
          <w:trHeight w:val="1960"/>
        </w:trPr>
        <w:tc>
          <w:tcPr>
            <w:tcW w:w="1371" w:type="pct"/>
          </w:tcPr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Ф. И.О. ребенка  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Митя</w:t>
            </w:r>
            <w:proofErr w:type="gramStart"/>
            <w:r w:rsidR="003864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</w:t>
            </w:r>
            <w:proofErr w:type="gramEnd"/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Дата рождения: </w:t>
            </w:r>
            <w:r w:rsidR="00CB5C3D"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11.06.2016 г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Группа: 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3" w:type="pct"/>
          </w:tcPr>
          <w:p w:rsidR="00C2537D" w:rsidRPr="008D1FFD" w:rsidRDefault="00C2537D" w:rsidP="00BC1727">
            <w:pPr>
              <w:tabs>
                <w:tab w:val="left" w:pos="8302"/>
              </w:tabs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Ф.И.О. родителей:</w:t>
            </w:r>
          </w:p>
          <w:p w:rsidR="00C2537D" w:rsidRPr="008D1FFD" w:rsidRDefault="00C2537D" w:rsidP="00BC1727">
            <w:pPr>
              <w:tabs>
                <w:tab w:val="left" w:pos="8302"/>
              </w:tabs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2537D" w:rsidRPr="008D1FFD" w:rsidRDefault="00C2537D" w:rsidP="00BC1727">
            <w:pPr>
              <w:tabs>
                <w:tab w:val="left" w:pos="8302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мама –</w:t>
            </w:r>
            <w:r w:rsidR="00654BE9"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Ирина Викторовна</w:t>
            </w:r>
            <w:proofErr w:type="gramStart"/>
            <w:r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38646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</w:t>
            </w:r>
            <w:proofErr w:type="gramEnd"/>
          </w:p>
          <w:p w:rsidR="00C2537D" w:rsidRPr="008D1FFD" w:rsidRDefault="00C2537D" w:rsidP="00BC1727">
            <w:pPr>
              <w:tabs>
                <w:tab w:val="left" w:pos="8302"/>
              </w:tabs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папа – 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54" w:type="pct"/>
          </w:tcPr>
          <w:p w:rsidR="00C2537D" w:rsidRPr="008D1FFD" w:rsidRDefault="00DE183F" w:rsidP="00BC1727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Ф.И.О. воспитателей</w:t>
            </w:r>
          </w:p>
          <w:p w:rsidR="00BA5457" w:rsidRPr="008D1FFD" w:rsidRDefault="0038646E" w:rsidP="00BA5457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Кузьмина А. Т</w:t>
            </w:r>
            <w:r w:rsidR="00BA5457"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BA5457" w:rsidRPr="008D1FFD" w:rsidRDefault="00BA5457" w:rsidP="00BA5457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2" w:type="pct"/>
          </w:tcPr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D1F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Ф.И.О. специалистов сопровождения:</w:t>
            </w:r>
          </w:p>
          <w:p w:rsidR="00DE183F" w:rsidRPr="008D1FFD" w:rsidRDefault="00DE183F" w:rsidP="00DE183F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Логопед -  Бакина И. В.</w:t>
            </w:r>
          </w:p>
          <w:p w:rsidR="00DE183F" w:rsidRPr="008D1FFD" w:rsidRDefault="00DE183F" w:rsidP="00DE183F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– </w:t>
            </w:r>
            <w:proofErr w:type="spellStart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Люханова</w:t>
            </w:r>
            <w:proofErr w:type="spellEnd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А.</w:t>
            </w:r>
          </w:p>
          <w:p w:rsidR="00DE183F" w:rsidRPr="008D1FFD" w:rsidRDefault="00DE183F" w:rsidP="00DE183F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работник –  Кузнецова С. П.</w:t>
            </w:r>
          </w:p>
          <w:p w:rsidR="00DE183F" w:rsidRPr="008D1FFD" w:rsidRDefault="00DE183F" w:rsidP="00DE183F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Физкультурный работник –  Керш Г. А.</w:t>
            </w:r>
          </w:p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C2537D" w:rsidRPr="008D1FFD" w:rsidTr="00BC1727">
        <w:trPr>
          <w:trHeight w:val="1126"/>
        </w:trPr>
        <w:tc>
          <w:tcPr>
            <w:tcW w:w="1371" w:type="pct"/>
          </w:tcPr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Заключение и рекомендации ГПМПК</w:t>
            </w:r>
          </w:p>
        </w:tc>
        <w:tc>
          <w:tcPr>
            <w:tcW w:w="3629" w:type="pct"/>
            <w:gridSpan w:val="3"/>
          </w:tcPr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B5C3D"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Педагог – психолог: Формирование и развитие пространственно-временных представлений, коррекция и развитие коммуникативных и социальных навыков, развитие компетенций познавательной сферы, развитие произвольной регуляции деятельности. Учитель – логопед: Коррекция и развитие всех компонентов речи.</w:t>
            </w:r>
          </w:p>
        </w:tc>
      </w:tr>
      <w:tr w:rsidR="00C2537D" w:rsidRPr="008D1FFD" w:rsidTr="00BC1727">
        <w:trPr>
          <w:trHeight w:val="680"/>
        </w:trPr>
        <w:tc>
          <w:tcPr>
            <w:tcW w:w="1371" w:type="pct"/>
          </w:tcPr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Основная цель на текущий период в направлении развития и социализации </w:t>
            </w: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ребенка </w:t>
            </w:r>
          </w:p>
        </w:tc>
        <w:tc>
          <w:tcPr>
            <w:tcW w:w="3629" w:type="pct"/>
            <w:gridSpan w:val="3"/>
          </w:tcPr>
          <w:p w:rsidR="00C2537D" w:rsidRPr="008D1FFD" w:rsidRDefault="00C2537D" w:rsidP="00BC1727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Освоение ребенком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программы общеразвивающей направленности «От рождения до школы» под редакцией Н.Е. Вераксы, Т.С. Комаровой, Э. М. Дорофеевой (Москва, «Мозаика – Синтез» 2020год).  </w:t>
            </w:r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А так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же </w:t>
            </w: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адаптированной основной образовательной программы  для детей с нарушениями речи (далее – Программа) разработана в соответствии с требованиями Федерального государственного образовательного стандарта дошкольного образования, утвержденными приказом Минобрнауки РФ от 17.10.2013 №1155, на основе Примерной адаптированной основной образовательной программы дошкольного образования детей с тяжелым нарушением (Одобрена решением от 7.12 2017 г. Протокол № 6/17), с учетом «Программы ДОУ компенсирующего вида</w:t>
            </w:r>
            <w:proofErr w:type="gramEnd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детей с нарушениями речи. Коррекция нарушений речи» (Филичевой </w:t>
            </w:r>
            <w:proofErr w:type="spellStart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Т.Б.,Чиркиной</w:t>
            </w:r>
            <w:proofErr w:type="spellEnd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Г.Б., Тумановой, Т.В.).</w:t>
            </w:r>
          </w:p>
        </w:tc>
      </w:tr>
      <w:tr w:rsidR="00C2537D" w:rsidRPr="008D1FFD" w:rsidTr="00BC1727">
        <w:trPr>
          <w:trHeight w:val="624"/>
        </w:trPr>
        <w:tc>
          <w:tcPr>
            <w:tcW w:w="1371" w:type="pct"/>
          </w:tcPr>
          <w:p w:rsidR="00C2537D" w:rsidRPr="008D1FFD" w:rsidRDefault="00C2537D" w:rsidP="00BC1727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Общие задачи на период реализации ИОМ </w:t>
            </w:r>
          </w:p>
        </w:tc>
        <w:tc>
          <w:tcPr>
            <w:tcW w:w="3629" w:type="pct"/>
            <w:gridSpan w:val="3"/>
          </w:tcPr>
          <w:p w:rsidR="00C2537D" w:rsidRPr="008D1FFD" w:rsidRDefault="00C2537D" w:rsidP="00BC1727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Создание коррекционно-компенсаторных условий в процессе обучения и воспитания с целью преодоления, ослабления, устранения недостатков познавательной и физической деятельности.</w:t>
            </w:r>
          </w:p>
          <w:p w:rsidR="00C2537D" w:rsidRPr="008D1FFD" w:rsidRDefault="00C2537D" w:rsidP="00BC17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</w:t>
            </w:r>
          </w:p>
          <w:p w:rsidR="00943592" w:rsidRPr="008D1FFD" w:rsidRDefault="00943592" w:rsidP="00BC17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 логопед</w:t>
            </w:r>
          </w:p>
          <w:p w:rsidR="00C2537D" w:rsidRPr="008D1FFD" w:rsidRDefault="00C2537D" w:rsidP="00BC17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 педагог-психолог</w:t>
            </w:r>
          </w:p>
          <w:p w:rsidR="00C2537D" w:rsidRPr="008D1FFD" w:rsidRDefault="00C2537D" w:rsidP="00BC17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-инструктор по ФИЗО</w:t>
            </w:r>
          </w:p>
          <w:p w:rsidR="00C2537D" w:rsidRPr="008D1FFD" w:rsidRDefault="00C2537D" w:rsidP="00BC172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-музыкальный руководитель</w:t>
            </w:r>
          </w:p>
        </w:tc>
      </w:tr>
    </w:tbl>
    <w:p w:rsidR="00744B31" w:rsidRPr="008D1FFD" w:rsidRDefault="00744B31" w:rsidP="00744B31">
      <w:pPr>
        <w:rPr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903"/>
        <w:gridCol w:w="3903"/>
        <w:gridCol w:w="3904"/>
        <w:gridCol w:w="3904"/>
      </w:tblGrid>
      <w:tr w:rsidR="0043151D" w:rsidRPr="008D1FFD" w:rsidTr="0043151D">
        <w:tc>
          <w:tcPr>
            <w:tcW w:w="3903" w:type="dxa"/>
          </w:tcPr>
          <w:p w:rsidR="0043151D" w:rsidRPr="008D1FFD" w:rsidRDefault="0043151D" w:rsidP="0043151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903" w:type="dxa"/>
          </w:tcPr>
          <w:p w:rsidR="0043151D" w:rsidRPr="008D1FFD" w:rsidRDefault="0043151D" w:rsidP="0043151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Конкретные задачи для работы по образовательной программе</w:t>
            </w:r>
          </w:p>
          <w:p w:rsidR="0043151D" w:rsidRPr="008D1FFD" w:rsidRDefault="0043151D" w:rsidP="0043151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D1F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Начало</w:t>
            </w:r>
            <w:proofErr w:type="spellEnd"/>
            <w:r w:rsidRPr="008D1F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 xml:space="preserve">года </w:t>
            </w:r>
          </w:p>
        </w:tc>
        <w:tc>
          <w:tcPr>
            <w:tcW w:w="3904" w:type="dxa"/>
          </w:tcPr>
          <w:p w:rsidR="0043151D" w:rsidRPr="008D1FFD" w:rsidRDefault="0043151D" w:rsidP="0043151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3904" w:type="dxa"/>
          </w:tcPr>
          <w:p w:rsidR="0043151D" w:rsidRPr="008D1FFD" w:rsidRDefault="0043151D" w:rsidP="00431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Мониторинг - показатели</w:t>
            </w:r>
          </w:p>
          <w:p w:rsidR="0043151D" w:rsidRPr="008D1FFD" w:rsidRDefault="0043151D" w:rsidP="00431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Достижений</w:t>
            </w:r>
          </w:p>
          <w:p w:rsidR="0043151D" w:rsidRPr="008D1FFD" w:rsidRDefault="0043151D" w:rsidP="0043151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(в терминологии целевых ориентиров)</w:t>
            </w:r>
          </w:p>
        </w:tc>
      </w:tr>
      <w:tr w:rsidR="00192687" w:rsidRPr="008D1FFD" w:rsidTr="0043151D">
        <w:tc>
          <w:tcPr>
            <w:tcW w:w="3903" w:type="dxa"/>
          </w:tcPr>
          <w:p w:rsidR="00192687" w:rsidRPr="008D1FFD" w:rsidRDefault="00192687" w:rsidP="001926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«Познавательное развитие»</w:t>
            </w:r>
          </w:p>
          <w:p w:rsidR="00192687" w:rsidRPr="008D1FFD" w:rsidRDefault="00192687" w:rsidP="0019268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</w:tcPr>
          <w:p w:rsidR="00192687" w:rsidRPr="008D1FFD" w:rsidRDefault="00192687" w:rsidP="0019268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Учить проявлять интерес к миру физических явлений,    применять самостоятельно усвоенные знания и способы деятельности для решения новых зада, замечать некоторые несоответствия, противоречия в окружающей действительности. Развивать заинтересованное участие в экспериментировании, организованном взрослым. Учить учитывать при обсуждении и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реализации замыслов в игре интересы других детей.  Развивать умение  активизировать представления  из собственного опыта. </w:t>
            </w:r>
          </w:p>
        </w:tc>
        <w:tc>
          <w:tcPr>
            <w:tcW w:w="3904" w:type="dxa"/>
          </w:tcPr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познавательные беседы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по изучаемой теме </w:t>
            </w:r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экскурсии</w:t>
            </w:r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прогулки-походы в природу</w:t>
            </w:r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наблюдения</w:t>
            </w:r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опытно-экспериментальная деятельность </w:t>
            </w:r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игровая деятельность </w:t>
            </w:r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творческие задания</w:t>
            </w:r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трудовая деятельность</w:t>
            </w:r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квесты</w:t>
            </w:r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хакатон</w:t>
            </w:r>
            <w:proofErr w:type="spellEnd"/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*</w:t>
            </w:r>
            <w:proofErr w:type="spell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челленд</w:t>
            </w:r>
            <w:proofErr w:type="gram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proofErr w:type="spellEnd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интернет – ролики)</w:t>
            </w:r>
          </w:p>
          <w:p w:rsidR="00192687" w:rsidRPr="008D1FFD" w:rsidRDefault="00192687" w:rsidP="00BE1D1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*эвристическая беседа</w:t>
            </w:r>
          </w:p>
        </w:tc>
        <w:tc>
          <w:tcPr>
            <w:tcW w:w="3904" w:type="dxa"/>
          </w:tcPr>
          <w:p w:rsidR="00192687" w:rsidRPr="008D1FFD" w:rsidRDefault="00192687" w:rsidP="00431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2,8</w:t>
            </w:r>
          </w:p>
        </w:tc>
      </w:tr>
      <w:tr w:rsidR="00192687" w:rsidRPr="008D1FFD" w:rsidTr="0043151D">
        <w:tc>
          <w:tcPr>
            <w:tcW w:w="3903" w:type="dxa"/>
          </w:tcPr>
          <w:p w:rsidR="00192687" w:rsidRPr="008D1FFD" w:rsidRDefault="00192687" w:rsidP="001926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«Речевое развитие»</w:t>
            </w:r>
          </w:p>
          <w:p w:rsidR="00192687" w:rsidRPr="008D1FFD" w:rsidRDefault="00192687" w:rsidP="001926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</w:tcPr>
          <w:p w:rsidR="00192687" w:rsidRPr="008D1FFD" w:rsidRDefault="00192687" w:rsidP="00192687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умение давать оценку своим поступкам,  принимать участие в групповом разговоре, внимательно слушать, не перебивать. Пополнять словарный запас существительными, прилагательными, наречиями, развивать умение использовать синонимы и антонимы,  подбирать их  по заданию взрослого. Учить строить свои высказывания в пересказах и самостоятельном рассказывании, подбирать однокоренные слова. Учить сочинять небольшие сказки, составлять рассказы.  Продолжать работу над звукопроизношением. Учить выделять  первый и последний звук в слове, определять последовательность звуков в слове, гласные и согласные, глухие и звонкие, твердые и мягкие звуки.</w:t>
            </w:r>
          </w:p>
          <w:p w:rsidR="00192687" w:rsidRPr="008D1FFD" w:rsidRDefault="00192687" w:rsidP="001926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Словесные (беседы, рассказывание, рассуждение, обсуждение,  викторины);</w:t>
            </w:r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Наглядны</w:t>
            </w:r>
            <w:proofErr w:type="gram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е(</w:t>
            </w:r>
            <w:proofErr w:type="gramEnd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картины, иллюстрации, предметы, игрушки); Практические (дидактические, звуковые, лексические, подвижные, артикуляционные игры).  </w:t>
            </w:r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*Образовательное событие</w:t>
            </w:r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*Проект</w:t>
            </w:r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*Развивающий диалог</w:t>
            </w:r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*Выставка </w:t>
            </w:r>
          </w:p>
          <w:p w:rsidR="00192687" w:rsidRPr="008D1FFD" w:rsidRDefault="00192687" w:rsidP="00BE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*Спектакль </w:t>
            </w:r>
          </w:p>
          <w:p w:rsidR="00192687" w:rsidRPr="008D1FFD" w:rsidRDefault="00192687" w:rsidP="00BE1D1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*Эвристическая беседа</w:t>
            </w:r>
          </w:p>
        </w:tc>
        <w:tc>
          <w:tcPr>
            <w:tcW w:w="3904" w:type="dxa"/>
          </w:tcPr>
          <w:p w:rsidR="00192687" w:rsidRPr="008D1FFD" w:rsidRDefault="00192687" w:rsidP="00431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2,8</w:t>
            </w:r>
          </w:p>
        </w:tc>
      </w:tr>
      <w:tr w:rsidR="00192687" w:rsidRPr="008D1FFD" w:rsidTr="0043151D">
        <w:tc>
          <w:tcPr>
            <w:tcW w:w="3903" w:type="dxa"/>
          </w:tcPr>
          <w:p w:rsidR="00192687" w:rsidRPr="008D1FFD" w:rsidRDefault="00192687" w:rsidP="001926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3903" w:type="dxa"/>
          </w:tcPr>
          <w:p w:rsidR="00192687" w:rsidRPr="008D1FFD" w:rsidRDefault="00192687" w:rsidP="00192687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Учить реагировать на произведения, отображать образы этих произведений в речи и движениях. Кратко отражать в речи свои переживания, возникающие при восприятии произведений искусства и мира природы. Учить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определять жанр м</w:t>
            </w:r>
            <w:r w:rsidR="003A5E0A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узыкального произведения, задавать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отдельные вопросы, касающиеся жанров. </w:t>
            </w:r>
            <w:r w:rsidR="003A5E0A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Развивать умение различать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эмоциональную и моральную оценку персонажей. </w:t>
            </w:r>
            <w:r w:rsidR="003A5E0A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создавать замысел в творчестве. Учить анализировать и сравнивать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предметы, выделяя их особенности в худож</w:t>
            </w:r>
            <w:r w:rsidR="003A5E0A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ественно-изобразительных целях. Развивать умение передавать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реальное сходство при рисовании с натуры по отдельным элементам, в лепке, аппли</w:t>
            </w:r>
            <w:r w:rsidR="004031D7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кации, конструировании,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передаче характерных движений животных и человека.</w:t>
            </w:r>
          </w:p>
          <w:p w:rsidR="00192687" w:rsidRPr="008D1FFD" w:rsidRDefault="00192687" w:rsidP="001926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*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беседы (обсуждения) на заданные темы, художественное слово (рассказы, сказки, стихи, потешки, пословицы, песни), словесная инструкция.</w:t>
            </w:r>
            <w:proofErr w:type="gramEnd"/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*Рисунки-образцы с поэтапным рисованием, иллюстраций,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lastRenderedPageBreak/>
              <w:t>репродукций, натуры.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*Дидактические таблицы и схемы с поэтапным рисованием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*Иллюстрации и репродукции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- в качестве натуры могут использоваться овощи, цветы и фрукты (настоящие и искусственные), игрушки, предметы быта. 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Социальные акции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*Марафон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*Флэшмоб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*Игровые приемы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*Пальчиковая гимнастика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*Упражнения в держании карандаша, кисти, ножниц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*концерт 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мастерилки</w:t>
            </w:r>
            <w:proofErr w:type="spellEnd"/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*спектакль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*фестиваль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*музыкальная гостиная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*чаепитие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*образовательное событие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*проект</w:t>
            </w:r>
          </w:p>
          <w:p w:rsidR="00192687" w:rsidRPr="008D1FFD" w:rsidRDefault="00192687" w:rsidP="0019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192687" w:rsidRPr="008D1FFD" w:rsidRDefault="00192687" w:rsidP="00431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192687" w:rsidRPr="008D1FFD" w:rsidTr="0043151D">
        <w:tc>
          <w:tcPr>
            <w:tcW w:w="3903" w:type="dxa"/>
          </w:tcPr>
          <w:p w:rsidR="00192687" w:rsidRPr="008D1FFD" w:rsidRDefault="00192687" w:rsidP="00192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«Социально-коммуникативное развитие»</w:t>
            </w:r>
          </w:p>
          <w:p w:rsidR="00192687" w:rsidRPr="008D1FFD" w:rsidRDefault="00192687" w:rsidP="00192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</w:tcPr>
          <w:p w:rsidR="00192687" w:rsidRPr="008D1FFD" w:rsidRDefault="00192687" w:rsidP="007441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</w:t>
            </w:r>
            <w:r w:rsidR="00744105"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овать моральные нормы поведения</w:t>
            </w: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Формировать умение не нарушать правила в игре. Учить  различает эмоциональные особенности и с</w:t>
            </w:r>
            <w:r w:rsidR="00744105"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остояния людей,  четко выполнять</w:t>
            </w: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поручения взрослых, проявлять ответственность и настойчивость. На вопросы взрослого учить отвечать полным ответом. </w:t>
            </w: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Проявлять интерес к труду. </w:t>
            </w:r>
          </w:p>
        </w:tc>
        <w:tc>
          <w:tcPr>
            <w:tcW w:w="3904" w:type="dxa"/>
          </w:tcPr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Минутки общения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Групповые дела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*Утренний круг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*Вечерний круг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*Образовательное событие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*Технология позитивной социализации</w:t>
            </w:r>
          </w:p>
          <w:p w:rsidR="00192687" w:rsidRPr="008D1FFD" w:rsidRDefault="00192687" w:rsidP="0019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192687" w:rsidRPr="008D1FFD" w:rsidRDefault="00192687" w:rsidP="00431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192687" w:rsidRPr="008D1FFD" w:rsidTr="0038646E">
        <w:trPr>
          <w:trHeight w:val="2407"/>
        </w:trPr>
        <w:tc>
          <w:tcPr>
            <w:tcW w:w="3903" w:type="dxa"/>
          </w:tcPr>
          <w:p w:rsidR="00192687" w:rsidRPr="008D1FFD" w:rsidRDefault="00192687" w:rsidP="00192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«Физическое развитие»</w:t>
            </w:r>
          </w:p>
          <w:p w:rsidR="00192687" w:rsidRPr="008D1FFD" w:rsidRDefault="00192687" w:rsidP="00192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92687" w:rsidRPr="008D1FFD" w:rsidRDefault="00192687" w:rsidP="00192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</w:tcPr>
          <w:p w:rsidR="00192687" w:rsidRPr="008D1FFD" w:rsidRDefault="00192687" w:rsidP="001926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ч</w:t>
            </w:r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етко и координировано</w:t>
            </w:r>
            <w:proofErr w:type="gramEnd"/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</w:t>
            </w:r>
            <w:proofErr w:type="spellStart"/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мелкомоторные</w:t>
            </w:r>
            <w:proofErr w:type="spellEnd"/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основные</w:t>
            </w:r>
            <w:r w:rsidR="001B2E03"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 движений</w:t>
            </w:r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Развивать умение дифференцировать правую и левую руку, не нарушать последовательность сложных движений при выполнении по образцу, плану. Формировать представления о видах спорта, выполнять правила игры. Развивать потребность в двигательной активности. </w:t>
            </w:r>
          </w:p>
        </w:tc>
        <w:tc>
          <w:tcPr>
            <w:tcW w:w="3904" w:type="dxa"/>
          </w:tcPr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*физкультминутки, или физкультурные паузы;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*подвижные игры в зале и на свежем воздухе;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активный отдых (физкультурные праздники, досуги);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самостоятельная двигательная деятельность;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мини-беседы с детьми (о строении организма, о закаливании и т.д.).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* метод словесного изложения 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*спортивная акция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*образовательное событие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квест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элементы хореографии и танцевальные движения;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элементы самомассажа</w:t>
            </w:r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челлендж</w:t>
            </w:r>
            <w:proofErr w:type="spellEnd"/>
          </w:p>
          <w:p w:rsidR="00192687" w:rsidRPr="008D1FFD" w:rsidRDefault="00192687" w:rsidP="00192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2687" w:rsidRPr="008D1FFD" w:rsidRDefault="00192687" w:rsidP="0019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192687" w:rsidRPr="008D1FFD" w:rsidRDefault="00192687" w:rsidP="0043151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43151D" w:rsidRPr="008D1FFD" w:rsidRDefault="0043151D" w:rsidP="00744B31">
      <w:pPr>
        <w:rPr>
          <w:sz w:val="24"/>
          <w:szCs w:val="24"/>
        </w:rPr>
      </w:pPr>
    </w:p>
    <w:p w:rsidR="003331CE" w:rsidRPr="008D1FFD" w:rsidRDefault="003331CE" w:rsidP="0038646E">
      <w:p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Конкретные задачи для работы по Адаптированной образовательной программе</w:t>
      </w:r>
      <w:r w:rsidR="00165A0F" w:rsidRPr="008D1FFD">
        <w:rPr>
          <w:rFonts w:ascii="Times New Roman" w:hAnsi="Times New Roman"/>
          <w:b/>
          <w:color w:val="000000"/>
          <w:sz w:val="24"/>
          <w:szCs w:val="24"/>
        </w:rPr>
        <w:t xml:space="preserve"> для Коноплева </w:t>
      </w:r>
      <w:r w:rsidR="008E76C5" w:rsidRPr="008D1FFD">
        <w:rPr>
          <w:rFonts w:ascii="Times New Roman" w:hAnsi="Times New Roman"/>
          <w:b/>
          <w:color w:val="000000"/>
          <w:sz w:val="24"/>
          <w:szCs w:val="24"/>
        </w:rPr>
        <w:t>Мити</w:t>
      </w:r>
    </w:p>
    <w:p w:rsidR="003331CE" w:rsidRPr="008D1FFD" w:rsidRDefault="003331CE" w:rsidP="003331CE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Речевое развитие</w:t>
      </w:r>
    </w:p>
    <w:tbl>
      <w:tblPr>
        <w:tblStyle w:val="aa"/>
        <w:tblW w:w="0" w:type="auto"/>
        <w:tblLayout w:type="fixed"/>
        <w:tblLook w:val="04A0"/>
      </w:tblPr>
      <w:tblGrid>
        <w:gridCol w:w="1242"/>
        <w:gridCol w:w="14317"/>
      </w:tblGrid>
      <w:tr w:rsidR="00A95CB4" w:rsidRPr="008D1FFD" w:rsidTr="00A95CB4">
        <w:tc>
          <w:tcPr>
            <w:tcW w:w="1242" w:type="dxa"/>
          </w:tcPr>
          <w:p w:rsidR="00A95CB4" w:rsidRPr="008D1FFD" w:rsidRDefault="00A95CB4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17" w:type="dxa"/>
          </w:tcPr>
          <w:p w:rsidR="00A95CB4" w:rsidRPr="008D1FFD" w:rsidRDefault="00A95CB4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Н.г</w:t>
            </w:r>
          </w:p>
        </w:tc>
      </w:tr>
      <w:tr w:rsidR="00A95CB4" w:rsidRPr="008D1FFD" w:rsidTr="00A95CB4">
        <w:tc>
          <w:tcPr>
            <w:tcW w:w="1242" w:type="dxa"/>
          </w:tcPr>
          <w:p w:rsidR="00A95CB4" w:rsidRPr="008D1FFD" w:rsidRDefault="00A95CB4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словаря</w:t>
            </w:r>
          </w:p>
        </w:tc>
        <w:tc>
          <w:tcPr>
            <w:tcW w:w="14317" w:type="dxa"/>
          </w:tcPr>
          <w:p w:rsidR="00A95CB4" w:rsidRPr="008D1FFD" w:rsidRDefault="00A95CB4" w:rsidP="0016772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Обогащать речь  существительными,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 Учить   подбирать  существительные к прилагательному (белый — снег, сахар, мел). </w:t>
            </w:r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Учить подбирать слова со сходным значением (шалун — озорник — проказник), с противоположным значением (слабый — сильный, пасмурно — солнечно). </w:t>
            </w:r>
            <w:proofErr w:type="gramEnd"/>
          </w:p>
        </w:tc>
      </w:tr>
      <w:tr w:rsidR="00A95CB4" w:rsidRPr="008D1FFD" w:rsidTr="00A95CB4">
        <w:tc>
          <w:tcPr>
            <w:tcW w:w="1242" w:type="dxa"/>
          </w:tcPr>
          <w:p w:rsidR="00A95CB4" w:rsidRPr="008D1FFD" w:rsidRDefault="00A95CB4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Звуковая </w:t>
            </w: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культура речи</w:t>
            </w:r>
          </w:p>
        </w:tc>
        <w:tc>
          <w:tcPr>
            <w:tcW w:w="14317" w:type="dxa"/>
          </w:tcPr>
          <w:p w:rsidR="00A95CB4" w:rsidRPr="008D1FFD" w:rsidRDefault="00A95CB4" w:rsidP="001B17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Учить правильно и четко слова с звуками </w:t>
            </w:r>
            <w:proofErr w:type="gramStart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, Л, ЛЬ, Р, РЬ.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Учить различать на слух и отчетливо произносить сходные по артикуляции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звучанию согласные звуки: с — з, с — ц, ш — ж, ч — ц, с </w:t>
            </w:r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>—ш</w:t>
            </w:r>
            <w:proofErr w:type="gramEnd"/>
            <w:r w:rsidRPr="008D1FFD">
              <w:rPr>
                <w:rFonts w:ascii="Times New Roman" w:hAnsi="Times New Roman"/>
                <w:sz w:val="24"/>
                <w:szCs w:val="24"/>
              </w:rPr>
              <w:t>, ж —з, л — р. Продолжать развивать фонематический слух. Учить определять место звука в слове (начало, середина, конец). Развивать  интонационную выразительность речи.</w:t>
            </w:r>
          </w:p>
        </w:tc>
      </w:tr>
      <w:tr w:rsidR="00A95CB4" w:rsidRPr="008D1FFD" w:rsidTr="00A95CB4">
        <w:tc>
          <w:tcPr>
            <w:tcW w:w="1242" w:type="dxa"/>
          </w:tcPr>
          <w:p w:rsidR="00A95CB4" w:rsidRPr="008D1FFD" w:rsidRDefault="00A95CB4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Грамматический строй речи</w:t>
            </w:r>
          </w:p>
        </w:tc>
        <w:tc>
          <w:tcPr>
            <w:tcW w:w="14317" w:type="dxa"/>
          </w:tcPr>
          <w:p w:rsidR="00A95CB4" w:rsidRPr="008D1FFD" w:rsidRDefault="00A95CB4" w:rsidP="002B1AEE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Учить согласовывать слова в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предложениях: существительные с числительными (пять груш, трое ребят) и прилагательные с существительными (лягушка — зеленое брюшко). </w:t>
            </w:r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>Учить образовывать слова  разными способами  (сахарница, хлебница; масленка, солонка; воспитатель, учитель, строитель).</w:t>
            </w:r>
            <w:proofErr w:type="gram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>Развивать умение  образовывать  однокоренные слова  (медведь — медведица — медвежонок — медвежья), в том числе глаголов с приставками (забежал — выбежал — перебежал).</w:t>
            </w:r>
            <w:proofErr w:type="gram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 Учить составлять по образцу простые и сложные предложения. Развивать умение пользоваться прямой и косвенной речью.</w:t>
            </w:r>
          </w:p>
        </w:tc>
      </w:tr>
      <w:tr w:rsidR="00A95CB4" w:rsidRPr="008D1FFD" w:rsidTr="00A95CB4">
        <w:tc>
          <w:tcPr>
            <w:tcW w:w="1242" w:type="dxa"/>
          </w:tcPr>
          <w:p w:rsidR="00A95CB4" w:rsidRPr="008D1FFD" w:rsidRDefault="00A95CB4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Связная речь</w:t>
            </w:r>
          </w:p>
        </w:tc>
        <w:tc>
          <w:tcPr>
            <w:tcW w:w="14317" w:type="dxa"/>
          </w:tcPr>
          <w:p w:rsidR="00A95CB4" w:rsidRPr="008D1FFD" w:rsidRDefault="00A95CB4" w:rsidP="00704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Развивать умение поддерживать беседу,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диалогическую форму речи. Поощрять попытки высказывать свою точку зрения, согласие или несогласие с ответом товарища. Развивать монологическую форму речи. Учить связно, последовательно и выразительно пересказывать небольшие сказки, рассказы. 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 Развивать умение составлять рассказы о событиях из личного опыта, придумывать свои концовки к сказкам. Формировать умение составлять небольшие рассказы творческого характера на тему, предложенную воспитателем.</w:t>
            </w:r>
          </w:p>
          <w:p w:rsidR="00A95CB4" w:rsidRPr="008D1FFD" w:rsidRDefault="00A95CB4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95CB4" w:rsidRPr="008D1FFD" w:rsidTr="00A95CB4">
        <w:tc>
          <w:tcPr>
            <w:tcW w:w="1242" w:type="dxa"/>
          </w:tcPr>
          <w:p w:rsidR="00A95CB4" w:rsidRPr="008D1FFD" w:rsidRDefault="00A95CB4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4317" w:type="dxa"/>
          </w:tcPr>
          <w:p w:rsidR="00A95CB4" w:rsidRPr="008D1FFD" w:rsidRDefault="00A95CB4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A95CB4" w:rsidRPr="008D1FFD" w:rsidTr="00A95CB4">
        <w:tc>
          <w:tcPr>
            <w:tcW w:w="1242" w:type="dxa"/>
          </w:tcPr>
          <w:p w:rsidR="00A95CB4" w:rsidRPr="008D1FFD" w:rsidRDefault="00A95CB4" w:rsidP="00BF59B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4317" w:type="dxa"/>
          </w:tcPr>
          <w:p w:rsidR="00A95CB4" w:rsidRPr="008D1FFD" w:rsidRDefault="00A95CB4" w:rsidP="005E4D3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Продолжать развивать интерес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 Способствовать формированию эмоционального отношения к литературным произведениям. Побуждать рассказывать о своем восприятии конкретного поступка литературного персонажа. 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 Помогать выразительно, с естественными интонациями читать стихи, участвовать в чтении текста по ролям, в инсценировках. Обращать внимание на оформление книги, на иллюстрации. Сравнивать иллюстрации разных художников к одному и тому же произведению. </w:t>
            </w:r>
          </w:p>
        </w:tc>
      </w:tr>
    </w:tbl>
    <w:p w:rsidR="003331CE" w:rsidRPr="008D1FFD" w:rsidRDefault="003331CE" w:rsidP="003331CE">
      <w:pPr>
        <w:spacing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0DE9" w:rsidRPr="008D1FFD" w:rsidRDefault="009E0DE9" w:rsidP="009E0DE9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Формы работы с родителями</w:t>
      </w: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Консультирование, дни открытых дверей, тематические родительские собрания, проведение совместных праздников,</w:t>
      </w: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оформление информационных папок, демо-систем, общение (вопрос-ответ, консультация, полезная информация) </w:t>
      </w:r>
      <w:proofErr w:type="gramStart"/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виртуальном </w:t>
      </w:r>
      <w:proofErr w:type="gramStart"/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режиме</w:t>
      </w:r>
      <w:proofErr w:type="gramEnd"/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результатами индивидуальной карты сопровождения ребенка  ознакомлены:</w:t>
      </w: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0DE9" w:rsidRPr="008D1FFD" w:rsidRDefault="009E0DE9" w:rsidP="009E0D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1F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Роспись родителей:</w:t>
      </w:r>
    </w:p>
    <w:p w:rsidR="00FB61E5" w:rsidRPr="008D1FFD" w:rsidRDefault="00FB61E5" w:rsidP="003331CE">
      <w:pPr>
        <w:spacing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3903"/>
        <w:gridCol w:w="3903"/>
        <w:gridCol w:w="3904"/>
        <w:gridCol w:w="3904"/>
      </w:tblGrid>
      <w:tr w:rsidR="00E616D4" w:rsidRPr="008D1FFD" w:rsidTr="00475856">
        <w:tc>
          <w:tcPr>
            <w:tcW w:w="3903" w:type="dxa"/>
          </w:tcPr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903" w:type="dxa"/>
          </w:tcPr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Конкретные задачи для работы по образовательной программе</w:t>
            </w:r>
          </w:p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 xml:space="preserve">Середина года </w:t>
            </w:r>
          </w:p>
        </w:tc>
        <w:tc>
          <w:tcPr>
            <w:tcW w:w="3904" w:type="dxa"/>
          </w:tcPr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3904" w:type="dxa"/>
          </w:tcPr>
          <w:p w:rsidR="00E616D4" w:rsidRPr="008D1FFD" w:rsidRDefault="00E616D4" w:rsidP="004758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Мониторинг - показатели</w:t>
            </w:r>
          </w:p>
          <w:p w:rsidR="00E616D4" w:rsidRPr="008D1FFD" w:rsidRDefault="00E616D4" w:rsidP="004758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Достижений</w:t>
            </w:r>
          </w:p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(в терминологии целевых ориентиров)</w:t>
            </w:r>
          </w:p>
        </w:tc>
      </w:tr>
      <w:tr w:rsidR="00E616D4" w:rsidRPr="008D1FFD" w:rsidTr="00475856">
        <w:tc>
          <w:tcPr>
            <w:tcW w:w="3903" w:type="dxa"/>
          </w:tcPr>
          <w:p w:rsidR="00E616D4" w:rsidRPr="008D1FFD" w:rsidRDefault="00E616D4" w:rsidP="004758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«Познавательное развитие»</w:t>
            </w:r>
          </w:p>
          <w:p w:rsidR="00E616D4" w:rsidRPr="008D1FFD" w:rsidRDefault="00E616D4" w:rsidP="0047585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</w:tcPr>
          <w:p w:rsidR="00E616D4" w:rsidRPr="008D1FFD" w:rsidRDefault="00E616D4" w:rsidP="00E616D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Учить проявлять интерес к миру физических явлений,    применять самостоятельно усвоенные знания и способы деятельности для решения новых зада, замечать некоторые несоответствия, противоречия в окружающей действительности. Развивать умение  активизировать представления  из собственного опыта. </w:t>
            </w:r>
          </w:p>
        </w:tc>
        <w:tc>
          <w:tcPr>
            <w:tcW w:w="3904" w:type="dxa"/>
          </w:tcPr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познавательные беседы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по изучаемой теме 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экскурсии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прогулки-походы в природу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наблюдения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опытно-экспериментальная деятельность 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игровая деятельность 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творческие задания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трудовая деятельность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квесты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хакатон</w:t>
            </w:r>
            <w:proofErr w:type="spellEnd"/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челленд</w:t>
            </w:r>
            <w:proofErr w:type="gram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proofErr w:type="spellEnd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интернет – ролики)</w:t>
            </w:r>
          </w:p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*эвристическая беседа</w:t>
            </w:r>
          </w:p>
        </w:tc>
        <w:tc>
          <w:tcPr>
            <w:tcW w:w="3904" w:type="dxa"/>
          </w:tcPr>
          <w:p w:rsidR="00E616D4" w:rsidRPr="008D1FFD" w:rsidRDefault="000C22CB" w:rsidP="004758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616D4" w:rsidRPr="008D1FFD" w:rsidTr="00475856">
        <w:tc>
          <w:tcPr>
            <w:tcW w:w="3903" w:type="dxa"/>
          </w:tcPr>
          <w:p w:rsidR="00E616D4" w:rsidRPr="008D1FFD" w:rsidRDefault="00E616D4" w:rsidP="004758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«Речевое развитие»</w:t>
            </w:r>
          </w:p>
          <w:p w:rsidR="00E616D4" w:rsidRPr="008D1FFD" w:rsidRDefault="00E616D4" w:rsidP="004758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</w:tcPr>
          <w:p w:rsidR="00E616D4" w:rsidRPr="008D1FFD" w:rsidRDefault="00E616D4" w:rsidP="00475856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умение давать оценку своим поступкам,  принимать участие в групповом разговоре</w:t>
            </w:r>
            <w:r w:rsidR="007F57ED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Пополнять словарный запас существительными, прилагательными, наречиями, развивать умение использовать синонимы и антонимы,  подбирать их  по заданию взрослого. Учить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строить свои высказывания в пересказах и самостоятельном рассказывании, подбирать однокоренные слова. Учить сочинять небольшие сказки, составлять рассказы.  Продолжать работу над звукопроизношением. Учить выделять  первый и последний звук в слове, определять последовательность звуков в слове, гласные и согласные, глухие и звонкие, твердые и мягкие звуки.</w:t>
            </w:r>
          </w:p>
          <w:p w:rsidR="00E616D4" w:rsidRPr="008D1FFD" w:rsidRDefault="00E616D4" w:rsidP="0047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Словесные (беседы, рассказывание, рассуждение, обсуждение,  викторины);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Наглядны</w:t>
            </w:r>
            <w:proofErr w:type="gramStart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е(</w:t>
            </w:r>
            <w:proofErr w:type="gramEnd"/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картины, иллюстрации, предметы, игрушки); Практические (дидактические, звуковые, лексические, подвижные, артикуляционные игры).  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*Образовательное событие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*Проект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*Развивающий диалог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*Выставка 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 xml:space="preserve">*Спектакль </w:t>
            </w:r>
          </w:p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*Эвристическая беседа</w:t>
            </w:r>
          </w:p>
        </w:tc>
        <w:tc>
          <w:tcPr>
            <w:tcW w:w="3904" w:type="dxa"/>
          </w:tcPr>
          <w:p w:rsidR="00E616D4" w:rsidRPr="008D1FFD" w:rsidRDefault="000C22CB" w:rsidP="004758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2,8</w:t>
            </w:r>
          </w:p>
        </w:tc>
      </w:tr>
      <w:tr w:rsidR="00E616D4" w:rsidRPr="008D1FFD" w:rsidTr="00475856">
        <w:tc>
          <w:tcPr>
            <w:tcW w:w="3903" w:type="dxa"/>
          </w:tcPr>
          <w:p w:rsidR="00E616D4" w:rsidRPr="008D1FFD" w:rsidRDefault="00E616D4" w:rsidP="004758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«Художественно-эстетическое развитие»</w:t>
            </w:r>
          </w:p>
        </w:tc>
        <w:tc>
          <w:tcPr>
            <w:tcW w:w="3903" w:type="dxa"/>
          </w:tcPr>
          <w:p w:rsidR="00E616D4" w:rsidRPr="008D1FFD" w:rsidRDefault="00E616D4" w:rsidP="00475856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7F57ED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Развивать умение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отражать в речи свои переживания, возникающие при восприятии произведений искусства и мира природы. Учить определять жанр музыкального произведения, задавать  отдельные вопросы, касающиеся жанров. Учить</w:t>
            </w:r>
            <w:r w:rsidR="007F57ED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создавать замысел в творчестве, 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анализировать и сравнивать предметы, выделяя их особенности в художественно-изобразительных целях. Развивать умение передавать реальное сходство при рисовании с натуры по отдельным элементам, в леп</w:t>
            </w:r>
            <w:r w:rsidR="007F57ED"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ке, аппликации, конструировании,</w:t>
            </w:r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передаче характерных движений животных и человека.</w:t>
            </w:r>
          </w:p>
          <w:p w:rsidR="00E616D4" w:rsidRPr="008D1FFD" w:rsidRDefault="00E616D4" w:rsidP="004758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беседы (обсуждения) на заданные темы, художественное слово (рассказы, сказки, стихи, потешки, пословицы, песни), словесная инструкция.</w:t>
            </w:r>
            <w:proofErr w:type="gramEnd"/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*Рисунки-образцы с поэтапным рисованием, иллюстраций, репродукций, натуры.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*Дидактические таблицы и схемы с поэтапным рисованием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*Иллюстрации и репродукции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- в качестве натуры могут использоваться овощи, цветы и фрукты (настоящие и искусственные), игрушки, предметы быта. 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Социальные акции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*Марафон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*Флэшмоб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*Игровые приемы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*Пальчиковая гимнастика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*Упражнения в держании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lastRenderedPageBreak/>
              <w:t>карандаша, кисти, ножниц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*концерт 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мастерилки</w:t>
            </w:r>
            <w:proofErr w:type="spellEnd"/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*спектакль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*фестиваль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*музыкальная гостиная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*чаепитие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*образовательное событие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*проект</w:t>
            </w:r>
          </w:p>
          <w:p w:rsidR="00E616D4" w:rsidRPr="008D1FFD" w:rsidRDefault="00E616D4" w:rsidP="004758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E616D4" w:rsidRPr="008D1FFD" w:rsidRDefault="000C22CB" w:rsidP="004758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E616D4" w:rsidRPr="008D1FFD" w:rsidTr="00475856">
        <w:tc>
          <w:tcPr>
            <w:tcW w:w="3903" w:type="dxa"/>
          </w:tcPr>
          <w:p w:rsidR="00E616D4" w:rsidRPr="008D1FFD" w:rsidRDefault="00E616D4" w:rsidP="00475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«Социально-коммуникативное развитие»</w:t>
            </w:r>
          </w:p>
          <w:p w:rsidR="00E616D4" w:rsidRPr="008D1FFD" w:rsidRDefault="00E616D4" w:rsidP="00475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</w:tcPr>
          <w:p w:rsidR="00E616D4" w:rsidRPr="008D1FFD" w:rsidRDefault="00E616D4" w:rsidP="00E664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1F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моральные нормы поведения. Учить  различает эмоциональные особенности и состояния людей,  четко выполнять поручения взрослых, проявлять ответственность и настойчивость. На вопросы взрослого учить отвечать полным ответом. Проявлять интерес к труду. </w:t>
            </w:r>
          </w:p>
        </w:tc>
        <w:tc>
          <w:tcPr>
            <w:tcW w:w="3904" w:type="dxa"/>
          </w:tcPr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Минутки общения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Групповые дела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*Утренний круг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*Вечерний круг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*Образовательное событие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</w:rPr>
              <w:t>*Технология позитивной социализации</w:t>
            </w:r>
          </w:p>
          <w:p w:rsidR="00E616D4" w:rsidRPr="008D1FFD" w:rsidRDefault="00E616D4" w:rsidP="004758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E616D4" w:rsidRPr="008D1FFD" w:rsidRDefault="000C22CB" w:rsidP="004758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3,1</w:t>
            </w:r>
          </w:p>
        </w:tc>
      </w:tr>
      <w:tr w:rsidR="00E616D4" w:rsidRPr="008D1FFD" w:rsidTr="00475856">
        <w:tc>
          <w:tcPr>
            <w:tcW w:w="3903" w:type="dxa"/>
          </w:tcPr>
          <w:p w:rsidR="00E616D4" w:rsidRPr="008D1FFD" w:rsidRDefault="00E616D4" w:rsidP="00475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sz w:val="24"/>
                <w:szCs w:val="24"/>
                <w:lang w:eastAsia="ru-RU"/>
              </w:rPr>
              <w:t>«Физическое развитие»</w:t>
            </w:r>
          </w:p>
          <w:p w:rsidR="00E616D4" w:rsidRPr="008D1FFD" w:rsidRDefault="00E616D4" w:rsidP="00475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616D4" w:rsidRPr="008D1FFD" w:rsidRDefault="00E616D4" w:rsidP="00475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</w:tcPr>
          <w:p w:rsidR="00E616D4" w:rsidRPr="008D1FFD" w:rsidRDefault="00E616D4" w:rsidP="004758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1FF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ч</w:t>
            </w:r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етко и координировано</w:t>
            </w:r>
            <w:proofErr w:type="gramEnd"/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</w:t>
            </w:r>
            <w:proofErr w:type="spellStart"/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мелкомоторные</w:t>
            </w:r>
            <w:proofErr w:type="spellEnd"/>
            <w:r w:rsidRPr="008D1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основные виды  движений. Развивать умение дифференцировать правую и левую руку, не нарушать последовательность сложных движений при выполнении по образцу, плану. Формировать представления о видах спорта, выполнять правила игры. Развивать потребность в двигательной активности. </w:t>
            </w:r>
          </w:p>
        </w:tc>
        <w:tc>
          <w:tcPr>
            <w:tcW w:w="3904" w:type="dxa"/>
          </w:tcPr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*физкультминутки, или физкультурные паузы;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*подвижные игры в зале и на свежем воздухе;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активный отдых (физкультурные праздники, досуги);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самостоятельная двигательная деятельность;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мини-беседы с детьми (о строении организма, о закаливании и т.д.).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* метод словесного изложения 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*спортивная акция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*образовательное событие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квест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lastRenderedPageBreak/>
              <w:t>* элементы хореографии и танцевальные движения;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 элементы самомассажа</w:t>
            </w:r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8D1FFD">
              <w:rPr>
                <w:rFonts w:ascii="Times New Roman" w:hAnsi="Times New Roman"/>
                <w:sz w:val="24"/>
                <w:szCs w:val="24"/>
              </w:rPr>
              <w:t>челлендж</w:t>
            </w:r>
            <w:proofErr w:type="spellEnd"/>
          </w:p>
          <w:p w:rsidR="00E616D4" w:rsidRPr="008D1FFD" w:rsidRDefault="00E616D4" w:rsidP="00475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616D4" w:rsidRPr="008D1FFD" w:rsidRDefault="00E616D4" w:rsidP="004758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E616D4" w:rsidRPr="008D1FFD" w:rsidRDefault="000C22CB" w:rsidP="004758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FF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</w:tbl>
    <w:p w:rsidR="00E616D4" w:rsidRPr="008D1FFD" w:rsidRDefault="00E616D4" w:rsidP="00E616D4">
      <w:pPr>
        <w:rPr>
          <w:sz w:val="24"/>
          <w:szCs w:val="24"/>
        </w:rPr>
      </w:pPr>
    </w:p>
    <w:p w:rsidR="00E616D4" w:rsidRPr="008D1FFD" w:rsidRDefault="00E616D4" w:rsidP="00E616D4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616D4" w:rsidRPr="008D1FFD" w:rsidRDefault="00E616D4" w:rsidP="00E616D4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Конкретные задачи для работы по Адаптированной образовательной программе для Коноплева Мити</w:t>
      </w:r>
    </w:p>
    <w:p w:rsidR="00E616D4" w:rsidRPr="008D1FFD" w:rsidRDefault="00E616D4" w:rsidP="00E616D4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Речевое развитие</w:t>
      </w:r>
    </w:p>
    <w:tbl>
      <w:tblPr>
        <w:tblStyle w:val="aa"/>
        <w:tblW w:w="0" w:type="auto"/>
        <w:tblLayout w:type="fixed"/>
        <w:tblLook w:val="04A0"/>
      </w:tblPr>
      <w:tblGrid>
        <w:gridCol w:w="1242"/>
        <w:gridCol w:w="14317"/>
      </w:tblGrid>
      <w:tr w:rsidR="00E616D4" w:rsidRPr="008D1FFD" w:rsidTr="00475856">
        <w:tc>
          <w:tcPr>
            <w:tcW w:w="1242" w:type="dxa"/>
          </w:tcPr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17" w:type="dxa"/>
          </w:tcPr>
          <w:p w:rsidR="00E616D4" w:rsidRPr="008D1FFD" w:rsidRDefault="00FE56EB" w:rsidP="00475856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Середина года</w:t>
            </w:r>
          </w:p>
        </w:tc>
      </w:tr>
      <w:tr w:rsidR="00E616D4" w:rsidRPr="008D1FFD" w:rsidTr="00475856">
        <w:tc>
          <w:tcPr>
            <w:tcW w:w="1242" w:type="dxa"/>
          </w:tcPr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словаря</w:t>
            </w:r>
          </w:p>
        </w:tc>
        <w:tc>
          <w:tcPr>
            <w:tcW w:w="14317" w:type="dxa"/>
          </w:tcPr>
          <w:p w:rsidR="00E616D4" w:rsidRPr="008D1FFD" w:rsidRDefault="00E616D4" w:rsidP="004758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Обогащать речь  существительными,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 Учить   подбирать  существительные к прилагательному (белый — снег, сахар, мел). </w:t>
            </w:r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Учить подбирать слова со сходным значением (шалун — озорник — проказник), с противоположным значением (слабый — сильный, пасмурно — солнечно). </w:t>
            </w:r>
            <w:proofErr w:type="gramEnd"/>
          </w:p>
        </w:tc>
      </w:tr>
      <w:tr w:rsidR="00E616D4" w:rsidRPr="008D1FFD" w:rsidTr="00475856">
        <w:tc>
          <w:tcPr>
            <w:tcW w:w="1242" w:type="dxa"/>
          </w:tcPr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Звуковая культура речи</w:t>
            </w:r>
          </w:p>
        </w:tc>
        <w:tc>
          <w:tcPr>
            <w:tcW w:w="14317" w:type="dxa"/>
          </w:tcPr>
          <w:p w:rsidR="00E616D4" w:rsidRPr="008D1FFD" w:rsidRDefault="00E616D4" w:rsidP="004758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Учить правильно и четко слова с звуками </w:t>
            </w:r>
            <w:proofErr w:type="gramStart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  <w:r w:rsidRPr="008D1FFD">
              <w:rPr>
                <w:rFonts w:ascii="Times New Roman" w:hAnsi="Times New Roman"/>
                <w:b/>
                <w:sz w:val="24"/>
                <w:szCs w:val="24"/>
              </w:rPr>
              <w:t>, Л, ЛЬ, Р, РЬ.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 Учить различать на слух и отчетливо произносить сходные по артикуляции и звучанию согласные звуки: с — з, с — ц, ш — ж, ч — ц, с </w:t>
            </w:r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>—ш</w:t>
            </w:r>
            <w:proofErr w:type="gramEnd"/>
            <w:r w:rsidRPr="008D1FFD">
              <w:rPr>
                <w:rFonts w:ascii="Times New Roman" w:hAnsi="Times New Roman"/>
                <w:sz w:val="24"/>
                <w:szCs w:val="24"/>
              </w:rPr>
              <w:t>, ж —з, л — р. Продолжать развивать фонематический слух. Учить определять место звука в слове (начало, середина, конец). Развивать  интонационную выразительность речи.</w:t>
            </w:r>
          </w:p>
        </w:tc>
      </w:tr>
      <w:tr w:rsidR="00E616D4" w:rsidRPr="008D1FFD" w:rsidTr="00475856">
        <w:tc>
          <w:tcPr>
            <w:tcW w:w="1242" w:type="dxa"/>
          </w:tcPr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14317" w:type="dxa"/>
          </w:tcPr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Учить согласовывать слова в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 xml:space="preserve">предложениях: существительные с числительными (пять груш, трое ребят) и прилагательные с существительными (лягушка — зеленое брюшко). </w:t>
            </w:r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>Учить образовывать слова  разными способами  (сахарница, хлебница; масленка, солонка; воспитатель, учитель, строитель).</w:t>
            </w:r>
            <w:proofErr w:type="gram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D1FFD">
              <w:rPr>
                <w:rFonts w:ascii="Times New Roman" w:hAnsi="Times New Roman"/>
                <w:sz w:val="24"/>
                <w:szCs w:val="24"/>
              </w:rPr>
              <w:t>Развивать умение  образовывать  однокоренные слова  (медведь — медведица — медвежонок — медвежья), в том числе глаголов с приставками (забежал — выбежал — перебежал).</w:t>
            </w:r>
            <w:proofErr w:type="gramEnd"/>
            <w:r w:rsidRPr="008D1FFD">
              <w:rPr>
                <w:rFonts w:ascii="Times New Roman" w:hAnsi="Times New Roman"/>
                <w:sz w:val="24"/>
                <w:szCs w:val="24"/>
              </w:rPr>
              <w:t xml:space="preserve"> Учить составлять по образцу простые и сложные предложения. Развивать умение пользоваться прямой и косвенной речью.</w:t>
            </w:r>
          </w:p>
        </w:tc>
      </w:tr>
      <w:tr w:rsidR="00E616D4" w:rsidRPr="008D1FFD" w:rsidTr="00475856">
        <w:tc>
          <w:tcPr>
            <w:tcW w:w="1242" w:type="dxa"/>
          </w:tcPr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Связная речь</w:t>
            </w:r>
          </w:p>
        </w:tc>
        <w:tc>
          <w:tcPr>
            <w:tcW w:w="14317" w:type="dxa"/>
          </w:tcPr>
          <w:p w:rsidR="00E616D4" w:rsidRPr="008D1FFD" w:rsidRDefault="00E616D4" w:rsidP="004758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>Развивать умение поддерживать беседу,</w:t>
            </w:r>
            <w:r w:rsidRPr="008D1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E294F" w:rsidRPr="008D1FFD">
              <w:rPr>
                <w:rFonts w:ascii="Times New Roman" w:hAnsi="Times New Roman"/>
                <w:sz w:val="24"/>
                <w:szCs w:val="24"/>
              </w:rPr>
              <w:t>диалогическую форму речи</w:t>
            </w:r>
            <w:r w:rsidRPr="008D1FFD">
              <w:rPr>
                <w:rFonts w:ascii="Times New Roman" w:hAnsi="Times New Roman"/>
                <w:sz w:val="24"/>
                <w:szCs w:val="24"/>
              </w:rPr>
              <w:t>. Развивать монологическую форму речи. Учить связно, последовательно и выразительно пересказывать небольшие сказки, рассказы. 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 Развивать умение составлять рассказы о событиях из личного опыта, придумывать свои концовки к сказкам. Формировать умение составлять небольшие рассказы творческого характера на тему, предложенную воспитателем.</w:t>
            </w:r>
          </w:p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616D4" w:rsidRPr="008D1FFD" w:rsidTr="00475856">
        <w:tc>
          <w:tcPr>
            <w:tcW w:w="1242" w:type="dxa"/>
          </w:tcPr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Подготовка к обучению грамоте</w:t>
            </w:r>
          </w:p>
        </w:tc>
        <w:tc>
          <w:tcPr>
            <w:tcW w:w="14317" w:type="dxa"/>
          </w:tcPr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</w:p>
        </w:tc>
      </w:tr>
      <w:tr w:rsidR="00E616D4" w:rsidRPr="008D1FFD" w:rsidTr="00475856">
        <w:tc>
          <w:tcPr>
            <w:tcW w:w="1242" w:type="dxa"/>
          </w:tcPr>
          <w:p w:rsidR="00E616D4" w:rsidRPr="008D1FFD" w:rsidRDefault="00E616D4" w:rsidP="00475856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4317" w:type="dxa"/>
          </w:tcPr>
          <w:p w:rsidR="00E616D4" w:rsidRPr="008D1FFD" w:rsidRDefault="00E616D4" w:rsidP="00F37D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sz w:val="24"/>
                <w:szCs w:val="24"/>
              </w:rPr>
              <w:t xml:space="preserve">Учить внимательно и заинтересованно слушать сказки, рассказы, стихотворения; запоминать считалки, скороговорки, загадки. Способствовать формированию эмоционального отношения к литературным произведениям. Побуждать рассказывать о своем восприятии конкретного поступка литературного персонажа. 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 Помогать выразительно, с естественными интонациями читать стихи, участвовать в чтении текста по ролям, в инсценировках. Обращать внимание на оформление книги, на иллюстрации. </w:t>
            </w:r>
          </w:p>
        </w:tc>
      </w:tr>
    </w:tbl>
    <w:p w:rsidR="00FB61E5" w:rsidRPr="008D1FFD" w:rsidRDefault="00FB61E5">
      <w:pPr>
        <w:rPr>
          <w:rFonts w:ascii="Times New Roman" w:hAnsi="Times New Roman"/>
          <w:sz w:val="24"/>
          <w:szCs w:val="24"/>
        </w:rPr>
      </w:pPr>
    </w:p>
    <w:p w:rsidR="0054500F" w:rsidRPr="008D1FFD" w:rsidRDefault="0054500F">
      <w:pPr>
        <w:rPr>
          <w:rFonts w:ascii="Times New Roman" w:hAnsi="Times New Roman"/>
          <w:sz w:val="24"/>
          <w:szCs w:val="24"/>
        </w:rPr>
      </w:pPr>
    </w:p>
    <w:p w:rsidR="0097312F" w:rsidRPr="008D1FFD" w:rsidRDefault="0097312F" w:rsidP="0097312F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FFD">
        <w:rPr>
          <w:rFonts w:ascii="Times New Roman" w:hAnsi="Times New Roman"/>
          <w:b/>
          <w:color w:val="000000"/>
          <w:sz w:val="24"/>
          <w:szCs w:val="24"/>
        </w:rPr>
        <w:t>Мониторинг по образовательным областям начало, середина и конец года (Коноплев Митя)</w:t>
      </w:r>
    </w:p>
    <w:tbl>
      <w:tblPr>
        <w:tblStyle w:val="aa"/>
        <w:tblW w:w="0" w:type="auto"/>
        <w:tblLook w:val="04A0"/>
      </w:tblPr>
      <w:tblGrid>
        <w:gridCol w:w="3903"/>
        <w:gridCol w:w="1065"/>
        <w:gridCol w:w="1350"/>
        <w:gridCol w:w="1488"/>
        <w:gridCol w:w="1305"/>
        <w:gridCol w:w="1395"/>
        <w:gridCol w:w="1204"/>
        <w:gridCol w:w="1185"/>
        <w:gridCol w:w="1440"/>
        <w:gridCol w:w="1279"/>
      </w:tblGrid>
      <w:tr w:rsidR="0097312F" w:rsidRPr="008D1FFD" w:rsidTr="00590D78">
        <w:trPr>
          <w:trHeight w:val="360"/>
        </w:trPr>
        <w:tc>
          <w:tcPr>
            <w:tcW w:w="3903" w:type="dxa"/>
            <w:vMerge w:val="restart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903" w:type="dxa"/>
            <w:gridSpan w:val="3"/>
          </w:tcPr>
          <w:p w:rsidR="0097312F" w:rsidRPr="008D1FFD" w:rsidRDefault="0097312F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года</w:t>
            </w:r>
          </w:p>
        </w:tc>
        <w:tc>
          <w:tcPr>
            <w:tcW w:w="3904" w:type="dxa"/>
            <w:gridSpan w:val="3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Середина года</w:t>
            </w:r>
          </w:p>
        </w:tc>
        <w:tc>
          <w:tcPr>
            <w:tcW w:w="3904" w:type="dxa"/>
            <w:gridSpan w:val="3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Конец года</w:t>
            </w:r>
          </w:p>
        </w:tc>
      </w:tr>
      <w:tr w:rsidR="0097312F" w:rsidRPr="008D1FFD" w:rsidTr="00590D78">
        <w:trPr>
          <w:trHeight w:val="690"/>
        </w:trPr>
        <w:tc>
          <w:tcPr>
            <w:tcW w:w="3903" w:type="dxa"/>
            <w:vMerge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</w:tcPr>
          <w:p w:rsidR="0097312F" w:rsidRPr="008D1FFD" w:rsidRDefault="0097312F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1350" w:type="dxa"/>
          </w:tcPr>
          <w:p w:rsidR="0097312F" w:rsidRPr="008D1FFD" w:rsidRDefault="0097312F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</w:t>
            </w:r>
          </w:p>
        </w:tc>
        <w:tc>
          <w:tcPr>
            <w:tcW w:w="1488" w:type="dxa"/>
          </w:tcPr>
          <w:p w:rsidR="0097312F" w:rsidRPr="008D1FFD" w:rsidRDefault="0097312F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</w:t>
            </w:r>
          </w:p>
        </w:tc>
        <w:tc>
          <w:tcPr>
            <w:tcW w:w="1305" w:type="dxa"/>
          </w:tcPr>
          <w:p w:rsidR="0097312F" w:rsidRPr="008D1FFD" w:rsidRDefault="0097312F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1395" w:type="dxa"/>
          </w:tcPr>
          <w:p w:rsidR="0097312F" w:rsidRPr="008D1FFD" w:rsidRDefault="0097312F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</w:t>
            </w:r>
          </w:p>
        </w:tc>
        <w:tc>
          <w:tcPr>
            <w:tcW w:w="1204" w:type="dxa"/>
          </w:tcPr>
          <w:p w:rsidR="0097312F" w:rsidRPr="008D1FFD" w:rsidRDefault="0097312F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</w:t>
            </w:r>
          </w:p>
        </w:tc>
        <w:tc>
          <w:tcPr>
            <w:tcW w:w="1185" w:type="dxa"/>
          </w:tcPr>
          <w:p w:rsidR="0097312F" w:rsidRPr="008D1FFD" w:rsidRDefault="0097312F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1440" w:type="dxa"/>
          </w:tcPr>
          <w:p w:rsidR="0097312F" w:rsidRPr="008D1FFD" w:rsidRDefault="0097312F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</w:t>
            </w:r>
          </w:p>
        </w:tc>
        <w:tc>
          <w:tcPr>
            <w:tcW w:w="1279" w:type="dxa"/>
          </w:tcPr>
          <w:p w:rsidR="0097312F" w:rsidRPr="008D1FFD" w:rsidRDefault="0097312F" w:rsidP="00590D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низ</w:t>
            </w:r>
          </w:p>
        </w:tc>
      </w:tr>
      <w:tr w:rsidR="0097312F" w:rsidRPr="008D1FFD" w:rsidTr="00590D78">
        <w:tc>
          <w:tcPr>
            <w:tcW w:w="3903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Социальн</w:t>
            </w:r>
            <w:proofErr w:type="gramStart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1065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97312F" w:rsidRPr="008D1FFD" w:rsidRDefault="00D1377E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97312F" w:rsidRPr="008D1FFD" w:rsidRDefault="00312BD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97312F" w:rsidRPr="008D1FFD" w:rsidRDefault="00D1377E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279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7312F" w:rsidRPr="008D1FFD" w:rsidTr="00590D78">
        <w:tc>
          <w:tcPr>
            <w:tcW w:w="3903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065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97312F" w:rsidRPr="008D1FFD" w:rsidRDefault="00A14F54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97312F" w:rsidRPr="008D1FFD" w:rsidRDefault="00312BD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97312F" w:rsidRPr="008D1FFD" w:rsidRDefault="00A14F54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7312F" w:rsidRPr="008D1FFD" w:rsidTr="00590D78">
        <w:tc>
          <w:tcPr>
            <w:tcW w:w="3903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1065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</w:tcPr>
          <w:p w:rsidR="0097312F" w:rsidRPr="008D1FFD" w:rsidRDefault="00120E1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305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</w:tcPr>
          <w:p w:rsidR="0097312F" w:rsidRPr="008D1FFD" w:rsidRDefault="00120E1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185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</w:tcPr>
          <w:p w:rsidR="0097312F" w:rsidRPr="008D1FFD" w:rsidRDefault="00120E1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2,8</w:t>
            </w:r>
          </w:p>
        </w:tc>
      </w:tr>
      <w:tr w:rsidR="0097312F" w:rsidRPr="008D1FFD" w:rsidTr="00590D78">
        <w:tc>
          <w:tcPr>
            <w:tcW w:w="3903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065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97312F" w:rsidRPr="008D1FFD" w:rsidRDefault="00144901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97312F" w:rsidRPr="008D1FFD" w:rsidRDefault="00312BD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97312F" w:rsidRPr="008D1FFD" w:rsidRDefault="00144901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7312F" w:rsidRPr="008D1FFD" w:rsidTr="00590D78">
        <w:tc>
          <w:tcPr>
            <w:tcW w:w="3903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065" w:type="dxa"/>
          </w:tcPr>
          <w:p w:rsidR="0097312F" w:rsidRPr="008D1FFD" w:rsidRDefault="0097312F" w:rsidP="00144901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97312F" w:rsidRPr="008D1FFD" w:rsidRDefault="00144901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97312F" w:rsidRPr="008D1FFD" w:rsidRDefault="00312BD9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97312F" w:rsidRPr="008D1FFD" w:rsidRDefault="00144901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F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</w:tcPr>
          <w:p w:rsidR="0097312F" w:rsidRPr="008D1FFD" w:rsidRDefault="0097312F" w:rsidP="00590D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7312F" w:rsidRPr="008D1FFD" w:rsidRDefault="0097312F" w:rsidP="0097312F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65ACD" w:rsidRPr="00874130" w:rsidRDefault="00B65ACD" w:rsidP="00B65ACD">
      <w:pPr>
        <w:ind w:right="-1"/>
        <w:rPr>
          <w:rFonts w:ascii="Liberation Serif" w:hAnsi="Liberation Serif" w:cs="Liberation Serif"/>
          <w:color w:val="000000" w:themeColor="text2" w:themeShade="BF"/>
          <w:lang w:bidi="ru-RU"/>
        </w:rPr>
      </w:pPr>
    </w:p>
    <w:p w:rsidR="00B65ACD" w:rsidRDefault="00B65ACD" w:rsidP="00B65ACD">
      <w:pPr>
        <w:ind w:right="-1"/>
        <w:rPr>
          <w:rFonts w:ascii="Liberation Serif" w:hAnsi="Liberation Serif" w:cs="Liberation Serif"/>
          <w:color w:val="000000" w:themeColor="text2" w:themeShade="BF"/>
          <w:lang w:bidi="ru-RU"/>
        </w:rPr>
      </w:pPr>
      <w:r w:rsidRPr="006864FF">
        <w:rPr>
          <w:rFonts w:ascii="Liberation Serif" w:hAnsi="Liberation Serif" w:cs="Liberation Serif"/>
          <w:b/>
          <w:bCs/>
          <w:lang w:bidi="ru-RU"/>
        </w:rPr>
        <w:t>Динамика освоения АООП ДО детей с ОВЗ</w:t>
      </w:r>
      <w:r>
        <w:rPr>
          <w:rFonts w:ascii="Liberation Serif" w:hAnsi="Liberation Serif" w:cs="Liberation Serif"/>
          <w:b/>
          <w:bCs/>
          <w:lang w:bidi="ru-RU"/>
        </w:rPr>
        <w:t xml:space="preserve"> (ТНР) 2021-2022</w:t>
      </w:r>
      <w:r w:rsidRPr="006864FF">
        <w:rPr>
          <w:rFonts w:ascii="Liberation Serif" w:hAnsi="Liberation Serif" w:cs="Liberation Serif"/>
          <w:b/>
          <w:bCs/>
          <w:lang w:bidi="ru-RU"/>
        </w:rPr>
        <w:t xml:space="preserve"> </w:t>
      </w:r>
      <w:proofErr w:type="spellStart"/>
      <w:r w:rsidRPr="006864FF">
        <w:rPr>
          <w:rFonts w:ascii="Liberation Serif" w:hAnsi="Liberation Serif" w:cs="Liberation Serif"/>
          <w:b/>
          <w:bCs/>
          <w:lang w:bidi="ru-RU"/>
        </w:rPr>
        <w:t>уч</w:t>
      </w:r>
      <w:proofErr w:type="spellEnd"/>
      <w:r w:rsidRPr="006864FF">
        <w:rPr>
          <w:rFonts w:ascii="Liberation Serif" w:hAnsi="Liberation Serif" w:cs="Liberation Serif"/>
          <w:b/>
          <w:bCs/>
          <w:lang w:bidi="ru-RU"/>
        </w:rPr>
        <w:t>. г</w:t>
      </w:r>
      <w:r w:rsidRPr="00874130">
        <w:rPr>
          <w:rFonts w:ascii="Liberation Serif" w:hAnsi="Liberation Serif" w:cs="Liberation Serif"/>
          <w:color w:val="000000" w:themeColor="text2" w:themeShade="BF"/>
          <w:lang w:bidi="ru-RU"/>
        </w:rPr>
        <w:t xml:space="preserve">. </w:t>
      </w:r>
    </w:p>
    <w:p w:rsidR="0054500F" w:rsidRDefault="0054500F">
      <w:pPr>
        <w:rPr>
          <w:rFonts w:ascii="Times New Roman" w:hAnsi="Times New Roman"/>
          <w:sz w:val="24"/>
          <w:szCs w:val="24"/>
        </w:rPr>
      </w:pPr>
    </w:p>
    <w:tbl>
      <w:tblPr>
        <w:tblStyle w:val="aa"/>
        <w:tblW w:w="10632" w:type="dxa"/>
        <w:tblInd w:w="-459" w:type="dxa"/>
        <w:tblLayout w:type="fixed"/>
        <w:tblLook w:val="04A0"/>
      </w:tblPr>
      <w:tblGrid>
        <w:gridCol w:w="1134"/>
        <w:gridCol w:w="709"/>
        <w:gridCol w:w="567"/>
        <w:gridCol w:w="709"/>
        <w:gridCol w:w="469"/>
        <w:gridCol w:w="452"/>
        <w:gridCol w:w="496"/>
        <w:gridCol w:w="586"/>
        <w:gridCol w:w="687"/>
        <w:gridCol w:w="712"/>
        <w:gridCol w:w="620"/>
        <w:gridCol w:w="653"/>
        <w:gridCol w:w="711"/>
        <w:gridCol w:w="670"/>
        <w:gridCol w:w="737"/>
        <w:gridCol w:w="720"/>
      </w:tblGrid>
      <w:tr w:rsidR="00B65ACD" w:rsidTr="00F972F2">
        <w:tc>
          <w:tcPr>
            <w:tcW w:w="1134" w:type="dxa"/>
          </w:tcPr>
          <w:p w:rsidR="00B65ACD" w:rsidRDefault="00B65ACD" w:rsidP="00F972F2">
            <w:pPr>
              <w:ind w:right="-1"/>
              <w:rPr>
                <w:rFonts w:ascii="Liberation Serif" w:hAnsi="Liberation Serif" w:cs="Liberation Serif"/>
                <w:b/>
                <w:lang w:bidi="ru-RU"/>
              </w:rPr>
            </w:pPr>
            <w:r>
              <w:rPr>
                <w:rFonts w:ascii="Liberation Serif" w:hAnsi="Liberation Serif" w:cs="Liberation Serif"/>
                <w:b/>
                <w:lang w:bidi="ru-RU"/>
              </w:rPr>
              <w:t>Уровень развития</w:t>
            </w:r>
          </w:p>
        </w:tc>
        <w:tc>
          <w:tcPr>
            <w:tcW w:w="1985" w:type="dxa"/>
            <w:gridSpan w:val="3"/>
          </w:tcPr>
          <w:p w:rsidR="00B65ACD" w:rsidRDefault="00B65ACD" w:rsidP="00F972F2">
            <w:pPr>
              <w:ind w:right="-1"/>
              <w:rPr>
                <w:rFonts w:ascii="Liberation Serif" w:hAnsi="Liberation Serif" w:cs="Liberation Serif"/>
                <w:b/>
                <w:lang w:bidi="ru-RU"/>
              </w:rPr>
            </w:pPr>
            <w:r>
              <w:rPr>
                <w:rFonts w:ascii="Liberation Serif" w:hAnsi="Liberation Serif" w:cs="Liberation Serif"/>
                <w:b/>
                <w:lang w:bidi="ru-RU"/>
              </w:rPr>
              <w:t>Речевое развитие</w:t>
            </w:r>
          </w:p>
        </w:tc>
        <w:tc>
          <w:tcPr>
            <w:tcW w:w="1417" w:type="dxa"/>
            <w:gridSpan w:val="3"/>
          </w:tcPr>
          <w:p w:rsidR="00B65ACD" w:rsidRDefault="00B65ACD" w:rsidP="00F972F2">
            <w:pPr>
              <w:ind w:right="-1"/>
              <w:rPr>
                <w:rFonts w:ascii="Liberation Serif" w:hAnsi="Liberation Serif" w:cs="Liberation Serif"/>
                <w:b/>
                <w:lang w:bidi="ru-RU"/>
              </w:rPr>
            </w:pPr>
            <w:r>
              <w:rPr>
                <w:rFonts w:ascii="Liberation Serif" w:hAnsi="Liberation Serif" w:cs="Liberation Serif"/>
                <w:b/>
                <w:lang w:bidi="ru-RU"/>
              </w:rPr>
              <w:t>Физическое развитие</w:t>
            </w:r>
          </w:p>
        </w:tc>
        <w:tc>
          <w:tcPr>
            <w:tcW w:w="1985" w:type="dxa"/>
            <w:gridSpan w:val="3"/>
          </w:tcPr>
          <w:p w:rsidR="00B65ACD" w:rsidRDefault="00B65ACD" w:rsidP="00F972F2">
            <w:pPr>
              <w:ind w:right="-1"/>
              <w:rPr>
                <w:rFonts w:ascii="Liberation Serif" w:hAnsi="Liberation Serif" w:cs="Liberation Serif"/>
                <w:b/>
                <w:lang w:bidi="ru-RU"/>
              </w:rPr>
            </w:pPr>
            <w:r>
              <w:rPr>
                <w:rFonts w:ascii="Liberation Serif" w:hAnsi="Liberation Serif" w:cs="Liberation Serif"/>
                <w:b/>
                <w:lang w:bidi="ru-RU"/>
              </w:rPr>
              <w:t>Социально-коммуникативное развитие</w:t>
            </w:r>
          </w:p>
        </w:tc>
        <w:tc>
          <w:tcPr>
            <w:tcW w:w="1984" w:type="dxa"/>
            <w:gridSpan w:val="3"/>
          </w:tcPr>
          <w:p w:rsidR="00B65ACD" w:rsidRDefault="00B65ACD" w:rsidP="00F972F2">
            <w:pPr>
              <w:ind w:right="-1"/>
              <w:rPr>
                <w:rFonts w:ascii="Liberation Serif" w:hAnsi="Liberation Serif" w:cs="Liberation Serif"/>
                <w:b/>
                <w:lang w:bidi="ru-RU"/>
              </w:rPr>
            </w:pPr>
            <w:r>
              <w:rPr>
                <w:rFonts w:ascii="Liberation Serif" w:hAnsi="Liberation Serif" w:cs="Liberation Serif"/>
                <w:b/>
                <w:lang w:bidi="ru-RU"/>
              </w:rPr>
              <w:t>Художественно-эстетическое развитие</w:t>
            </w:r>
          </w:p>
        </w:tc>
        <w:tc>
          <w:tcPr>
            <w:tcW w:w="2127" w:type="dxa"/>
            <w:gridSpan w:val="3"/>
          </w:tcPr>
          <w:p w:rsidR="00B65ACD" w:rsidRDefault="00B65ACD" w:rsidP="00F972F2">
            <w:pPr>
              <w:ind w:right="-1"/>
              <w:rPr>
                <w:rFonts w:ascii="Liberation Serif" w:hAnsi="Liberation Serif" w:cs="Liberation Serif"/>
                <w:b/>
                <w:lang w:bidi="ru-RU"/>
              </w:rPr>
            </w:pPr>
            <w:r>
              <w:rPr>
                <w:rFonts w:ascii="Liberation Serif" w:hAnsi="Liberation Serif" w:cs="Liberation Serif"/>
                <w:b/>
                <w:lang w:bidi="ru-RU"/>
              </w:rPr>
              <w:t>Познавательное развитие</w:t>
            </w:r>
          </w:p>
        </w:tc>
      </w:tr>
      <w:tr w:rsidR="00B65ACD" w:rsidTr="00F972F2">
        <w:tc>
          <w:tcPr>
            <w:tcW w:w="1134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9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proofErr w:type="spellStart"/>
            <w:r w:rsidRPr="003F68FE">
              <w:rPr>
                <w:rFonts w:ascii="Liberation Serif" w:hAnsi="Liberation Serif" w:cs="Liberation Serif"/>
                <w:lang w:bidi="ru-RU"/>
              </w:rPr>
              <w:t>нг</w:t>
            </w:r>
            <w:proofErr w:type="spellEnd"/>
          </w:p>
        </w:tc>
        <w:tc>
          <w:tcPr>
            <w:tcW w:w="567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proofErr w:type="spellStart"/>
            <w:r>
              <w:rPr>
                <w:rFonts w:ascii="Liberation Serif" w:hAnsi="Liberation Serif" w:cs="Liberation Serif"/>
                <w:lang w:bidi="ru-RU"/>
              </w:rPr>
              <w:t>сг</w:t>
            </w:r>
            <w:proofErr w:type="spellEnd"/>
          </w:p>
        </w:tc>
        <w:tc>
          <w:tcPr>
            <w:tcW w:w="709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 w:rsidRPr="003F68FE">
              <w:rPr>
                <w:rFonts w:ascii="Liberation Serif" w:hAnsi="Liberation Serif" w:cs="Liberation Serif"/>
                <w:lang w:bidi="ru-RU"/>
              </w:rPr>
              <w:t>кг</w:t>
            </w:r>
          </w:p>
        </w:tc>
        <w:tc>
          <w:tcPr>
            <w:tcW w:w="469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proofErr w:type="spellStart"/>
            <w:r w:rsidRPr="003F68FE">
              <w:rPr>
                <w:rFonts w:ascii="Liberation Serif" w:hAnsi="Liberation Serif" w:cs="Liberation Serif"/>
                <w:lang w:bidi="ru-RU"/>
              </w:rPr>
              <w:t>Нг</w:t>
            </w:r>
            <w:proofErr w:type="spellEnd"/>
            <w:r>
              <w:rPr>
                <w:rFonts w:ascii="Liberation Serif" w:hAnsi="Liberation Serif" w:cs="Liberation Serif"/>
                <w:lang w:bidi="ru-RU"/>
              </w:rPr>
              <w:t xml:space="preserve"> </w:t>
            </w:r>
          </w:p>
        </w:tc>
        <w:tc>
          <w:tcPr>
            <w:tcW w:w="452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proofErr w:type="spellStart"/>
            <w:r>
              <w:rPr>
                <w:rFonts w:ascii="Liberation Serif" w:hAnsi="Liberation Serif" w:cs="Liberation Serif"/>
                <w:lang w:bidi="ru-RU"/>
              </w:rPr>
              <w:t>сг</w:t>
            </w:r>
            <w:proofErr w:type="spellEnd"/>
          </w:p>
        </w:tc>
        <w:tc>
          <w:tcPr>
            <w:tcW w:w="496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 w:rsidRPr="003F68FE">
              <w:rPr>
                <w:rFonts w:ascii="Liberation Serif" w:hAnsi="Liberation Serif" w:cs="Liberation Serif"/>
                <w:lang w:bidi="ru-RU"/>
              </w:rPr>
              <w:t>кг</w:t>
            </w:r>
          </w:p>
        </w:tc>
        <w:tc>
          <w:tcPr>
            <w:tcW w:w="586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proofErr w:type="spellStart"/>
            <w:r w:rsidRPr="003F68FE">
              <w:rPr>
                <w:rFonts w:ascii="Liberation Serif" w:hAnsi="Liberation Serif" w:cs="Liberation Serif"/>
                <w:lang w:bidi="ru-RU"/>
              </w:rPr>
              <w:t>нг</w:t>
            </w:r>
            <w:proofErr w:type="spellEnd"/>
          </w:p>
        </w:tc>
        <w:tc>
          <w:tcPr>
            <w:tcW w:w="687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proofErr w:type="spellStart"/>
            <w:r>
              <w:rPr>
                <w:rFonts w:ascii="Liberation Serif" w:hAnsi="Liberation Serif" w:cs="Liberation Serif"/>
                <w:lang w:bidi="ru-RU"/>
              </w:rPr>
              <w:t>сг</w:t>
            </w:r>
            <w:proofErr w:type="spellEnd"/>
          </w:p>
        </w:tc>
        <w:tc>
          <w:tcPr>
            <w:tcW w:w="712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 w:rsidRPr="003F68FE">
              <w:rPr>
                <w:rFonts w:ascii="Liberation Serif" w:hAnsi="Liberation Serif" w:cs="Liberation Serif"/>
                <w:lang w:bidi="ru-RU"/>
              </w:rPr>
              <w:t>кг</w:t>
            </w:r>
          </w:p>
        </w:tc>
        <w:tc>
          <w:tcPr>
            <w:tcW w:w="620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proofErr w:type="spellStart"/>
            <w:r w:rsidRPr="003F68FE">
              <w:rPr>
                <w:rFonts w:ascii="Liberation Serif" w:hAnsi="Liberation Serif" w:cs="Liberation Serif"/>
                <w:lang w:bidi="ru-RU"/>
              </w:rPr>
              <w:t>нг</w:t>
            </w:r>
            <w:proofErr w:type="spellEnd"/>
          </w:p>
        </w:tc>
        <w:tc>
          <w:tcPr>
            <w:tcW w:w="653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proofErr w:type="spellStart"/>
            <w:r>
              <w:rPr>
                <w:rFonts w:ascii="Liberation Serif" w:hAnsi="Liberation Serif" w:cs="Liberation Serif"/>
                <w:lang w:bidi="ru-RU"/>
              </w:rPr>
              <w:t>сг</w:t>
            </w:r>
            <w:proofErr w:type="spellEnd"/>
          </w:p>
        </w:tc>
        <w:tc>
          <w:tcPr>
            <w:tcW w:w="711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 w:rsidRPr="003F68FE">
              <w:rPr>
                <w:rFonts w:ascii="Liberation Serif" w:hAnsi="Liberation Serif" w:cs="Liberation Serif"/>
                <w:lang w:bidi="ru-RU"/>
              </w:rPr>
              <w:t>кг</w:t>
            </w:r>
          </w:p>
        </w:tc>
        <w:tc>
          <w:tcPr>
            <w:tcW w:w="670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proofErr w:type="spellStart"/>
            <w:r w:rsidRPr="003F68FE">
              <w:rPr>
                <w:rFonts w:ascii="Liberation Serif" w:hAnsi="Liberation Serif" w:cs="Liberation Serif"/>
                <w:lang w:bidi="ru-RU"/>
              </w:rPr>
              <w:t>нг</w:t>
            </w:r>
            <w:proofErr w:type="spellEnd"/>
          </w:p>
        </w:tc>
        <w:tc>
          <w:tcPr>
            <w:tcW w:w="737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proofErr w:type="spellStart"/>
            <w:r>
              <w:rPr>
                <w:rFonts w:ascii="Liberation Serif" w:hAnsi="Liberation Serif" w:cs="Liberation Serif"/>
                <w:lang w:bidi="ru-RU"/>
              </w:rPr>
              <w:t>сг</w:t>
            </w:r>
            <w:proofErr w:type="spellEnd"/>
          </w:p>
        </w:tc>
        <w:tc>
          <w:tcPr>
            <w:tcW w:w="720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 w:rsidRPr="003F68FE">
              <w:rPr>
                <w:rFonts w:ascii="Liberation Serif" w:hAnsi="Liberation Serif" w:cs="Liberation Serif"/>
                <w:lang w:bidi="ru-RU"/>
              </w:rPr>
              <w:t>кг</w:t>
            </w:r>
          </w:p>
        </w:tc>
      </w:tr>
      <w:tr w:rsidR="00B65ACD" w:rsidTr="00F972F2">
        <w:tc>
          <w:tcPr>
            <w:tcW w:w="1134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 w:rsidRPr="003F68FE">
              <w:rPr>
                <w:rFonts w:ascii="Liberation Serif" w:hAnsi="Liberation Serif" w:cs="Liberation Serif"/>
                <w:lang w:bidi="ru-RU"/>
              </w:rPr>
              <w:t>высокий</w:t>
            </w:r>
          </w:p>
        </w:tc>
        <w:tc>
          <w:tcPr>
            <w:tcW w:w="709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0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567" w:type="dxa"/>
          </w:tcPr>
          <w:p w:rsidR="00B65ACD" w:rsidRDefault="00B65ACD" w:rsidP="00F972F2">
            <w:pPr>
              <w:spacing w:after="200" w:line="276" w:lineRule="auto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10%</w:t>
            </w:r>
          </w:p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9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20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469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 w:rsidRPr="003F68FE">
              <w:rPr>
                <w:rFonts w:ascii="Liberation Serif" w:hAnsi="Liberation Serif" w:cs="Liberation Serif"/>
                <w:lang w:bidi="ru-RU"/>
              </w:rPr>
              <w:t>0%</w:t>
            </w:r>
          </w:p>
        </w:tc>
        <w:tc>
          <w:tcPr>
            <w:tcW w:w="452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19%</w:t>
            </w:r>
          </w:p>
        </w:tc>
        <w:tc>
          <w:tcPr>
            <w:tcW w:w="496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28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586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687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10%</w:t>
            </w:r>
          </w:p>
        </w:tc>
        <w:tc>
          <w:tcPr>
            <w:tcW w:w="712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20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620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10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653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14%</w:t>
            </w:r>
          </w:p>
        </w:tc>
        <w:tc>
          <w:tcPr>
            <w:tcW w:w="711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20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670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12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737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16%</w:t>
            </w:r>
          </w:p>
        </w:tc>
        <w:tc>
          <w:tcPr>
            <w:tcW w:w="720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25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</w:tr>
      <w:tr w:rsidR="00B65ACD" w:rsidTr="00F972F2">
        <w:tc>
          <w:tcPr>
            <w:tcW w:w="1134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 w:rsidRPr="003F68FE">
              <w:rPr>
                <w:rFonts w:ascii="Liberation Serif" w:hAnsi="Liberation Serif" w:cs="Liberation Serif"/>
                <w:lang w:bidi="ru-RU"/>
              </w:rPr>
              <w:t>средний</w:t>
            </w:r>
          </w:p>
        </w:tc>
        <w:tc>
          <w:tcPr>
            <w:tcW w:w="709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38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</w:tcPr>
          <w:p w:rsidR="00B65ACD" w:rsidRDefault="00B65ACD" w:rsidP="00F972F2">
            <w:pPr>
              <w:spacing w:after="200" w:line="276" w:lineRule="auto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24%</w:t>
            </w:r>
          </w:p>
          <w:p w:rsidR="00B65ACD" w:rsidRDefault="00B65ACD" w:rsidP="00F972F2">
            <w:pPr>
              <w:spacing w:after="200" w:line="276" w:lineRule="auto"/>
              <w:rPr>
                <w:rFonts w:ascii="Liberation Serif" w:hAnsi="Liberation Serif" w:cs="Liberation Serif"/>
                <w:lang w:bidi="ru-RU"/>
              </w:rPr>
            </w:pPr>
          </w:p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9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35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469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50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452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52%</w:t>
            </w:r>
          </w:p>
        </w:tc>
        <w:tc>
          <w:tcPr>
            <w:tcW w:w="496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52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586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70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687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73%</w:t>
            </w:r>
          </w:p>
        </w:tc>
        <w:tc>
          <w:tcPr>
            <w:tcW w:w="712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75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620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71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653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77%</w:t>
            </w:r>
          </w:p>
        </w:tc>
        <w:tc>
          <w:tcPr>
            <w:tcW w:w="711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70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670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62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737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58%</w:t>
            </w:r>
          </w:p>
        </w:tc>
        <w:tc>
          <w:tcPr>
            <w:tcW w:w="720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50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</w:tr>
      <w:tr w:rsidR="00B65ACD" w:rsidTr="00F972F2">
        <w:tc>
          <w:tcPr>
            <w:tcW w:w="1134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 w:rsidRPr="003F68FE">
              <w:rPr>
                <w:rFonts w:ascii="Liberation Serif" w:hAnsi="Liberation Serif" w:cs="Liberation Serif"/>
                <w:lang w:bidi="ru-RU"/>
              </w:rPr>
              <w:t>низкий</w:t>
            </w:r>
          </w:p>
        </w:tc>
        <w:tc>
          <w:tcPr>
            <w:tcW w:w="709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62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567" w:type="dxa"/>
          </w:tcPr>
          <w:p w:rsidR="00B65ACD" w:rsidRDefault="00B65ACD" w:rsidP="00F972F2">
            <w:pPr>
              <w:spacing w:after="200" w:line="276" w:lineRule="auto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66%</w:t>
            </w:r>
          </w:p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9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45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469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50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452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29%</w:t>
            </w:r>
          </w:p>
        </w:tc>
        <w:tc>
          <w:tcPr>
            <w:tcW w:w="496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20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586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25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687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17%</w:t>
            </w:r>
          </w:p>
        </w:tc>
        <w:tc>
          <w:tcPr>
            <w:tcW w:w="712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5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620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11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653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7%</w:t>
            </w:r>
          </w:p>
        </w:tc>
        <w:tc>
          <w:tcPr>
            <w:tcW w:w="711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10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670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26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  <w:tc>
          <w:tcPr>
            <w:tcW w:w="737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26%</w:t>
            </w:r>
          </w:p>
        </w:tc>
        <w:tc>
          <w:tcPr>
            <w:tcW w:w="720" w:type="dxa"/>
          </w:tcPr>
          <w:p w:rsidR="00B65ACD" w:rsidRPr="003F68FE" w:rsidRDefault="00B65ACD" w:rsidP="00F972F2">
            <w:pPr>
              <w:ind w:right="-1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25</w:t>
            </w:r>
            <w:r w:rsidRPr="003F68FE">
              <w:rPr>
                <w:rFonts w:ascii="Liberation Serif" w:hAnsi="Liberation Serif" w:cs="Liberation Serif"/>
                <w:lang w:bidi="ru-RU"/>
              </w:rPr>
              <w:t>%</w:t>
            </w:r>
          </w:p>
        </w:tc>
      </w:tr>
    </w:tbl>
    <w:p w:rsidR="00B65ACD" w:rsidRDefault="00B65ACD" w:rsidP="00B65ACD">
      <w:pPr>
        <w:ind w:right="-1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Высокий уровень на начало года  5% детей, в середине года 14%, на конец года 22%</w:t>
      </w:r>
    </w:p>
    <w:p w:rsidR="00B65ACD" w:rsidRDefault="00B65ACD" w:rsidP="00B65ACD">
      <w:pPr>
        <w:ind w:right="-1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Средний уровень на начало года 58%, в середине года 57%, на конец года 56%</w:t>
      </w:r>
    </w:p>
    <w:p w:rsidR="00B65ACD" w:rsidRDefault="00B65ACD" w:rsidP="00B65ACD">
      <w:pPr>
        <w:ind w:right="-1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Низкий уровень на начало года 35%, в середине года 29%, на конец года  21%</w:t>
      </w:r>
    </w:p>
    <w:p w:rsidR="00B65ACD" w:rsidRDefault="00B65ACD" w:rsidP="00B65ACD">
      <w:pPr>
        <w:rPr>
          <w:rFonts w:ascii="Liberation Serif" w:hAnsi="Liberation Serif" w:cs="Liberation Serif"/>
        </w:rPr>
      </w:pPr>
      <w:r w:rsidRPr="003F68FE">
        <w:rPr>
          <w:rFonts w:ascii="Liberation Serif" w:hAnsi="Liberation Serif" w:cs="Liberation Serif"/>
          <w:lang w:bidi="ru-RU"/>
        </w:rPr>
        <w:t xml:space="preserve">По </w:t>
      </w:r>
      <w:r>
        <w:rPr>
          <w:rFonts w:ascii="Liberation Serif" w:hAnsi="Liberation Serif" w:cs="Liberation Serif"/>
          <w:lang w:bidi="ru-RU"/>
        </w:rPr>
        <w:t>АООП для детей с ТНР обучалось 3</w:t>
      </w:r>
      <w:r w:rsidRPr="003F68FE">
        <w:rPr>
          <w:rFonts w:ascii="Liberation Serif" w:hAnsi="Liberation Serif" w:cs="Liberation Serif"/>
          <w:lang w:bidi="ru-RU"/>
        </w:rPr>
        <w:t xml:space="preserve"> детей. По итогам</w:t>
      </w:r>
      <w:r>
        <w:rPr>
          <w:rFonts w:ascii="Liberation Serif" w:hAnsi="Liberation Serif" w:cs="Liberation Serif"/>
          <w:lang w:bidi="ru-RU"/>
        </w:rPr>
        <w:t xml:space="preserve"> мониторинга наблюдается следующая динамика:</w:t>
      </w:r>
      <w:r w:rsidRPr="00976E21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высокий уровень повысился на 17</w:t>
      </w:r>
      <w:r w:rsidRPr="009F482D">
        <w:rPr>
          <w:rFonts w:ascii="Liberation Serif" w:hAnsi="Liberation Serif" w:cs="Liberation Serif"/>
        </w:rPr>
        <w:t xml:space="preserve">%, средний уровень </w:t>
      </w:r>
      <w:r>
        <w:rPr>
          <w:rFonts w:ascii="Liberation Serif" w:hAnsi="Liberation Serif" w:cs="Liberation Serif"/>
        </w:rPr>
        <w:t>снизился  на 2 %, низкий уровень снизился на 14%</w:t>
      </w:r>
    </w:p>
    <w:p w:rsidR="00D61BD8" w:rsidRDefault="00D61BD8" w:rsidP="00B65ACD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601200" cy="6667500"/>
            <wp:effectExtent l="19050" t="0" r="0" b="0"/>
            <wp:docPr id="1" name="Рисунок 1" descr="C:\Users\Пользователь\AppData\Local\Microsoft\Windows\INetCache\Content.Word\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7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00F" w:rsidRDefault="0054500F" w:rsidP="008D1FFD">
      <w:pPr>
        <w:rPr>
          <w:rFonts w:ascii="Times New Roman" w:hAnsi="Times New Roman"/>
          <w:b/>
          <w:sz w:val="56"/>
          <w:szCs w:val="56"/>
        </w:rPr>
      </w:pPr>
    </w:p>
    <w:sectPr w:rsidR="0054500F" w:rsidSect="00BC1727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D78" w:rsidRDefault="00590D78" w:rsidP="00AF6D94">
      <w:pPr>
        <w:spacing w:after="0" w:line="240" w:lineRule="auto"/>
      </w:pPr>
      <w:r>
        <w:separator/>
      </w:r>
    </w:p>
  </w:endnote>
  <w:endnote w:type="continuationSeparator" w:id="0">
    <w:p w:rsidR="00590D78" w:rsidRDefault="00590D78" w:rsidP="00AF6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D78" w:rsidRDefault="00EC0DE2">
    <w:pPr>
      <w:pStyle w:val="a6"/>
      <w:jc w:val="center"/>
    </w:pPr>
    <w:fldSimple w:instr="PAGE   \* MERGEFORMAT">
      <w:r w:rsidR="00D61BD8">
        <w:rPr>
          <w:noProof/>
        </w:rPr>
        <w:t>31</w:t>
      </w:r>
    </w:fldSimple>
  </w:p>
  <w:p w:rsidR="00590D78" w:rsidRDefault="00590D7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D78" w:rsidRDefault="00590D78" w:rsidP="00AF6D94">
      <w:pPr>
        <w:spacing w:after="0" w:line="240" w:lineRule="auto"/>
      </w:pPr>
      <w:r>
        <w:separator/>
      </w:r>
    </w:p>
  </w:footnote>
  <w:footnote w:type="continuationSeparator" w:id="0">
    <w:p w:rsidR="00590D78" w:rsidRDefault="00590D78" w:rsidP="00AF6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63F9F"/>
    <w:multiLevelType w:val="hybridMultilevel"/>
    <w:tmpl w:val="EF32F9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6FAD"/>
    <w:rsid w:val="0000139C"/>
    <w:rsid w:val="00001A61"/>
    <w:rsid w:val="00002958"/>
    <w:rsid w:val="000068EB"/>
    <w:rsid w:val="00007F53"/>
    <w:rsid w:val="0001146A"/>
    <w:rsid w:val="0001270C"/>
    <w:rsid w:val="00013256"/>
    <w:rsid w:val="0001472C"/>
    <w:rsid w:val="00014D49"/>
    <w:rsid w:val="00014F12"/>
    <w:rsid w:val="00020658"/>
    <w:rsid w:val="00020F24"/>
    <w:rsid w:val="00022F5E"/>
    <w:rsid w:val="00023C90"/>
    <w:rsid w:val="00030AD5"/>
    <w:rsid w:val="000320FF"/>
    <w:rsid w:val="0003348D"/>
    <w:rsid w:val="00033DED"/>
    <w:rsid w:val="0003407A"/>
    <w:rsid w:val="00035759"/>
    <w:rsid w:val="00035F46"/>
    <w:rsid w:val="00043926"/>
    <w:rsid w:val="00043DAD"/>
    <w:rsid w:val="000460E1"/>
    <w:rsid w:val="00047B31"/>
    <w:rsid w:val="0005045E"/>
    <w:rsid w:val="000521EF"/>
    <w:rsid w:val="00053FBF"/>
    <w:rsid w:val="00054D2F"/>
    <w:rsid w:val="00055E06"/>
    <w:rsid w:val="000561DE"/>
    <w:rsid w:val="00057B97"/>
    <w:rsid w:val="00061333"/>
    <w:rsid w:val="00062348"/>
    <w:rsid w:val="00064056"/>
    <w:rsid w:val="00066082"/>
    <w:rsid w:val="00066FE3"/>
    <w:rsid w:val="00072032"/>
    <w:rsid w:val="000737ED"/>
    <w:rsid w:val="0007393C"/>
    <w:rsid w:val="00073949"/>
    <w:rsid w:val="0007424C"/>
    <w:rsid w:val="0007636A"/>
    <w:rsid w:val="000800C3"/>
    <w:rsid w:val="00082E3D"/>
    <w:rsid w:val="00085CE1"/>
    <w:rsid w:val="000866D2"/>
    <w:rsid w:val="00086C10"/>
    <w:rsid w:val="00087511"/>
    <w:rsid w:val="00091439"/>
    <w:rsid w:val="00091E5A"/>
    <w:rsid w:val="000920E0"/>
    <w:rsid w:val="00092E1E"/>
    <w:rsid w:val="000959D3"/>
    <w:rsid w:val="000976DE"/>
    <w:rsid w:val="00097D74"/>
    <w:rsid w:val="00097DF2"/>
    <w:rsid w:val="000A17F8"/>
    <w:rsid w:val="000A2C9A"/>
    <w:rsid w:val="000A534C"/>
    <w:rsid w:val="000A7694"/>
    <w:rsid w:val="000B0629"/>
    <w:rsid w:val="000B17F1"/>
    <w:rsid w:val="000B1F5D"/>
    <w:rsid w:val="000B35D1"/>
    <w:rsid w:val="000B4D8B"/>
    <w:rsid w:val="000B5BC8"/>
    <w:rsid w:val="000B6223"/>
    <w:rsid w:val="000B64F0"/>
    <w:rsid w:val="000B6C9D"/>
    <w:rsid w:val="000B6CFC"/>
    <w:rsid w:val="000C22CB"/>
    <w:rsid w:val="000C5247"/>
    <w:rsid w:val="000C54B5"/>
    <w:rsid w:val="000C7E43"/>
    <w:rsid w:val="000D1CDB"/>
    <w:rsid w:val="000D2883"/>
    <w:rsid w:val="000D32D8"/>
    <w:rsid w:val="000D3461"/>
    <w:rsid w:val="000D47D9"/>
    <w:rsid w:val="000D49B3"/>
    <w:rsid w:val="000D5BFD"/>
    <w:rsid w:val="000D5C08"/>
    <w:rsid w:val="000D6FD3"/>
    <w:rsid w:val="000D76D8"/>
    <w:rsid w:val="000E1517"/>
    <w:rsid w:val="000E3118"/>
    <w:rsid w:val="000E4338"/>
    <w:rsid w:val="000E4C03"/>
    <w:rsid w:val="000E7DA5"/>
    <w:rsid w:val="000F27CD"/>
    <w:rsid w:val="000F424A"/>
    <w:rsid w:val="000F4901"/>
    <w:rsid w:val="000F4927"/>
    <w:rsid w:val="000F6ABD"/>
    <w:rsid w:val="000F7EB4"/>
    <w:rsid w:val="00101EAF"/>
    <w:rsid w:val="00104DB9"/>
    <w:rsid w:val="00105033"/>
    <w:rsid w:val="001062B9"/>
    <w:rsid w:val="001062E0"/>
    <w:rsid w:val="00110029"/>
    <w:rsid w:val="00110F9B"/>
    <w:rsid w:val="00111524"/>
    <w:rsid w:val="0011229F"/>
    <w:rsid w:val="00113642"/>
    <w:rsid w:val="00114273"/>
    <w:rsid w:val="001149F0"/>
    <w:rsid w:val="00115267"/>
    <w:rsid w:val="00116CA7"/>
    <w:rsid w:val="00117869"/>
    <w:rsid w:val="001200D5"/>
    <w:rsid w:val="00120E1F"/>
    <w:rsid w:val="001229DF"/>
    <w:rsid w:val="00124033"/>
    <w:rsid w:val="0012528B"/>
    <w:rsid w:val="0012566F"/>
    <w:rsid w:val="00126A37"/>
    <w:rsid w:val="00127DB8"/>
    <w:rsid w:val="00130542"/>
    <w:rsid w:val="0013475E"/>
    <w:rsid w:val="0013530E"/>
    <w:rsid w:val="001355B5"/>
    <w:rsid w:val="00140250"/>
    <w:rsid w:val="00140BA1"/>
    <w:rsid w:val="00143A81"/>
    <w:rsid w:val="00143D27"/>
    <w:rsid w:val="001443AE"/>
    <w:rsid w:val="00144901"/>
    <w:rsid w:val="001505B8"/>
    <w:rsid w:val="0015070B"/>
    <w:rsid w:val="001514E9"/>
    <w:rsid w:val="001515DC"/>
    <w:rsid w:val="00152A96"/>
    <w:rsid w:val="00153535"/>
    <w:rsid w:val="00154950"/>
    <w:rsid w:val="00155E33"/>
    <w:rsid w:val="00156852"/>
    <w:rsid w:val="00156CA7"/>
    <w:rsid w:val="001571C2"/>
    <w:rsid w:val="001578F9"/>
    <w:rsid w:val="00161069"/>
    <w:rsid w:val="00161504"/>
    <w:rsid w:val="00162A5F"/>
    <w:rsid w:val="001638D5"/>
    <w:rsid w:val="00165A0F"/>
    <w:rsid w:val="00167611"/>
    <w:rsid w:val="00167729"/>
    <w:rsid w:val="00167C0B"/>
    <w:rsid w:val="00167F2C"/>
    <w:rsid w:val="00170720"/>
    <w:rsid w:val="001728E7"/>
    <w:rsid w:val="001735B0"/>
    <w:rsid w:val="00173D48"/>
    <w:rsid w:val="00174009"/>
    <w:rsid w:val="00174868"/>
    <w:rsid w:val="0017715F"/>
    <w:rsid w:val="0018033A"/>
    <w:rsid w:val="0018167D"/>
    <w:rsid w:val="00181E81"/>
    <w:rsid w:val="00184228"/>
    <w:rsid w:val="00185B5D"/>
    <w:rsid w:val="001865BF"/>
    <w:rsid w:val="0018772C"/>
    <w:rsid w:val="00187E2E"/>
    <w:rsid w:val="00190FC8"/>
    <w:rsid w:val="001919B2"/>
    <w:rsid w:val="00192687"/>
    <w:rsid w:val="00192AFE"/>
    <w:rsid w:val="00193C99"/>
    <w:rsid w:val="00194E69"/>
    <w:rsid w:val="001953B1"/>
    <w:rsid w:val="001A04DE"/>
    <w:rsid w:val="001A43BB"/>
    <w:rsid w:val="001A44D9"/>
    <w:rsid w:val="001A5F54"/>
    <w:rsid w:val="001A6EBA"/>
    <w:rsid w:val="001B0DE4"/>
    <w:rsid w:val="001B1728"/>
    <w:rsid w:val="001B1805"/>
    <w:rsid w:val="001B2005"/>
    <w:rsid w:val="001B221B"/>
    <w:rsid w:val="001B2E03"/>
    <w:rsid w:val="001B3108"/>
    <w:rsid w:val="001B5060"/>
    <w:rsid w:val="001B5842"/>
    <w:rsid w:val="001B58D3"/>
    <w:rsid w:val="001B661B"/>
    <w:rsid w:val="001B6C27"/>
    <w:rsid w:val="001B6D7B"/>
    <w:rsid w:val="001B728A"/>
    <w:rsid w:val="001B78AD"/>
    <w:rsid w:val="001C07BE"/>
    <w:rsid w:val="001C0ECA"/>
    <w:rsid w:val="001C2B51"/>
    <w:rsid w:val="001C38AE"/>
    <w:rsid w:val="001C4354"/>
    <w:rsid w:val="001C5583"/>
    <w:rsid w:val="001C75EC"/>
    <w:rsid w:val="001D12C6"/>
    <w:rsid w:val="001D2D82"/>
    <w:rsid w:val="001D2DE2"/>
    <w:rsid w:val="001D4084"/>
    <w:rsid w:val="001D576C"/>
    <w:rsid w:val="001E321C"/>
    <w:rsid w:val="001E3A0F"/>
    <w:rsid w:val="001E3EBD"/>
    <w:rsid w:val="001E460A"/>
    <w:rsid w:val="001E552D"/>
    <w:rsid w:val="001E57BF"/>
    <w:rsid w:val="001E5BCB"/>
    <w:rsid w:val="001E6E60"/>
    <w:rsid w:val="001E76F7"/>
    <w:rsid w:val="001E7D92"/>
    <w:rsid w:val="001F0738"/>
    <w:rsid w:val="001F2F99"/>
    <w:rsid w:val="001F3865"/>
    <w:rsid w:val="001F3B17"/>
    <w:rsid w:val="001F3B40"/>
    <w:rsid w:val="001F3BEA"/>
    <w:rsid w:val="001F3FEA"/>
    <w:rsid w:val="001F4FE4"/>
    <w:rsid w:val="001F5141"/>
    <w:rsid w:val="001F5AB2"/>
    <w:rsid w:val="001F7E38"/>
    <w:rsid w:val="00200185"/>
    <w:rsid w:val="00202130"/>
    <w:rsid w:val="00202EAF"/>
    <w:rsid w:val="0020400A"/>
    <w:rsid w:val="0020504E"/>
    <w:rsid w:val="00205701"/>
    <w:rsid w:val="0020722D"/>
    <w:rsid w:val="00210E77"/>
    <w:rsid w:val="00214653"/>
    <w:rsid w:val="002149A3"/>
    <w:rsid w:val="00214F85"/>
    <w:rsid w:val="00215F05"/>
    <w:rsid w:val="00217E6A"/>
    <w:rsid w:val="00220009"/>
    <w:rsid w:val="00220A09"/>
    <w:rsid w:val="00221289"/>
    <w:rsid w:val="00222833"/>
    <w:rsid w:val="0022480D"/>
    <w:rsid w:val="002268D0"/>
    <w:rsid w:val="00231B28"/>
    <w:rsid w:val="00231EF1"/>
    <w:rsid w:val="00232628"/>
    <w:rsid w:val="0023504C"/>
    <w:rsid w:val="002367B0"/>
    <w:rsid w:val="00240480"/>
    <w:rsid w:val="00241464"/>
    <w:rsid w:val="00244327"/>
    <w:rsid w:val="002458C0"/>
    <w:rsid w:val="00245A4C"/>
    <w:rsid w:val="00245F11"/>
    <w:rsid w:val="002467E9"/>
    <w:rsid w:val="00250BCC"/>
    <w:rsid w:val="00250F08"/>
    <w:rsid w:val="002542C0"/>
    <w:rsid w:val="00254F86"/>
    <w:rsid w:val="002551DD"/>
    <w:rsid w:val="0025578D"/>
    <w:rsid w:val="00255FE5"/>
    <w:rsid w:val="0025613D"/>
    <w:rsid w:val="002649C2"/>
    <w:rsid w:val="00266340"/>
    <w:rsid w:val="00270AEE"/>
    <w:rsid w:val="00272CB6"/>
    <w:rsid w:val="00275D2C"/>
    <w:rsid w:val="002764B7"/>
    <w:rsid w:val="002774EC"/>
    <w:rsid w:val="00277C15"/>
    <w:rsid w:val="00280F99"/>
    <w:rsid w:val="00283B58"/>
    <w:rsid w:val="002844FD"/>
    <w:rsid w:val="0028470C"/>
    <w:rsid w:val="00284B7B"/>
    <w:rsid w:val="00285BF7"/>
    <w:rsid w:val="00286702"/>
    <w:rsid w:val="00291750"/>
    <w:rsid w:val="00294A72"/>
    <w:rsid w:val="002958F4"/>
    <w:rsid w:val="00295903"/>
    <w:rsid w:val="002963A0"/>
    <w:rsid w:val="00297406"/>
    <w:rsid w:val="002A054A"/>
    <w:rsid w:val="002A0CA2"/>
    <w:rsid w:val="002A126F"/>
    <w:rsid w:val="002A157D"/>
    <w:rsid w:val="002A2DD5"/>
    <w:rsid w:val="002A57BA"/>
    <w:rsid w:val="002A64C9"/>
    <w:rsid w:val="002A6679"/>
    <w:rsid w:val="002A75DE"/>
    <w:rsid w:val="002A7BC8"/>
    <w:rsid w:val="002B1015"/>
    <w:rsid w:val="002B1AEE"/>
    <w:rsid w:val="002B3D73"/>
    <w:rsid w:val="002B495A"/>
    <w:rsid w:val="002B59FF"/>
    <w:rsid w:val="002B71F3"/>
    <w:rsid w:val="002C1525"/>
    <w:rsid w:val="002C16E9"/>
    <w:rsid w:val="002C25B0"/>
    <w:rsid w:val="002C28D3"/>
    <w:rsid w:val="002C354A"/>
    <w:rsid w:val="002C3920"/>
    <w:rsid w:val="002C3A88"/>
    <w:rsid w:val="002C44F6"/>
    <w:rsid w:val="002C7775"/>
    <w:rsid w:val="002C7A53"/>
    <w:rsid w:val="002D13E1"/>
    <w:rsid w:val="002D5507"/>
    <w:rsid w:val="002E0840"/>
    <w:rsid w:val="002E13AE"/>
    <w:rsid w:val="002E2329"/>
    <w:rsid w:val="002E294F"/>
    <w:rsid w:val="002E2DF1"/>
    <w:rsid w:val="002E4EE5"/>
    <w:rsid w:val="002E5DE5"/>
    <w:rsid w:val="002E778F"/>
    <w:rsid w:val="002F04D2"/>
    <w:rsid w:val="002F121F"/>
    <w:rsid w:val="002F4F31"/>
    <w:rsid w:val="002F53C0"/>
    <w:rsid w:val="0030032C"/>
    <w:rsid w:val="00300EA4"/>
    <w:rsid w:val="003012D2"/>
    <w:rsid w:val="003015E2"/>
    <w:rsid w:val="00301C16"/>
    <w:rsid w:val="00301ED4"/>
    <w:rsid w:val="00306184"/>
    <w:rsid w:val="0030678F"/>
    <w:rsid w:val="003079BF"/>
    <w:rsid w:val="0031039F"/>
    <w:rsid w:val="00311464"/>
    <w:rsid w:val="0031151A"/>
    <w:rsid w:val="0031160A"/>
    <w:rsid w:val="0031167E"/>
    <w:rsid w:val="00312BD9"/>
    <w:rsid w:val="0031370C"/>
    <w:rsid w:val="00313826"/>
    <w:rsid w:val="00314EFB"/>
    <w:rsid w:val="003169EB"/>
    <w:rsid w:val="00316A13"/>
    <w:rsid w:val="00316C1F"/>
    <w:rsid w:val="00322ED4"/>
    <w:rsid w:val="00323DF1"/>
    <w:rsid w:val="003262BE"/>
    <w:rsid w:val="0032677E"/>
    <w:rsid w:val="00327915"/>
    <w:rsid w:val="00331A79"/>
    <w:rsid w:val="00331A88"/>
    <w:rsid w:val="003331CE"/>
    <w:rsid w:val="0033345C"/>
    <w:rsid w:val="0033384B"/>
    <w:rsid w:val="0033677A"/>
    <w:rsid w:val="00337019"/>
    <w:rsid w:val="00343780"/>
    <w:rsid w:val="003452C2"/>
    <w:rsid w:val="00346F33"/>
    <w:rsid w:val="00347111"/>
    <w:rsid w:val="003479FA"/>
    <w:rsid w:val="00350D8A"/>
    <w:rsid w:val="0035153F"/>
    <w:rsid w:val="00351BCC"/>
    <w:rsid w:val="0035204A"/>
    <w:rsid w:val="00356262"/>
    <w:rsid w:val="00361472"/>
    <w:rsid w:val="00364BB2"/>
    <w:rsid w:val="00364DB3"/>
    <w:rsid w:val="00364F48"/>
    <w:rsid w:val="0036526A"/>
    <w:rsid w:val="0036642C"/>
    <w:rsid w:val="0036647D"/>
    <w:rsid w:val="00367311"/>
    <w:rsid w:val="00367B4A"/>
    <w:rsid w:val="00367BAF"/>
    <w:rsid w:val="0037230E"/>
    <w:rsid w:val="00374107"/>
    <w:rsid w:val="003746D8"/>
    <w:rsid w:val="0037474D"/>
    <w:rsid w:val="00374F45"/>
    <w:rsid w:val="003757A5"/>
    <w:rsid w:val="00380407"/>
    <w:rsid w:val="0038042F"/>
    <w:rsid w:val="00380DAF"/>
    <w:rsid w:val="003819F1"/>
    <w:rsid w:val="00381DF5"/>
    <w:rsid w:val="003841F4"/>
    <w:rsid w:val="003853BE"/>
    <w:rsid w:val="0038646E"/>
    <w:rsid w:val="003878CF"/>
    <w:rsid w:val="00387935"/>
    <w:rsid w:val="00391055"/>
    <w:rsid w:val="00392864"/>
    <w:rsid w:val="00393A1E"/>
    <w:rsid w:val="003943C0"/>
    <w:rsid w:val="00394628"/>
    <w:rsid w:val="00396289"/>
    <w:rsid w:val="003A0B22"/>
    <w:rsid w:val="003A2843"/>
    <w:rsid w:val="003A3B02"/>
    <w:rsid w:val="003A42C0"/>
    <w:rsid w:val="003A5058"/>
    <w:rsid w:val="003A5E0A"/>
    <w:rsid w:val="003A5E91"/>
    <w:rsid w:val="003A7012"/>
    <w:rsid w:val="003A7CBA"/>
    <w:rsid w:val="003A7EE1"/>
    <w:rsid w:val="003B023F"/>
    <w:rsid w:val="003B0716"/>
    <w:rsid w:val="003B2B0E"/>
    <w:rsid w:val="003B32ED"/>
    <w:rsid w:val="003B3A6F"/>
    <w:rsid w:val="003B60FA"/>
    <w:rsid w:val="003C299B"/>
    <w:rsid w:val="003C36F6"/>
    <w:rsid w:val="003C76A3"/>
    <w:rsid w:val="003D05CF"/>
    <w:rsid w:val="003D1115"/>
    <w:rsid w:val="003D1431"/>
    <w:rsid w:val="003D2E74"/>
    <w:rsid w:val="003D5B81"/>
    <w:rsid w:val="003D5EA1"/>
    <w:rsid w:val="003D6B64"/>
    <w:rsid w:val="003D7585"/>
    <w:rsid w:val="003E060B"/>
    <w:rsid w:val="003E0BC6"/>
    <w:rsid w:val="003E1ABF"/>
    <w:rsid w:val="003E1C8A"/>
    <w:rsid w:val="003E2B42"/>
    <w:rsid w:val="003E3D80"/>
    <w:rsid w:val="003E5621"/>
    <w:rsid w:val="003E58FA"/>
    <w:rsid w:val="003E6637"/>
    <w:rsid w:val="003F03C2"/>
    <w:rsid w:val="003F2C85"/>
    <w:rsid w:val="003F36C0"/>
    <w:rsid w:val="003F5160"/>
    <w:rsid w:val="003F53A8"/>
    <w:rsid w:val="003F5844"/>
    <w:rsid w:val="003F64D1"/>
    <w:rsid w:val="003F7695"/>
    <w:rsid w:val="003F79F6"/>
    <w:rsid w:val="00400F02"/>
    <w:rsid w:val="00401706"/>
    <w:rsid w:val="00402806"/>
    <w:rsid w:val="0040284F"/>
    <w:rsid w:val="004031D7"/>
    <w:rsid w:val="00403C84"/>
    <w:rsid w:val="0040463D"/>
    <w:rsid w:val="00405E88"/>
    <w:rsid w:val="004064BC"/>
    <w:rsid w:val="004072BF"/>
    <w:rsid w:val="0040737C"/>
    <w:rsid w:val="004079BB"/>
    <w:rsid w:val="004137D9"/>
    <w:rsid w:val="004146A1"/>
    <w:rsid w:val="004168C6"/>
    <w:rsid w:val="00416D0F"/>
    <w:rsid w:val="004203AC"/>
    <w:rsid w:val="00420E71"/>
    <w:rsid w:val="004220F7"/>
    <w:rsid w:val="004229D0"/>
    <w:rsid w:val="0042312A"/>
    <w:rsid w:val="004241EF"/>
    <w:rsid w:val="00424A85"/>
    <w:rsid w:val="00425134"/>
    <w:rsid w:val="0042756F"/>
    <w:rsid w:val="0043151D"/>
    <w:rsid w:val="0043267A"/>
    <w:rsid w:val="00432B62"/>
    <w:rsid w:val="004342E7"/>
    <w:rsid w:val="0043583D"/>
    <w:rsid w:val="0043667F"/>
    <w:rsid w:val="004369B7"/>
    <w:rsid w:val="0044052E"/>
    <w:rsid w:val="00440E5D"/>
    <w:rsid w:val="00442E4B"/>
    <w:rsid w:val="00445D6D"/>
    <w:rsid w:val="00447C15"/>
    <w:rsid w:val="00452366"/>
    <w:rsid w:val="0045255F"/>
    <w:rsid w:val="0045557A"/>
    <w:rsid w:val="00456482"/>
    <w:rsid w:val="00456720"/>
    <w:rsid w:val="004572A0"/>
    <w:rsid w:val="0046144A"/>
    <w:rsid w:val="0046330F"/>
    <w:rsid w:val="00464332"/>
    <w:rsid w:val="00464D43"/>
    <w:rsid w:val="0046789E"/>
    <w:rsid w:val="00467D16"/>
    <w:rsid w:val="0047087A"/>
    <w:rsid w:val="00472F9F"/>
    <w:rsid w:val="00474108"/>
    <w:rsid w:val="00474571"/>
    <w:rsid w:val="00474583"/>
    <w:rsid w:val="00474FE9"/>
    <w:rsid w:val="004753A8"/>
    <w:rsid w:val="0047566F"/>
    <w:rsid w:val="0047573C"/>
    <w:rsid w:val="00475856"/>
    <w:rsid w:val="00475E61"/>
    <w:rsid w:val="00477D53"/>
    <w:rsid w:val="0048025B"/>
    <w:rsid w:val="0048048A"/>
    <w:rsid w:val="004814B8"/>
    <w:rsid w:val="00482E1A"/>
    <w:rsid w:val="0048591B"/>
    <w:rsid w:val="00486264"/>
    <w:rsid w:val="004915C7"/>
    <w:rsid w:val="004929FF"/>
    <w:rsid w:val="00493A31"/>
    <w:rsid w:val="00494434"/>
    <w:rsid w:val="004945CB"/>
    <w:rsid w:val="00496C26"/>
    <w:rsid w:val="004A0E77"/>
    <w:rsid w:val="004A2781"/>
    <w:rsid w:val="004A2CC5"/>
    <w:rsid w:val="004A3738"/>
    <w:rsid w:val="004A52AF"/>
    <w:rsid w:val="004B27B2"/>
    <w:rsid w:val="004B29C8"/>
    <w:rsid w:val="004B42E1"/>
    <w:rsid w:val="004B53B0"/>
    <w:rsid w:val="004C1A75"/>
    <w:rsid w:val="004C512E"/>
    <w:rsid w:val="004C59A3"/>
    <w:rsid w:val="004C5B91"/>
    <w:rsid w:val="004C5D1C"/>
    <w:rsid w:val="004C6EA8"/>
    <w:rsid w:val="004D1C75"/>
    <w:rsid w:val="004D3088"/>
    <w:rsid w:val="004D417F"/>
    <w:rsid w:val="004D5444"/>
    <w:rsid w:val="004D5B15"/>
    <w:rsid w:val="004D700F"/>
    <w:rsid w:val="004D7115"/>
    <w:rsid w:val="004D72DB"/>
    <w:rsid w:val="004D78BE"/>
    <w:rsid w:val="004E0CA4"/>
    <w:rsid w:val="004E206B"/>
    <w:rsid w:val="004E635F"/>
    <w:rsid w:val="004E69BC"/>
    <w:rsid w:val="004F0FC9"/>
    <w:rsid w:val="004F2266"/>
    <w:rsid w:val="004F2F0B"/>
    <w:rsid w:val="004F3E7B"/>
    <w:rsid w:val="004F56A3"/>
    <w:rsid w:val="004F625B"/>
    <w:rsid w:val="004F6774"/>
    <w:rsid w:val="004F7190"/>
    <w:rsid w:val="004F76B6"/>
    <w:rsid w:val="005011A2"/>
    <w:rsid w:val="00502BE4"/>
    <w:rsid w:val="00503F3E"/>
    <w:rsid w:val="00504329"/>
    <w:rsid w:val="00504C97"/>
    <w:rsid w:val="00506C3A"/>
    <w:rsid w:val="00507227"/>
    <w:rsid w:val="00510AA1"/>
    <w:rsid w:val="00510B2E"/>
    <w:rsid w:val="005210F1"/>
    <w:rsid w:val="00523D59"/>
    <w:rsid w:val="00524636"/>
    <w:rsid w:val="005262AE"/>
    <w:rsid w:val="005271D5"/>
    <w:rsid w:val="00531C46"/>
    <w:rsid w:val="00533136"/>
    <w:rsid w:val="005351B2"/>
    <w:rsid w:val="005378CA"/>
    <w:rsid w:val="00540603"/>
    <w:rsid w:val="00540CAC"/>
    <w:rsid w:val="00541A7B"/>
    <w:rsid w:val="0054309D"/>
    <w:rsid w:val="0054360B"/>
    <w:rsid w:val="0054386A"/>
    <w:rsid w:val="0054500F"/>
    <w:rsid w:val="00545EBC"/>
    <w:rsid w:val="00546C5B"/>
    <w:rsid w:val="00550B77"/>
    <w:rsid w:val="00550D32"/>
    <w:rsid w:val="0055372B"/>
    <w:rsid w:val="00554176"/>
    <w:rsid w:val="00554A4F"/>
    <w:rsid w:val="00556250"/>
    <w:rsid w:val="005562BC"/>
    <w:rsid w:val="005564AA"/>
    <w:rsid w:val="005570AF"/>
    <w:rsid w:val="00560EC9"/>
    <w:rsid w:val="00561B06"/>
    <w:rsid w:val="00561BAE"/>
    <w:rsid w:val="005622D7"/>
    <w:rsid w:val="00562398"/>
    <w:rsid w:val="00562CE6"/>
    <w:rsid w:val="00563E2C"/>
    <w:rsid w:val="0056636E"/>
    <w:rsid w:val="00566BF7"/>
    <w:rsid w:val="005718ED"/>
    <w:rsid w:val="0057200A"/>
    <w:rsid w:val="00572BA7"/>
    <w:rsid w:val="00572E77"/>
    <w:rsid w:val="00574D2F"/>
    <w:rsid w:val="00575784"/>
    <w:rsid w:val="00575F31"/>
    <w:rsid w:val="005761D5"/>
    <w:rsid w:val="00576524"/>
    <w:rsid w:val="0057728C"/>
    <w:rsid w:val="005774F6"/>
    <w:rsid w:val="00581B39"/>
    <w:rsid w:val="00583B05"/>
    <w:rsid w:val="00584130"/>
    <w:rsid w:val="00584DDF"/>
    <w:rsid w:val="00586154"/>
    <w:rsid w:val="00590C9B"/>
    <w:rsid w:val="00590D78"/>
    <w:rsid w:val="0059162D"/>
    <w:rsid w:val="005919AE"/>
    <w:rsid w:val="00592722"/>
    <w:rsid w:val="00595B9A"/>
    <w:rsid w:val="005969D9"/>
    <w:rsid w:val="00596FC6"/>
    <w:rsid w:val="0059751F"/>
    <w:rsid w:val="00597EB9"/>
    <w:rsid w:val="00597EF0"/>
    <w:rsid w:val="00597FC7"/>
    <w:rsid w:val="005A3967"/>
    <w:rsid w:val="005A475C"/>
    <w:rsid w:val="005A4916"/>
    <w:rsid w:val="005A7164"/>
    <w:rsid w:val="005A7969"/>
    <w:rsid w:val="005B0930"/>
    <w:rsid w:val="005B09CE"/>
    <w:rsid w:val="005B09EE"/>
    <w:rsid w:val="005B0BA7"/>
    <w:rsid w:val="005B0C99"/>
    <w:rsid w:val="005B0FD1"/>
    <w:rsid w:val="005B1789"/>
    <w:rsid w:val="005B25F0"/>
    <w:rsid w:val="005B281F"/>
    <w:rsid w:val="005B4569"/>
    <w:rsid w:val="005B5F80"/>
    <w:rsid w:val="005B6983"/>
    <w:rsid w:val="005B75F3"/>
    <w:rsid w:val="005B7F6C"/>
    <w:rsid w:val="005C1A8F"/>
    <w:rsid w:val="005C2BBD"/>
    <w:rsid w:val="005C425B"/>
    <w:rsid w:val="005C43E7"/>
    <w:rsid w:val="005C7868"/>
    <w:rsid w:val="005D054B"/>
    <w:rsid w:val="005D0C0A"/>
    <w:rsid w:val="005D1ACC"/>
    <w:rsid w:val="005D1D7A"/>
    <w:rsid w:val="005D1F64"/>
    <w:rsid w:val="005D65FE"/>
    <w:rsid w:val="005D6DCA"/>
    <w:rsid w:val="005D77A9"/>
    <w:rsid w:val="005E02E1"/>
    <w:rsid w:val="005E2858"/>
    <w:rsid w:val="005E3618"/>
    <w:rsid w:val="005E4C3B"/>
    <w:rsid w:val="005E4CF8"/>
    <w:rsid w:val="005E4D31"/>
    <w:rsid w:val="005E5145"/>
    <w:rsid w:val="005E5862"/>
    <w:rsid w:val="005E71A9"/>
    <w:rsid w:val="005F206D"/>
    <w:rsid w:val="005F3DDD"/>
    <w:rsid w:val="005F4965"/>
    <w:rsid w:val="00603767"/>
    <w:rsid w:val="006050F1"/>
    <w:rsid w:val="00606AD9"/>
    <w:rsid w:val="006108BA"/>
    <w:rsid w:val="00610EAE"/>
    <w:rsid w:val="006119CB"/>
    <w:rsid w:val="006132ED"/>
    <w:rsid w:val="006133EB"/>
    <w:rsid w:val="00613CD6"/>
    <w:rsid w:val="00617AB4"/>
    <w:rsid w:val="00620C2B"/>
    <w:rsid w:val="00621C8D"/>
    <w:rsid w:val="00622F5B"/>
    <w:rsid w:val="0062440E"/>
    <w:rsid w:val="006247F6"/>
    <w:rsid w:val="006259D4"/>
    <w:rsid w:val="00625DA7"/>
    <w:rsid w:val="00630607"/>
    <w:rsid w:val="00632260"/>
    <w:rsid w:val="00632B26"/>
    <w:rsid w:val="00632C62"/>
    <w:rsid w:val="00633A31"/>
    <w:rsid w:val="00633F02"/>
    <w:rsid w:val="00635029"/>
    <w:rsid w:val="00636157"/>
    <w:rsid w:val="00636BC9"/>
    <w:rsid w:val="00637449"/>
    <w:rsid w:val="00640E76"/>
    <w:rsid w:val="00641199"/>
    <w:rsid w:val="006413FE"/>
    <w:rsid w:val="00641910"/>
    <w:rsid w:val="00647483"/>
    <w:rsid w:val="00647C04"/>
    <w:rsid w:val="0065122E"/>
    <w:rsid w:val="00651B8A"/>
    <w:rsid w:val="00651B9F"/>
    <w:rsid w:val="0065233F"/>
    <w:rsid w:val="006532FE"/>
    <w:rsid w:val="00653BC1"/>
    <w:rsid w:val="00654BE9"/>
    <w:rsid w:val="00655B1A"/>
    <w:rsid w:val="00657E67"/>
    <w:rsid w:val="00660A68"/>
    <w:rsid w:val="0066326D"/>
    <w:rsid w:val="00663D5A"/>
    <w:rsid w:val="00666E9B"/>
    <w:rsid w:val="00673331"/>
    <w:rsid w:val="0067582B"/>
    <w:rsid w:val="00675C0B"/>
    <w:rsid w:val="00676AB8"/>
    <w:rsid w:val="00676DFB"/>
    <w:rsid w:val="00676E84"/>
    <w:rsid w:val="006803EE"/>
    <w:rsid w:val="00686EAC"/>
    <w:rsid w:val="006876B8"/>
    <w:rsid w:val="00690677"/>
    <w:rsid w:val="00690C24"/>
    <w:rsid w:val="00690FAD"/>
    <w:rsid w:val="0069126C"/>
    <w:rsid w:val="00692E6E"/>
    <w:rsid w:val="0069398B"/>
    <w:rsid w:val="0069433F"/>
    <w:rsid w:val="00694B32"/>
    <w:rsid w:val="00694CBB"/>
    <w:rsid w:val="00694F4C"/>
    <w:rsid w:val="006954E9"/>
    <w:rsid w:val="006A1785"/>
    <w:rsid w:val="006A292C"/>
    <w:rsid w:val="006A3910"/>
    <w:rsid w:val="006A3B3B"/>
    <w:rsid w:val="006A452D"/>
    <w:rsid w:val="006A6497"/>
    <w:rsid w:val="006A7328"/>
    <w:rsid w:val="006A7EF0"/>
    <w:rsid w:val="006A7FE5"/>
    <w:rsid w:val="006B0283"/>
    <w:rsid w:val="006B16BE"/>
    <w:rsid w:val="006B3033"/>
    <w:rsid w:val="006B3ECC"/>
    <w:rsid w:val="006B3EEA"/>
    <w:rsid w:val="006B4F67"/>
    <w:rsid w:val="006B61BC"/>
    <w:rsid w:val="006B7DD7"/>
    <w:rsid w:val="006C2EA2"/>
    <w:rsid w:val="006C31D1"/>
    <w:rsid w:val="006C3F19"/>
    <w:rsid w:val="006C4ED1"/>
    <w:rsid w:val="006C5A97"/>
    <w:rsid w:val="006C6203"/>
    <w:rsid w:val="006C7152"/>
    <w:rsid w:val="006D21FA"/>
    <w:rsid w:val="006D48B5"/>
    <w:rsid w:val="006D57C3"/>
    <w:rsid w:val="006D5BAA"/>
    <w:rsid w:val="006D6280"/>
    <w:rsid w:val="006E09F7"/>
    <w:rsid w:val="006E51C2"/>
    <w:rsid w:val="006E604C"/>
    <w:rsid w:val="006E6A41"/>
    <w:rsid w:val="006F0C5A"/>
    <w:rsid w:val="006F0ED0"/>
    <w:rsid w:val="006F1761"/>
    <w:rsid w:val="006F1FF7"/>
    <w:rsid w:val="006F2175"/>
    <w:rsid w:val="006F3204"/>
    <w:rsid w:val="006F3712"/>
    <w:rsid w:val="006F57EC"/>
    <w:rsid w:val="006F58F3"/>
    <w:rsid w:val="006F7913"/>
    <w:rsid w:val="00700B2D"/>
    <w:rsid w:val="007014CD"/>
    <w:rsid w:val="00702030"/>
    <w:rsid w:val="0070430F"/>
    <w:rsid w:val="00704372"/>
    <w:rsid w:val="0070718F"/>
    <w:rsid w:val="00707900"/>
    <w:rsid w:val="007104C5"/>
    <w:rsid w:val="00710DF7"/>
    <w:rsid w:val="0071216A"/>
    <w:rsid w:val="00712E42"/>
    <w:rsid w:val="00713DDF"/>
    <w:rsid w:val="007141AA"/>
    <w:rsid w:val="0071514D"/>
    <w:rsid w:val="00717BD7"/>
    <w:rsid w:val="0072111B"/>
    <w:rsid w:val="007211E6"/>
    <w:rsid w:val="00723613"/>
    <w:rsid w:val="00723E3E"/>
    <w:rsid w:val="00724F3C"/>
    <w:rsid w:val="00725717"/>
    <w:rsid w:val="007258CB"/>
    <w:rsid w:val="00726B3D"/>
    <w:rsid w:val="00732702"/>
    <w:rsid w:val="00733EB5"/>
    <w:rsid w:val="0073444C"/>
    <w:rsid w:val="00736277"/>
    <w:rsid w:val="0073694D"/>
    <w:rsid w:val="00737AC3"/>
    <w:rsid w:val="007405AF"/>
    <w:rsid w:val="00743B4D"/>
    <w:rsid w:val="00744105"/>
    <w:rsid w:val="00744B31"/>
    <w:rsid w:val="007459FD"/>
    <w:rsid w:val="007479C2"/>
    <w:rsid w:val="00750770"/>
    <w:rsid w:val="007509ED"/>
    <w:rsid w:val="00750D02"/>
    <w:rsid w:val="007516C0"/>
    <w:rsid w:val="00752914"/>
    <w:rsid w:val="007534A8"/>
    <w:rsid w:val="00753D4A"/>
    <w:rsid w:val="00756E32"/>
    <w:rsid w:val="00757C8A"/>
    <w:rsid w:val="00760A8E"/>
    <w:rsid w:val="00761F78"/>
    <w:rsid w:val="0076239E"/>
    <w:rsid w:val="00763013"/>
    <w:rsid w:val="007632D0"/>
    <w:rsid w:val="0076451D"/>
    <w:rsid w:val="00765F52"/>
    <w:rsid w:val="00770F4C"/>
    <w:rsid w:val="0077366E"/>
    <w:rsid w:val="0077419E"/>
    <w:rsid w:val="007742E1"/>
    <w:rsid w:val="00774C09"/>
    <w:rsid w:val="007764A2"/>
    <w:rsid w:val="00776536"/>
    <w:rsid w:val="00777810"/>
    <w:rsid w:val="00777D98"/>
    <w:rsid w:val="00784CA8"/>
    <w:rsid w:val="00785856"/>
    <w:rsid w:val="0078599D"/>
    <w:rsid w:val="007866E5"/>
    <w:rsid w:val="00786BCC"/>
    <w:rsid w:val="007874C8"/>
    <w:rsid w:val="00791117"/>
    <w:rsid w:val="00792F8E"/>
    <w:rsid w:val="00795736"/>
    <w:rsid w:val="00796853"/>
    <w:rsid w:val="00797A28"/>
    <w:rsid w:val="007A0705"/>
    <w:rsid w:val="007A21D4"/>
    <w:rsid w:val="007A298F"/>
    <w:rsid w:val="007A3306"/>
    <w:rsid w:val="007A33E6"/>
    <w:rsid w:val="007A3821"/>
    <w:rsid w:val="007A3D4A"/>
    <w:rsid w:val="007A5F1F"/>
    <w:rsid w:val="007A617D"/>
    <w:rsid w:val="007A62CC"/>
    <w:rsid w:val="007A710D"/>
    <w:rsid w:val="007A7EB1"/>
    <w:rsid w:val="007B01A5"/>
    <w:rsid w:val="007B0897"/>
    <w:rsid w:val="007B08E9"/>
    <w:rsid w:val="007B0C9D"/>
    <w:rsid w:val="007B2ED2"/>
    <w:rsid w:val="007B440D"/>
    <w:rsid w:val="007B6D7E"/>
    <w:rsid w:val="007B76F6"/>
    <w:rsid w:val="007C0B31"/>
    <w:rsid w:val="007C119F"/>
    <w:rsid w:val="007C13E3"/>
    <w:rsid w:val="007C1616"/>
    <w:rsid w:val="007C34C4"/>
    <w:rsid w:val="007C38FB"/>
    <w:rsid w:val="007C56E3"/>
    <w:rsid w:val="007C6338"/>
    <w:rsid w:val="007C64A0"/>
    <w:rsid w:val="007C7EEC"/>
    <w:rsid w:val="007D2EF5"/>
    <w:rsid w:val="007D3B13"/>
    <w:rsid w:val="007D4B65"/>
    <w:rsid w:val="007D63B6"/>
    <w:rsid w:val="007D66D7"/>
    <w:rsid w:val="007E16AA"/>
    <w:rsid w:val="007E6A9C"/>
    <w:rsid w:val="007F1782"/>
    <w:rsid w:val="007F187D"/>
    <w:rsid w:val="007F202C"/>
    <w:rsid w:val="007F4168"/>
    <w:rsid w:val="007F50BA"/>
    <w:rsid w:val="007F57ED"/>
    <w:rsid w:val="007F5C29"/>
    <w:rsid w:val="007F76D8"/>
    <w:rsid w:val="007F7D56"/>
    <w:rsid w:val="007F7E28"/>
    <w:rsid w:val="00800AB9"/>
    <w:rsid w:val="008020B0"/>
    <w:rsid w:val="008046B7"/>
    <w:rsid w:val="008052EF"/>
    <w:rsid w:val="00805760"/>
    <w:rsid w:val="00805903"/>
    <w:rsid w:val="00805B87"/>
    <w:rsid w:val="00810DF9"/>
    <w:rsid w:val="00812899"/>
    <w:rsid w:val="00813443"/>
    <w:rsid w:val="00814061"/>
    <w:rsid w:val="0081571B"/>
    <w:rsid w:val="00815825"/>
    <w:rsid w:val="008161DC"/>
    <w:rsid w:val="00817228"/>
    <w:rsid w:val="00820846"/>
    <w:rsid w:val="008213F4"/>
    <w:rsid w:val="00821731"/>
    <w:rsid w:val="00822521"/>
    <w:rsid w:val="008242C7"/>
    <w:rsid w:val="008244BC"/>
    <w:rsid w:val="0082458A"/>
    <w:rsid w:val="008250D3"/>
    <w:rsid w:val="00825B6D"/>
    <w:rsid w:val="008263B7"/>
    <w:rsid w:val="00826765"/>
    <w:rsid w:val="008268F6"/>
    <w:rsid w:val="00826D8D"/>
    <w:rsid w:val="0082751A"/>
    <w:rsid w:val="008278C9"/>
    <w:rsid w:val="008302B4"/>
    <w:rsid w:val="00830D76"/>
    <w:rsid w:val="008319D0"/>
    <w:rsid w:val="00832BAE"/>
    <w:rsid w:val="00833183"/>
    <w:rsid w:val="008336CD"/>
    <w:rsid w:val="00836289"/>
    <w:rsid w:val="00840AC8"/>
    <w:rsid w:val="0084134A"/>
    <w:rsid w:val="008456F5"/>
    <w:rsid w:val="00846AB9"/>
    <w:rsid w:val="0085066D"/>
    <w:rsid w:val="008533D7"/>
    <w:rsid w:val="00853E94"/>
    <w:rsid w:val="00855B4D"/>
    <w:rsid w:val="00856F72"/>
    <w:rsid w:val="00857DAC"/>
    <w:rsid w:val="00860543"/>
    <w:rsid w:val="00860C11"/>
    <w:rsid w:val="00861C8E"/>
    <w:rsid w:val="0086330D"/>
    <w:rsid w:val="0086393A"/>
    <w:rsid w:val="008647DD"/>
    <w:rsid w:val="00864B05"/>
    <w:rsid w:val="00867484"/>
    <w:rsid w:val="00867E25"/>
    <w:rsid w:val="00872A67"/>
    <w:rsid w:val="00875196"/>
    <w:rsid w:val="00875418"/>
    <w:rsid w:val="0087643A"/>
    <w:rsid w:val="00876A5F"/>
    <w:rsid w:val="008805B3"/>
    <w:rsid w:val="008815FA"/>
    <w:rsid w:val="00882343"/>
    <w:rsid w:val="00884107"/>
    <w:rsid w:val="008841BC"/>
    <w:rsid w:val="0088454E"/>
    <w:rsid w:val="0088475F"/>
    <w:rsid w:val="008850FF"/>
    <w:rsid w:val="00885361"/>
    <w:rsid w:val="008864A3"/>
    <w:rsid w:val="00886AA0"/>
    <w:rsid w:val="008870B3"/>
    <w:rsid w:val="00890C8D"/>
    <w:rsid w:val="008910E5"/>
    <w:rsid w:val="008911A0"/>
    <w:rsid w:val="00891E3D"/>
    <w:rsid w:val="00893A86"/>
    <w:rsid w:val="00896B49"/>
    <w:rsid w:val="008A2670"/>
    <w:rsid w:val="008A36E4"/>
    <w:rsid w:val="008A3FA2"/>
    <w:rsid w:val="008A4D80"/>
    <w:rsid w:val="008B06CF"/>
    <w:rsid w:val="008B0931"/>
    <w:rsid w:val="008B3032"/>
    <w:rsid w:val="008B5099"/>
    <w:rsid w:val="008B6410"/>
    <w:rsid w:val="008B708E"/>
    <w:rsid w:val="008C060A"/>
    <w:rsid w:val="008C0A78"/>
    <w:rsid w:val="008C0CD1"/>
    <w:rsid w:val="008C0EFF"/>
    <w:rsid w:val="008C102A"/>
    <w:rsid w:val="008C18BB"/>
    <w:rsid w:val="008C2770"/>
    <w:rsid w:val="008C33F6"/>
    <w:rsid w:val="008C43E8"/>
    <w:rsid w:val="008C4D3A"/>
    <w:rsid w:val="008D1A31"/>
    <w:rsid w:val="008D1FFD"/>
    <w:rsid w:val="008D2D9A"/>
    <w:rsid w:val="008D3B0C"/>
    <w:rsid w:val="008D5B58"/>
    <w:rsid w:val="008D7157"/>
    <w:rsid w:val="008E17E7"/>
    <w:rsid w:val="008E315B"/>
    <w:rsid w:val="008E55A2"/>
    <w:rsid w:val="008E5BA1"/>
    <w:rsid w:val="008E5D34"/>
    <w:rsid w:val="008E76C5"/>
    <w:rsid w:val="008E78A9"/>
    <w:rsid w:val="008F47FB"/>
    <w:rsid w:val="008F5D41"/>
    <w:rsid w:val="008F613B"/>
    <w:rsid w:val="00900489"/>
    <w:rsid w:val="00900F88"/>
    <w:rsid w:val="00901849"/>
    <w:rsid w:val="00901B47"/>
    <w:rsid w:val="00905F67"/>
    <w:rsid w:val="00906BB1"/>
    <w:rsid w:val="00911429"/>
    <w:rsid w:val="009114D4"/>
    <w:rsid w:val="009118F5"/>
    <w:rsid w:val="009121A6"/>
    <w:rsid w:val="00913B6F"/>
    <w:rsid w:val="00916B31"/>
    <w:rsid w:val="00917AD3"/>
    <w:rsid w:val="00921504"/>
    <w:rsid w:val="00921513"/>
    <w:rsid w:val="00922B42"/>
    <w:rsid w:val="00924A29"/>
    <w:rsid w:val="00925305"/>
    <w:rsid w:val="00926792"/>
    <w:rsid w:val="00926D74"/>
    <w:rsid w:val="00927FB6"/>
    <w:rsid w:val="009309CB"/>
    <w:rsid w:val="009311DA"/>
    <w:rsid w:val="009333FE"/>
    <w:rsid w:val="009334AB"/>
    <w:rsid w:val="00934570"/>
    <w:rsid w:val="00935855"/>
    <w:rsid w:val="00936A46"/>
    <w:rsid w:val="00936C89"/>
    <w:rsid w:val="00937B58"/>
    <w:rsid w:val="00940C1F"/>
    <w:rsid w:val="00941A96"/>
    <w:rsid w:val="00942FA2"/>
    <w:rsid w:val="00943592"/>
    <w:rsid w:val="00943C58"/>
    <w:rsid w:val="00945E4C"/>
    <w:rsid w:val="00950832"/>
    <w:rsid w:val="00952AD9"/>
    <w:rsid w:val="009541A7"/>
    <w:rsid w:val="00955664"/>
    <w:rsid w:val="0095582E"/>
    <w:rsid w:val="009601E3"/>
    <w:rsid w:val="00961482"/>
    <w:rsid w:val="009615DD"/>
    <w:rsid w:val="00961ACC"/>
    <w:rsid w:val="00962630"/>
    <w:rsid w:val="009627CF"/>
    <w:rsid w:val="00962975"/>
    <w:rsid w:val="00962A10"/>
    <w:rsid w:val="009637E6"/>
    <w:rsid w:val="00966396"/>
    <w:rsid w:val="0096671E"/>
    <w:rsid w:val="0096799C"/>
    <w:rsid w:val="00971EBA"/>
    <w:rsid w:val="00972111"/>
    <w:rsid w:val="0097312F"/>
    <w:rsid w:val="009740AB"/>
    <w:rsid w:val="00974166"/>
    <w:rsid w:val="00974E57"/>
    <w:rsid w:val="0097659F"/>
    <w:rsid w:val="00976942"/>
    <w:rsid w:val="009769CD"/>
    <w:rsid w:val="00980AA8"/>
    <w:rsid w:val="00981092"/>
    <w:rsid w:val="009833A0"/>
    <w:rsid w:val="0098384B"/>
    <w:rsid w:val="009860F4"/>
    <w:rsid w:val="00987F2F"/>
    <w:rsid w:val="009901BD"/>
    <w:rsid w:val="009905C6"/>
    <w:rsid w:val="00990E43"/>
    <w:rsid w:val="009914EA"/>
    <w:rsid w:val="00992007"/>
    <w:rsid w:val="00992F1A"/>
    <w:rsid w:val="00995385"/>
    <w:rsid w:val="00995FAD"/>
    <w:rsid w:val="00996F45"/>
    <w:rsid w:val="00996F61"/>
    <w:rsid w:val="009A4152"/>
    <w:rsid w:val="009A63FE"/>
    <w:rsid w:val="009A7E62"/>
    <w:rsid w:val="009B105B"/>
    <w:rsid w:val="009B197A"/>
    <w:rsid w:val="009B2AF6"/>
    <w:rsid w:val="009B497C"/>
    <w:rsid w:val="009B4C28"/>
    <w:rsid w:val="009B50B4"/>
    <w:rsid w:val="009B57C4"/>
    <w:rsid w:val="009B5E7F"/>
    <w:rsid w:val="009B6A49"/>
    <w:rsid w:val="009B7C80"/>
    <w:rsid w:val="009C1A6F"/>
    <w:rsid w:val="009C43B7"/>
    <w:rsid w:val="009C650B"/>
    <w:rsid w:val="009D056D"/>
    <w:rsid w:val="009D0792"/>
    <w:rsid w:val="009D379C"/>
    <w:rsid w:val="009D45F3"/>
    <w:rsid w:val="009D4ADB"/>
    <w:rsid w:val="009D5355"/>
    <w:rsid w:val="009D7CCB"/>
    <w:rsid w:val="009E0DE9"/>
    <w:rsid w:val="009E0E45"/>
    <w:rsid w:val="009E236E"/>
    <w:rsid w:val="009E294A"/>
    <w:rsid w:val="009E2B37"/>
    <w:rsid w:val="009E3371"/>
    <w:rsid w:val="009E449C"/>
    <w:rsid w:val="009E4F7E"/>
    <w:rsid w:val="009E5222"/>
    <w:rsid w:val="009E583F"/>
    <w:rsid w:val="009E6CA1"/>
    <w:rsid w:val="009F2407"/>
    <w:rsid w:val="009F362E"/>
    <w:rsid w:val="009F44F3"/>
    <w:rsid w:val="009F4B99"/>
    <w:rsid w:val="009F4F56"/>
    <w:rsid w:val="009F573C"/>
    <w:rsid w:val="009F64FF"/>
    <w:rsid w:val="009F6566"/>
    <w:rsid w:val="00A059B0"/>
    <w:rsid w:val="00A061EB"/>
    <w:rsid w:val="00A07F88"/>
    <w:rsid w:val="00A1004C"/>
    <w:rsid w:val="00A12069"/>
    <w:rsid w:val="00A1398B"/>
    <w:rsid w:val="00A13EA0"/>
    <w:rsid w:val="00A13EBC"/>
    <w:rsid w:val="00A14F54"/>
    <w:rsid w:val="00A175A6"/>
    <w:rsid w:val="00A17BB8"/>
    <w:rsid w:val="00A2044C"/>
    <w:rsid w:val="00A20D23"/>
    <w:rsid w:val="00A218FE"/>
    <w:rsid w:val="00A21FF9"/>
    <w:rsid w:val="00A2386B"/>
    <w:rsid w:val="00A25255"/>
    <w:rsid w:val="00A256CF"/>
    <w:rsid w:val="00A276AA"/>
    <w:rsid w:val="00A3051A"/>
    <w:rsid w:val="00A30FAE"/>
    <w:rsid w:val="00A33AAE"/>
    <w:rsid w:val="00A346A1"/>
    <w:rsid w:val="00A34B77"/>
    <w:rsid w:val="00A34BE7"/>
    <w:rsid w:val="00A354C6"/>
    <w:rsid w:val="00A36628"/>
    <w:rsid w:val="00A36EF3"/>
    <w:rsid w:val="00A46FD5"/>
    <w:rsid w:val="00A47C68"/>
    <w:rsid w:val="00A51813"/>
    <w:rsid w:val="00A542C4"/>
    <w:rsid w:val="00A54495"/>
    <w:rsid w:val="00A548C7"/>
    <w:rsid w:val="00A5694B"/>
    <w:rsid w:val="00A571AB"/>
    <w:rsid w:val="00A612BA"/>
    <w:rsid w:val="00A61C13"/>
    <w:rsid w:val="00A62D79"/>
    <w:rsid w:val="00A65AF7"/>
    <w:rsid w:val="00A65B51"/>
    <w:rsid w:val="00A66B58"/>
    <w:rsid w:val="00A672BE"/>
    <w:rsid w:val="00A6732E"/>
    <w:rsid w:val="00A67EFA"/>
    <w:rsid w:val="00A71612"/>
    <w:rsid w:val="00A73B86"/>
    <w:rsid w:val="00A7602D"/>
    <w:rsid w:val="00A82030"/>
    <w:rsid w:val="00A82D5C"/>
    <w:rsid w:val="00A83C8F"/>
    <w:rsid w:val="00A83CD8"/>
    <w:rsid w:val="00A83D1B"/>
    <w:rsid w:val="00A845B4"/>
    <w:rsid w:val="00A86383"/>
    <w:rsid w:val="00A86F60"/>
    <w:rsid w:val="00A87F15"/>
    <w:rsid w:val="00A90368"/>
    <w:rsid w:val="00A903AD"/>
    <w:rsid w:val="00A932C9"/>
    <w:rsid w:val="00A93854"/>
    <w:rsid w:val="00A93CA4"/>
    <w:rsid w:val="00A95B61"/>
    <w:rsid w:val="00A95BC7"/>
    <w:rsid w:val="00A95CB4"/>
    <w:rsid w:val="00A960D2"/>
    <w:rsid w:val="00AA04A4"/>
    <w:rsid w:val="00AA121F"/>
    <w:rsid w:val="00AA2610"/>
    <w:rsid w:val="00AA291B"/>
    <w:rsid w:val="00AA4372"/>
    <w:rsid w:val="00AA4705"/>
    <w:rsid w:val="00AA4CD4"/>
    <w:rsid w:val="00AA59D8"/>
    <w:rsid w:val="00AA6AB6"/>
    <w:rsid w:val="00AA7006"/>
    <w:rsid w:val="00AB14D6"/>
    <w:rsid w:val="00AB1E3D"/>
    <w:rsid w:val="00AB3F96"/>
    <w:rsid w:val="00AB4950"/>
    <w:rsid w:val="00AB52EB"/>
    <w:rsid w:val="00AC12E5"/>
    <w:rsid w:val="00AC1326"/>
    <w:rsid w:val="00AC19C4"/>
    <w:rsid w:val="00AC1C91"/>
    <w:rsid w:val="00AC1DFC"/>
    <w:rsid w:val="00AC3B3F"/>
    <w:rsid w:val="00AC3F47"/>
    <w:rsid w:val="00AC4AD4"/>
    <w:rsid w:val="00AC506F"/>
    <w:rsid w:val="00AC6500"/>
    <w:rsid w:val="00AC7AF3"/>
    <w:rsid w:val="00AD0442"/>
    <w:rsid w:val="00AD0DC5"/>
    <w:rsid w:val="00AD1760"/>
    <w:rsid w:val="00AD2B0A"/>
    <w:rsid w:val="00AD2FD6"/>
    <w:rsid w:val="00AD3188"/>
    <w:rsid w:val="00AD50A6"/>
    <w:rsid w:val="00AD52DC"/>
    <w:rsid w:val="00AD5B8A"/>
    <w:rsid w:val="00AD5D3D"/>
    <w:rsid w:val="00AD64B9"/>
    <w:rsid w:val="00AD6EF8"/>
    <w:rsid w:val="00AD7C92"/>
    <w:rsid w:val="00AE1406"/>
    <w:rsid w:val="00AE1C1A"/>
    <w:rsid w:val="00AE1DD5"/>
    <w:rsid w:val="00AE1DDD"/>
    <w:rsid w:val="00AE25FD"/>
    <w:rsid w:val="00AE2781"/>
    <w:rsid w:val="00AE31B7"/>
    <w:rsid w:val="00AE4B8A"/>
    <w:rsid w:val="00AE5578"/>
    <w:rsid w:val="00AE71D6"/>
    <w:rsid w:val="00AF0397"/>
    <w:rsid w:val="00AF1851"/>
    <w:rsid w:val="00AF2C40"/>
    <w:rsid w:val="00AF3087"/>
    <w:rsid w:val="00AF4A56"/>
    <w:rsid w:val="00AF5600"/>
    <w:rsid w:val="00AF6D94"/>
    <w:rsid w:val="00AF76C9"/>
    <w:rsid w:val="00AF7BBE"/>
    <w:rsid w:val="00B009A3"/>
    <w:rsid w:val="00B00F03"/>
    <w:rsid w:val="00B011CC"/>
    <w:rsid w:val="00B03681"/>
    <w:rsid w:val="00B07137"/>
    <w:rsid w:val="00B07E6E"/>
    <w:rsid w:val="00B07FC6"/>
    <w:rsid w:val="00B12CD5"/>
    <w:rsid w:val="00B14DF6"/>
    <w:rsid w:val="00B14F5B"/>
    <w:rsid w:val="00B15A35"/>
    <w:rsid w:val="00B17430"/>
    <w:rsid w:val="00B20F44"/>
    <w:rsid w:val="00B21F6A"/>
    <w:rsid w:val="00B24494"/>
    <w:rsid w:val="00B258B1"/>
    <w:rsid w:val="00B26F30"/>
    <w:rsid w:val="00B31AEA"/>
    <w:rsid w:val="00B329A1"/>
    <w:rsid w:val="00B33F49"/>
    <w:rsid w:val="00B34014"/>
    <w:rsid w:val="00B34316"/>
    <w:rsid w:val="00B34EE0"/>
    <w:rsid w:val="00B37113"/>
    <w:rsid w:val="00B375E7"/>
    <w:rsid w:val="00B378F5"/>
    <w:rsid w:val="00B40571"/>
    <w:rsid w:val="00B4183E"/>
    <w:rsid w:val="00B42153"/>
    <w:rsid w:val="00B4637E"/>
    <w:rsid w:val="00B46587"/>
    <w:rsid w:val="00B473DB"/>
    <w:rsid w:val="00B47D4B"/>
    <w:rsid w:val="00B5024C"/>
    <w:rsid w:val="00B5130B"/>
    <w:rsid w:val="00B532FE"/>
    <w:rsid w:val="00B54374"/>
    <w:rsid w:val="00B5532D"/>
    <w:rsid w:val="00B553C2"/>
    <w:rsid w:val="00B558E8"/>
    <w:rsid w:val="00B57D96"/>
    <w:rsid w:val="00B622C7"/>
    <w:rsid w:val="00B65ACD"/>
    <w:rsid w:val="00B65F84"/>
    <w:rsid w:val="00B67760"/>
    <w:rsid w:val="00B67869"/>
    <w:rsid w:val="00B70D0A"/>
    <w:rsid w:val="00B72F86"/>
    <w:rsid w:val="00B763AB"/>
    <w:rsid w:val="00B76D64"/>
    <w:rsid w:val="00B8230F"/>
    <w:rsid w:val="00B8275D"/>
    <w:rsid w:val="00B83087"/>
    <w:rsid w:val="00B85E97"/>
    <w:rsid w:val="00B9188F"/>
    <w:rsid w:val="00B921A8"/>
    <w:rsid w:val="00B921A9"/>
    <w:rsid w:val="00B927DE"/>
    <w:rsid w:val="00B93322"/>
    <w:rsid w:val="00B941B7"/>
    <w:rsid w:val="00B95405"/>
    <w:rsid w:val="00B9576B"/>
    <w:rsid w:val="00B972C9"/>
    <w:rsid w:val="00B97CB4"/>
    <w:rsid w:val="00BA07BB"/>
    <w:rsid w:val="00BA1F37"/>
    <w:rsid w:val="00BA25BA"/>
    <w:rsid w:val="00BA3EE7"/>
    <w:rsid w:val="00BA5457"/>
    <w:rsid w:val="00BA6137"/>
    <w:rsid w:val="00BA6446"/>
    <w:rsid w:val="00BA7C9B"/>
    <w:rsid w:val="00BB09A6"/>
    <w:rsid w:val="00BB19F7"/>
    <w:rsid w:val="00BB1B56"/>
    <w:rsid w:val="00BB3F59"/>
    <w:rsid w:val="00BB4CE1"/>
    <w:rsid w:val="00BB52E0"/>
    <w:rsid w:val="00BB5C89"/>
    <w:rsid w:val="00BB7EEF"/>
    <w:rsid w:val="00BC1727"/>
    <w:rsid w:val="00BC23BF"/>
    <w:rsid w:val="00BC29A0"/>
    <w:rsid w:val="00BC2E2F"/>
    <w:rsid w:val="00BC3F65"/>
    <w:rsid w:val="00BC4A5F"/>
    <w:rsid w:val="00BC60B3"/>
    <w:rsid w:val="00BC7D7E"/>
    <w:rsid w:val="00BD0AA7"/>
    <w:rsid w:val="00BD26A1"/>
    <w:rsid w:val="00BD506C"/>
    <w:rsid w:val="00BD53AD"/>
    <w:rsid w:val="00BD54AC"/>
    <w:rsid w:val="00BD5DC9"/>
    <w:rsid w:val="00BD6605"/>
    <w:rsid w:val="00BD7608"/>
    <w:rsid w:val="00BD7E81"/>
    <w:rsid w:val="00BE056D"/>
    <w:rsid w:val="00BE1B88"/>
    <w:rsid w:val="00BE1D1B"/>
    <w:rsid w:val="00BE2A91"/>
    <w:rsid w:val="00BE2B5A"/>
    <w:rsid w:val="00BE32A8"/>
    <w:rsid w:val="00BE3972"/>
    <w:rsid w:val="00BE6BD2"/>
    <w:rsid w:val="00BE6D17"/>
    <w:rsid w:val="00BE7739"/>
    <w:rsid w:val="00BF09DD"/>
    <w:rsid w:val="00BF0F2A"/>
    <w:rsid w:val="00BF1795"/>
    <w:rsid w:val="00BF2E75"/>
    <w:rsid w:val="00BF3891"/>
    <w:rsid w:val="00BF4426"/>
    <w:rsid w:val="00BF59B2"/>
    <w:rsid w:val="00BF5D34"/>
    <w:rsid w:val="00BF69FF"/>
    <w:rsid w:val="00BF6F1D"/>
    <w:rsid w:val="00BF712F"/>
    <w:rsid w:val="00BF7BC7"/>
    <w:rsid w:val="00C00FFD"/>
    <w:rsid w:val="00C0129D"/>
    <w:rsid w:val="00C022FC"/>
    <w:rsid w:val="00C03360"/>
    <w:rsid w:val="00C03851"/>
    <w:rsid w:val="00C038B3"/>
    <w:rsid w:val="00C0530B"/>
    <w:rsid w:val="00C054D6"/>
    <w:rsid w:val="00C066BD"/>
    <w:rsid w:val="00C06F32"/>
    <w:rsid w:val="00C07A27"/>
    <w:rsid w:val="00C07C07"/>
    <w:rsid w:val="00C07CB3"/>
    <w:rsid w:val="00C123AF"/>
    <w:rsid w:val="00C123CF"/>
    <w:rsid w:val="00C12583"/>
    <w:rsid w:val="00C12801"/>
    <w:rsid w:val="00C13492"/>
    <w:rsid w:val="00C135A5"/>
    <w:rsid w:val="00C143D7"/>
    <w:rsid w:val="00C154DE"/>
    <w:rsid w:val="00C1622F"/>
    <w:rsid w:val="00C20478"/>
    <w:rsid w:val="00C21781"/>
    <w:rsid w:val="00C23194"/>
    <w:rsid w:val="00C23AD1"/>
    <w:rsid w:val="00C2537D"/>
    <w:rsid w:val="00C26B08"/>
    <w:rsid w:val="00C26EEC"/>
    <w:rsid w:val="00C276B6"/>
    <w:rsid w:val="00C30A01"/>
    <w:rsid w:val="00C31098"/>
    <w:rsid w:val="00C32649"/>
    <w:rsid w:val="00C32B49"/>
    <w:rsid w:val="00C33C32"/>
    <w:rsid w:val="00C3433D"/>
    <w:rsid w:val="00C343CF"/>
    <w:rsid w:val="00C3679D"/>
    <w:rsid w:val="00C36D0D"/>
    <w:rsid w:val="00C4058F"/>
    <w:rsid w:val="00C41127"/>
    <w:rsid w:val="00C416E1"/>
    <w:rsid w:val="00C460E9"/>
    <w:rsid w:val="00C5175E"/>
    <w:rsid w:val="00C53246"/>
    <w:rsid w:val="00C53B73"/>
    <w:rsid w:val="00C53E8A"/>
    <w:rsid w:val="00C5477D"/>
    <w:rsid w:val="00C5598E"/>
    <w:rsid w:val="00C5710B"/>
    <w:rsid w:val="00C5772A"/>
    <w:rsid w:val="00C57A4C"/>
    <w:rsid w:val="00C61868"/>
    <w:rsid w:val="00C624E8"/>
    <w:rsid w:val="00C63171"/>
    <w:rsid w:val="00C631CF"/>
    <w:rsid w:val="00C641B8"/>
    <w:rsid w:val="00C6456F"/>
    <w:rsid w:val="00C67EA1"/>
    <w:rsid w:val="00C70528"/>
    <w:rsid w:val="00C70C26"/>
    <w:rsid w:val="00C7305E"/>
    <w:rsid w:val="00C741DC"/>
    <w:rsid w:val="00C751E5"/>
    <w:rsid w:val="00C75438"/>
    <w:rsid w:val="00C76F44"/>
    <w:rsid w:val="00C80593"/>
    <w:rsid w:val="00C81173"/>
    <w:rsid w:val="00C81800"/>
    <w:rsid w:val="00C81DEC"/>
    <w:rsid w:val="00C828CF"/>
    <w:rsid w:val="00C836F2"/>
    <w:rsid w:val="00C83D04"/>
    <w:rsid w:val="00C840C5"/>
    <w:rsid w:val="00C84D10"/>
    <w:rsid w:val="00C864C3"/>
    <w:rsid w:val="00C9195B"/>
    <w:rsid w:val="00C92CF2"/>
    <w:rsid w:val="00C92E2B"/>
    <w:rsid w:val="00C93F60"/>
    <w:rsid w:val="00C94DAC"/>
    <w:rsid w:val="00C952A8"/>
    <w:rsid w:val="00C95407"/>
    <w:rsid w:val="00C96502"/>
    <w:rsid w:val="00C978A8"/>
    <w:rsid w:val="00C97D8C"/>
    <w:rsid w:val="00CA291C"/>
    <w:rsid w:val="00CA593F"/>
    <w:rsid w:val="00CA5C8F"/>
    <w:rsid w:val="00CA756B"/>
    <w:rsid w:val="00CA7763"/>
    <w:rsid w:val="00CB1531"/>
    <w:rsid w:val="00CB345C"/>
    <w:rsid w:val="00CB4976"/>
    <w:rsid w:val="00CB57A4"/>
    <w:rsid w:val="00CB5C3D"/>
    <w:rsid w:val="00CB60F5"/>
    <w:rsid w:val="00CB621F"/>
    <w:rsid w:val="00CB7702"/>
    <w:rsid w:val="00CC16FE"/>
    <w:rsid w:val="00CC21D8"/>
    <w:rsid w:val="00CC4C08"/>
    <w:rsid w:val="00CC550C"/>
    <w:rsid w:val="00CC5FA1"/>
    <w:rsid w:val="00CC73CB"/>
    <w:rsid w:val="00CD1BD8"/>
    <w:rsid w:val="00CD2FCC"/>
    <w:rsid w:val="00CD46D7"/>
    <w:rsid w:val="00CD4EA5"/>
    <w:rsid w:val="00CD7B44"/>
    <w:rsid w:val="00CE27EE"/>
    <w:rsid w:val="00CE296B"/>
    <w:rsid w:val="00CE2D43"/>
    <w:rsid w:val="00CE3FBA"/>
    <w:rsid w:val="00CE42DD"/>
    <w:rsid w:val="00CE4D4D"/>
    <w:rsid w:val="00CE577B"/>
    <w:rsid w:val="00CE62AB"/>
    <w:rsid w:val="00CE6529"/>
    <w:rsid w:val="00CE6666"/>
    <w:rsid w:val="00CE730B"/>
    <w:rsid w:val="00CF3009"/>
    <w:rsid w:val="00CF3A21"/>
    <w:rsid w:val="00CF5F25"/>
    <w:rsid w:val="00CF63BA"/>
    <w:rsid w:val="00CF7EC5"/>
    <w:rsid w:val="00D00906"/>
    <w:rsid w:val="00D00F8C"/>
    <w:rsid w:val="00D012DC"/>
    <w:rsid w:val="00D0258B"/>
    <w:rsid w:val="00D02CBC"/>
    <w:rsid w:val="00D03168"/>
    <w:rsid w:val="00D070AC"/>
    <w:rsid w:val="00D075E5"/>
    <w:rsid w:val="00D0779F"/>
    <w:rsid w:val="00D110DA"/>
    <w:rsid w:val="00D1231D"/>
    <w:rsid w:val="00D128EE"/>
    <w:rsid w:val="00D13289"/>
    <w:rsid w:val="00D1377E"/>
    <w:rsid w:val="00D1481F"/>
    <w:rsid w:val="00D17061"/>
    <w:rsid w:val="00D20ADA"/>
    <w:rsid w:val="00D20B16"/>
    <w:rsid w:val="00D214EF"/>
    <w:rsid w:val="00D21D67"/>
    <w:rsid w:val="00D22E3B"/>
    <w:rsid w:val="00D26E25"/>
    <w:rsid w:val="00D30EDA"/>
    <w:rsid w:val="00D31F5C"/>
    <w:rsid w:val="00D32167"/>
    <w:rsid w:val="00D32F6C"/>
    <w:rsid w:val="00D348D6"/>
    <w:rsid w:val="00D3574A"/>
    <w:rsid w:val="00D35C79"/>
    <w:rsid w:val="00D37297"/>
    <w:rsid w:val="00D372D3"/>
    <w:rsid w:val="00D37439"/>
    <w:rsid w:val="00D37DE4"/>
    <w:rsid w:val="00D42A18"/>
    <w:rsid w:val="00D45A37"/>
    <w:rsid w:val="00D46F1E"/>
    <w:rsid w:val="00D47822"/>
    <w:rsid w:val="00D50319"/>
    <w:rsid w:val="00D5165C"/>
    <w:rsid w:val="00D52CD5"/>
    <w:rsid w:val="00D532F7"/>
    <w:rsid w:val="00D53777"/>
    <w:rsid w:val="00D53E98"/>
    <w:rsid w:val="00D55DD6"/>
    <w:rsid w:val="00D56357"/>
    <w:rsid w:val="00D56AAD"/>
    <w:rsid w:val="00D56DE2"/>
    <w:rsid w:val="00D606DA"/>
    <w:rsid w:val="00D60D9E"/>
    <w:rsid w:val="00D60F9D"/>
    <w:rsid w:val="00D61BD8"/>
    <w:rsid w:val="00D61F4F"/>
    <w:rsid w:val="00D641B1"/>
    <w:rsid w:val="00D64DBA"/>
    <w:rsid w:val="00D64FF0"/>
    <w:rsid w:val="00D66E80"/>
    <w:rsid w:val="00D70D4A"/>
    <w:rsid w:val="00D711C8"/>
    <w:rsid w:val="00D716A8"/>
    <w:rsid w:val="00D746F4"/>
    <w:rsid w:val="00D75F4C"/>
    <w:rsid w:val="00D77212"/>
    <w:rsid w:val="00D77AF7"/>
    <w:rsid w:val="00D8052F"/>
    <w:rsid w:val="00D8120A"/>
    <w:rsid w:val="00D819BC"/>
    <w:rsid w:val="00D82864"/>
    <w:rsid w:val="00D84924"/>
    <w:rsid w:val="00D86E0D"/>
    <w:rsid w:val="00D90371"/>
    <w:rsid w:val="00D91552"/>
    <w:rsid w:val="00D915A6"/>
    <w:rsid w:val="00D9461E"/>
    <w:rsid w:val="00D94BAB"/>
    <w:rsid w:val="00D94F79"/>
    <w:rsid w:val="00D94FE3"/>
    <w:rsid w:val="00D95338"/>
    <w:rsid w:val="00DA61B7"/>
    <w:rsid w:val="00DB0064"/>
    <w:rsid w:val="00DB0B4C"/>
    <w:rsid w:val="00DB10AC"/>
    <w:rsid w:val="00DB1197"/>
    <w:rsid w:val="00DB250E"/>
    <w:rsid w:val="00DB2F6B"/>
    <w:rsid w:val="00DB344F"/>
    <w:rsid w:val="00DB3B10"/>
    <w:rsid w:val="00DB4194"/>
    <w:rsid w:val="00DB4653"/>
    <w:rsid w:val="00DB5C44"/>
    <w:rsid w:val="00DC0F7B"/>
    <w:rsid w:val="00DC11BF"/>
    <w:rsid w:val="00DC1A67"/>
    <w:rsid w:val="00DC1BF0"/>
    <w:rsid w:val="00DC1CC6"/>
    <w:rsid w:val="00DC2047"/>
    <w:rsid w:val="00DC3E9F"/>
    <w:rsid w:val="00DC4DFA"/>
    <w:rsid w:val="00DC51C2"/>
    <w:rsid w:val="00DC65A6"/>
    <w:rsid w:val="00DC66C4"/>
    <w:rsid w:val="00DC6F9A"/>
    <w:rsid w:val="00DC6FAD"/>
    <w:rsid w:val="00DC79A2"/>
    <w:rsid w:val="00DD47BD"/>
    <w:rsid w:val="00DD51FF"/>
    <w:rsid w:val="00DD5666"/>
    <w:rsid w:val="00DD6008"/>
    <w:rsid w:val="00DD6FB9"/>
    <w:rsid w:val="00DD7B22"/>
    <w:rsid w:val="00DD7E3B"/>
    <w:rsid w:val="00DE01B9"/>
    <w:rsid w:val="00DE071C"/>
    <w:rsid w:val="00DE183F"/>
    <w:rsid w:val="00DE2D2D"/>
    <w:rsid w:val="00DE2F6F"/>
    <w:rsid w:val="00DE53F7"/>
    <w:rsid w:val="00DE6371"/>
    <w:rsid w:val="00DE7384"/>
    <w:rsid w:val="00DE763D"/>
    <w:rsid w:val="00DF174D"/>
    <w:rsid w:val="00DF238A"/>
    <w:rsid w:val="00DF2A56"/>
    <w:rsid w:val="00DF2A7B"/>
    <w:rsid w:val="00DF2D9F"/>
    <w:rsid w:val="00E01CC3"/>
    <w:rsid w:val="00E042CF"/>
    <w:rsid w:val="00E044F1"/>
    <w:rsid w:val="00E06389"/>
    <w:rsid w:val="00E071EA"/>
    <w:rsid w:val="00E07C1F"/>
    <w:rsid w:val="00E10DA9"/>
    <w:rsid w:val="00E11314"/>
    <w:rsid w:val="00E11398"/>
    <w:rsid w:val="00E12DD4"/>
    <w:rsid w:val="00E130EB"/>
    <w:rsid w:val="00E1320F"/>
    <w:rsid w:val="00E137AF"/>
    <w:rsid w:val="00E13D7F"/>
    <w:rsid w:val="00E141A5"/>
    <w:rsid w:val="00E1762D"/>
    <w:rsid w:val="00E21090"/>
    <w:rsid w:val="00E227C5"/>
    <w:rsid w:val="00E22847"/>
    <w:rsid w:val="00E241AD"/>
    <w:rsid w:val="00E24771"/>
    <w:rsid w:val="00E24777"/>
    <w:rsid w:val="00E3430D"/>
    <w:rsid w:val="00E3474A"/>
    <w:rsid w:val="00E35CE6"/>
    <w:rsid w:val="00E36682"/>
    <w:rsid w:val="00E36836"/>
    <w:rsid w:val="00E3773A"/>
    <w:rsid w:val="00E40217"/>
    <w:rsid w:val="00E408C6"/>
    <w:rsid w:val="00E42AD1"/>
    <w:rsid w:val="00E4453C"/>
    <w:rsid w:val="00E44E02"/>
    <w:rsid w:val="00E45ACE"/>
    <w:rsid w:val="00E50C33"/>
    <w:rsid w:val="00E50EC3"/>
    <w:rsid w:val="00E52938"/>
    <w:rsid w:val="00E5391A"/>
    <w:rsid w:val="00E53CC6"/>
    <w:rsid w:val="00E5474C"/>
    <w:rsid w:val="00E56631"/>
    <w:rsid w:val="00E61304"/>
    <w:rsid w:val="00E616D4"/>
    <w:rsid w:val="00E6233F"/>
    <w:rsid w:val="00E623C1"/>
    <w:rsid w:val="00E64673"/>
    <w:rsid w:val="00E64E3A"/>
    <w:rsid w:val="00E65537"/>
    <w:rsid w:val="00E6648B"/>
    <w:rsid w:val="00E66B84"/>
    <w:rsid w:val="00E671DA"/>
    <w:rsid w:val="00E6741A"/>
    <w:rsid w:val="00E67566"/>
    <w:rsid w:val="00E71867"/>
    <w:rsid w:val="00E72911"/>
    <w:rsid w:val="00E74437"/>
    <w:rsid w:val="00E76C17"/>
    <w:rsid w:val="00E76DB0"/>
    <w:rsid w:val="00E8004D"/>
    <w:rsid w:val="00E807A2"/>
    <w:rsid w:val="00E80CB2"/>
    <w:rsid w:val="00E8268F"/>
    <w:rsid w:val="00E826AE"/>
    <w:rsid w:val="00E82866"/>
    <w:rsid w:val="00E86BD2"/>
    <w:rsid w:val="00E900D3"/>
    <w:rsid w:val="00E91988"/>
    <w:rsid w:val="00E92546"/>
    <w:rsid w:val="00E93283"/>
    <w:rsid w:val="00E93BB3"/>
    <w:rsid w:val="00E94CC5"/>
    <w:rsid w:val="00E95B12"/>
    <w:rsid w:val="00E95FD7"/>
    <w:rsid w:val="00E96548"/>
    <w:rsid w:val="00EA062D"/>
    <w:rsid w:val="00EA1944"/>
    <w:rsid w:val="00EA20CF"/>
    <w:rsid w:val="00EA3D59"/>
    <w:rsid w:val="00EA543D"/>
    <w:rsid w:val="00EA5AB2"/>
    <w:rsid w:val="00EA7051"/>
    <w:rsid w:val="00EA72E1"/>
    <w:rsid w:val="00EB053A"/>
    <w:rsid w:val="00EB2245"/>
    <w:rsid w:val="00EB3E74"/>
    <w:rsid w:val="00EB462B"/>
    <w:rsid w:val="00EB47D8"/>
    <w:rsid w:val="00EB4EDD"/>
    <w:rsid w:val="00EB4FB5"/>
    <w:rsid w:val="00EC0A0F"/>
    <w:rsid w:val="00EC0DE2"/>
    <w:rsid w:val="00EC293A"/>
    <w:rsid w:val="00EC3158"/>
    <w:rsid w:val="00EC3442"/>
    <w:rsid w:val="00EC36E4"/>
    <w:rsid w:val="00EC3E6C"/>
    <w:rsid w:val="00EC50B1"/>
    <w:rsid w:val="00ED22A1"/>
    <w:rsid w:val="00ED4915"/>
    <w:rsid w:val="00ED56F9"/>
    <w:rsid w:val="00ED76EE"/>
    <w:rsid w:val="00ED7A97"/>
    <w:rsid w:val="00ED7B59"/>
    <w:rsid w:val="00EE01F0"/>
    <w:rsid w:val="00EE1769"/>
    <w:rsid w:val="00EE2303"/>
    <w:rsid w:val="00EE23F3"/>
    <w:rsid w:val="00EE2FAC"/>
    <w:rsid w:val="00EE3615"/>
    <w:rsid w:val="00EE47AF"/>
    <w:rsid w:val="00EE521A"/>
    <w:rsid w:val="00EE638F"/>
    <w:rsid w:val="00EE70AB"/>
    <w:rsid w:val="00EF1CB5"/>
    <w:rsid w:val="00EF1ED0"/>
    <w:rsid w:val="00EF3965"/>
    <w:rsid w:val="00EF46F2"/>
    <w:rsid w:val="00EF5039"/>
    <w:rsid w:val="00EF5430"/>
    <w:rsid w:val="00EF5F54"/>
    <w:rsid w:val="00EF7676"/>
    <w:rsid w:val="00F00069"/>
    <w:rsid w:val="00F05321"/>
    <w:rsid w:val="00F0548C"/>
    <w:rsid w:val="00F05E89"/>
    <w:rsid w:val="00F10C67"/>
    <w:rsid w:val="00F11348"/>
    <w:rsid w:val="00F11B2A"/>
    <w:rsid w:val="00F11D55"/>
    <w:rsid w:val="00F13178"/>
    <w:rsid w:val="00F1358F"/>
    <w:rsid w:val="00F15871"/>
    <w:rsid w:val="00F15B37"/>
    <w:rsid w:val="00F16496"/>
    <w:rsid w:val="00F165DF"/>
    <w:rsid w:val="00F16DBA"/>
    <w:rsid w:val="00F17134"/>
    <w:rsid w:val="00F175A5"/>
    <w:rsid w:val="00F17D6F"/>
    <w:rsid w:val="00F17E7D"/>
    <w:rsid w:val="00F20EE0"/>
    <w:rsid w:val="00F2191B"/>
    <w:rsid w:val="00F21EA2"/>
    <w:rsid w:val="00F23095"/>
    <w:rsid w:val="00F23713"/>
    <w:rsid w:val="00F26AA6"/>
    <w:rsid w:val="00F27FD0"/>
    <w:rsid w:val="00F30B9F"/>
    <w:rsid w:val="00F32CCA"/>
    <w:rsid w:val="00F34676"/>
    <w:rsid w:val="00F37313"/>
    <w:rsid w:val="00F3782D"/>
    <w:rsid w:val="00F379A3"/>
    <w:rsid w:val="00F37D3C"/>
    <w:rsid w:val="00F43CEA"/>
    <w:rsid w:val="00F441CB"/>
    <w:rsid w:val="00F45510"/>
    <w:rsid w:val="00F45D35"/>
    <w:rsid w:val="00F4729D"/>
    <w:rsid w:val="00F50F6C"/>
    <w:rsid w:val="00F51379"/>
    <w:rsid w:val="00F528EC"/>
    <w:rsid w:val="00F52FCB"/>
    <w:rsid w:val="00F536D3"/>
    <w:rsid w:val="00F54E70"/>
    <w:rsid w:val="00F5536C"/>
    <w:rsid w:val="00F562F7"/>
    <w:rsid w:val="00F60F2F"/>
    <w:rsid w:val="00F60FEB"/>
    <w:rsid w:val="00F61F86"/>
    <w:rsid w:val="00F61FCC"/>
    <w:rsid w:val="00F63CE4"/>
    <w:rsid w:val="00F64A8F"/>
    <w:rsid w:val="00F67BBD"/>
    <w:rsid w:val="00F70FDA"/>
    <w:rsid w:val="00F7326B"/>
    <w:rsid w:val="00F73E90"/>
    <w:rsid w:val="00F74AE4"/>
    <w:rsid w:val="00F76986"/>
    <w:rsid w:val="00F76D15"/>
    <w:rsid w:val="00F77775"/>
    <w:rsid w:val="00F81E31"/>
    <w:rsid w:val="00F82636"/>
    <w:rsid w:val="00F84900"/>
    <w:rsid w:val="00F863AF"/>
    <w:rsid w:val="00F90696"/>
    <w:rsid w:val="00F90E66"/>
    <w:rsid w:val="00F926D5"/>
    <w:rsid w:val="00F93B77"/>
    <w:rsid w:val="00F93D22"/>
    <w:rsid w:val="00F941BF"/>
    <w:rsid w:val="00F943E4"/>
    <w:rsid w:val="00F94D60"/>
    <w:rsid w:val="00F94D7C"/>
    <w:rsid w:val="00F95124"/>
    <w:rsid w:val="00F97697"/>
    <w:rsid w:val="00F9772D"/>
    <w:rsid w:val="00F9782A"/>
    <w:rsid w:val="00F97FD5"/>
    <w:rsid w:val="00FA0336"/>
    <w:rsid w:val="00FA07E2"/>
    <w:rsid w:val="00FA0BBC"/>
    <w:rsid w:val="00FA19F1"/>
    <w:rsid w:val="00FA2682"/>
    <w:rsid w:val="00FA40F2"/>
    <w:rsid w:val="00FA4FB3"/>
    <w:rsid w:val="00FA5307"/>
    <w:rsid w:val="00FB14B7"/>
    <w:rsid w:val="00FB23DB"/>
    <w:rsid w:val="00FB528B"/>
    <w:rsid w:val="00FB61E5"/>
    <w:rsid w:val="00FB71CD"/>
    <w:rsid w:val="00FC1923"/>
    <w:rsid w:val="00FC1B68"/>
    <w:rsid w:val="00FC4364"/>
    <w:rsid w:val="00FC4960"/>
    <w:rsid w:val="00FC6755"/>
    <w:rsid w:val="00FC79A4"/>
    <w:rsid w:val="00FC7CCD"/>
    <w:rsid w:val="00FD07CF"/>
    <w:rsid w:val="00FD2054"/>
    <w:rsid w:val="00FD3275"/>
    <w:rsid w:val="00FD5C70"/>
    <w:rsid w:val="00FD7778"/>
    <w:rsid w:val="00FD77FE"/>
    <w:rsid w:val="00FD793D"/>
    <w:rsid w:val="00FE049A"/>
    <w:rsid w:val="00FE2540"/>
    <w:rsid w:val="00FE4F75"/>
    <w:rsid w:val="00FE56EB"/>
    <w:rsid w:val="00FE60F1"/>
    <w:rsid w:val="00FE656C"/>
    <w:rsid w:val="00FE6CE6"/>
    <w:rsid w:val="00FF0699"/>
    <w:rsid w:val="00FF3863"/>
    <w:rsid w:val="00FF4215"/>
    <w:rsid w:val="00FF5DEC"/>
    <w:rsid w:val="00FF6AD3"/>
    <w:rsid w:val="00FF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AD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333F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333F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333F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333FE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333FE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3F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9333FE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9333FE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9333FE"/>
    <w:pPr>
      <w:spacing w:after="0" w:line="240" w:lineRule="auto"/>
    </w:pPr>
  </w:style>
  <w:style w:type="paragraph" w:styleId="a4">
    <w:name w:val="Normal (Web)"/>
    <w:basedOn w:val="a"/>
    <w:uiPriority w:val="99"/>
    <w:rsid w:val="00DC6FA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6FAD"/>
    <w:rPr>
      <w:rFonts w:cs="Times New Roman"/>
      <w:b/>
      <w:bCs/>
    </w:rPr>
  </w:style>
  <w:style w:type="paragraph" w:styleId="a6">
    <w:name w:val="footer"/>
    <w:basedOn w:val="a"/>
    <w:link w:val="a7"/>
    <w:uiPriority w:val="99"/>
    <w:rsid w:val="00DC6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6FAD"/>
    <w:rPr>
      <w:rFonts w:ascii="Calibri" w:eastAsia="Calibri" w:hAnsi="Calibri" w:cs="Times New Roman"/>
    </w:rPr>
  </w:style>
  <w:style w:type="paragraph" w:styleId="a8">
    <w:name w:val="List Paragraph"/>
    <w:basedOn w:val="a"/>
    <w:link w:val="a9"/>
    <w:uiPriority w:val="34"/>
    <w:qFormat/>
    <w:rsid w:val="00DC6FAD"/>
    <w:pPr>
      <w:spacing w:after="200" w:line="276" w:lineRule="auto"/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C6FAD"/>
    <w:pPr>
      <w:widowControl w:val="0"/>
      <w:spacing w:after="0" w:line="240" w:lineRule="auto"/>
    </w:pPr>
    <w:rPr>
      <w:rFonts w:eastAsia="Times New Roman"/>
      <w:lang w:val="en-US"/>
    </w:rPr>
  </w:style>
  <w:style w:type="character" w:customStyle="1" w:styleId="21">
    <w:name w:val="Основной текст (2) + Полужирный1"/>
    <w:aliases w:val="Курсив"/>
    <w:basedOn w:val="a0"/>
    <w:rsid w:val="00DC6FA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2">
    <w:name w:val="Основной текст (12) + Не полужирный"/>
    <w:aliases w:val="Не курсив"/>
    <w:basedOn w:val="a0"/>
    <w:rsid w:val="00DC6FA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a9">
    <w:name w:val="Абзац списка Знак"/>
    <w:link w:val="a8"/>
    <w:uiPriority w:val="34"/>
    <w:qFormat/>
    <w:locked/>
    <w:rsid w:val="007B08E9"/>
    <w:rPr>
      <w:rFonts w:ascii="Calibri" w:eastAsia="Calibri" w:hAnsi="Calibri" w:cs="Times New Roman"/>
    </w:rPr>
  </w:style>
  <w:style w:type="table" w:styleId="aa">
    <w:name w:val="Table Grid"/>
    <w:basedOn w:val="a1"/>
    <w:uiPriority w:val="39"/>
    <w:rsid w:val="00400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61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1B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32</Pages>
  <Words>7476</Words>
  <Characters>42615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182</cp:revision>
  <dcterms:created xsi:type="dcterms:W3CDTF">2021-10-07T08:20:00Z</dcterms:created>
  <dcterms:modified xsi:type="dcterms:W3CDTF">2024-03-14T12:52:00Z</dcterms:modified>
</cp:coreProperties>
</file>