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2F" w:rsidRDefault="00A31E2F" w:rsidP="00A31E2F">
      <w:pPr>
        <w:jc w:val="center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ru-RU"/>
        </w:rPr>
        <w:t>Муниципальное автономное дошкольное образовательное учреждение «Детский сад № 24»</w:t>
      </w:r>
    </w:p>
    <w:p w:rsidR="001C56D3" w:rsidRDefault="001C56D3" w:rsidP="001C56D3">
      <w:pPr>
        <w:jc w:val="right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ru-RU"/>
        </w:rPr>
        <w:t xml:space="preserve">Воспитатель: Кузьмина А. Т. </w:t>
      </w:r>
    </w:p>
    <w:p w:rsidR="001C56D3" w:rsidRDefault="001C56D3" w:rsidP="007666A4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ru-RU"/>
        </w:rPr>
      </w:pPr>
    </w:p>
    <w:p w:rsidR="00A17E6E" w:rsidRPr="007666A4" w:rsidRDefault="00A17E6E" w:rsidP="007666A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ru-RU"/>
        </w:rPr>
        <w:t>Проект «П.П. Бажов</w:t>
      </w:r>
      <w:r w:rsidR="007666A4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ru-RU"/>
        </w:rPr>
        <w:t>. Сказы Бажова</w:t>
      </w:r>
      <w:r w:rsidRPr="007666A4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ru-RU"/>
        </w:rPr>
        <w:t>»</w:t>
      </w:r>
    </w:p>
    <w:p w:rsidR="00A17E6E" w:rsidRPr="007666A4" w:rsidRDefault="00A17E6E" w:rsidP="007666A4">
      <w:pPr>
        <w:rPr>
          <w:rFonts w:asciiTheme="minorHAnsi" w:hAnsiTheme="minorHAnsi" w:cstheme="minorHAnsi"/>
          <w:sz w:val="28"/>
          <w:szCs w:val="28"/>
          <w:lang w:val="ru-RU"/>
        </w:rPr>
      </w:pPr>
    </w:p>
    <w:p w:rsidR="00A17E6E" w:rsidRPr="007666A4" w:rsidRDefault="00A17E6E" w:rsidP="007666A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ru-RU"/>
        </w:rPr>
        <w:t>Актуальность и новизна проекта: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 xml:space="preserve">Сказки для детей несут в себе кроме чисто </w:t>
      </w:r>
      <w:proofErr w:type="gramStart"/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развлекательного</w:t>
      </w:r>
      <w:proofErr w:type="gramEnd"/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, еще и познавательный элемент, ведь они: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- развивают слух и произношение;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- формируют понятие «добро и зло»;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- прививают уважение к себе как к личности, но и к старшим;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- способствуют развитию памяти и обогащают словарный запас.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Знакомя</w:t>
      </w:r>
      <w:r w:rsidRPr="007666A4">
        <w:rPr>
          <w:rStyle w:val="c1"/>
          <w:rFonts w:asciiTheme="minorHAnsi" w:hAnsiTheme="minorHAnsi" w:cstheme="minorHAnsi"/>
          <w:sz w:val="28"/>
          <w:szCs w:val="28"/>
        </w:rPr>
        <w:t> </w:t>
      </w:r>
      <w:r w:rsidR="007666A4" w:rsidRPr="007666A4">
        <w:rPr>
          <w:rFonts w:asciiTheme="minorHAnsi" w:hAnsiTheme="minorHAnsi" w:cstheme="minorHAnsi"/>
          <w:sz w:val="28"/>
          <w:szCs w:val="28"/>
          <w:lang w:val="ru-RU"/>
        </w:rPr>
        <w:t>детей с</w:t>
      </w:r>
      <w:r w:rsidR="007666A4"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творчеством П.П.Бажова, мы рассказываем о красоте края, в котором они живут, знакомим с его прошлым, с обрядами и обычаями людей, их бытом.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2"/>
          <w:rFonts w:asciiTheme="minorHAnsi" w:hAnsiTheme="minorHAnsi" w:cstheme="minorHAnsi"/>
          <w:b/>
          <w:bCs/>
          <w:sz w:val="28"/>
          <w:szCs w:val="28"/>
          <w:lang w:val="ru-RU"/>
        </w:rPr>
        <w:t>Проблема: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В настоящее время дети мало знают историю своего края, и поэтому они с удовольствием слушают произведения уральского сказителя Бажова П.П. «</w:t>
      </w:r>
      <w:proofErr w:type="spellStart"/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Огневушка-Поскакушка</w:t>
      </w:r>
      <w:proofErr w:type="spellEnd"/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», «</w:t>
      </w:r>
      <w:proofErr w:type="spellStart"/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Синюшкин</w:t>
      </w:r>
      <w:proofErr w:type="spellEnd"/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 xml:space="preserve"> колодец», «Серебряное копытце», «Голубая змейка».</w:t>
      </w:r>
      <w:r w:rsidRPr="007666A4">
        <w:rPr>
          <w:rStyle w:val="c1"/>
          <w:rFonts w:asciiTheme="minorHAnsi" w:hAnsiTheme="minorHAnsi" w:cstheme="minorHAnsi"/>
          <w:sz w:val="28"/>
          <w:szCs w:val="28"/>
        </w:rPr>
        <w:t> 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Задачи: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Для детей: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 познакомить детей с биографией нашего уральского писателя Бажова П.П.;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- формирование представлений о многообразии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сказок Бажова П.П., воспитывать положительное отношение к его сказкам;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 познакомить с обычаями и традициями уральского округа;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 расширение знаний о зимней сказке «Серебряное копытце»;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- развивать у детей творческие способности: выразительность речи, движений, изобразительные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навыки.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Для родителей: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-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углубить психолого-педагогическую компетенцию родителей;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br/>
        <w:t>- повысить уровень вовлечённости родителей воспитанников в деятельность ДОУ как активных участников.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Предполагаемый результат: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Для детей: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="007666A4" w:rsidRPr="007666A4">
        <w:rPr>
          <w:rFonts w:asciiTheme="minorHAnsi" w:hAnsiTheme="minorHAnsi" w:cstheme="minorHAnsi"/>
          <w:sz w:val="28"/>
          <w:szCs w:val="28"/>
          <w:lang w:val="ru-RU"/>
        </w:rPr>
        <w:t xml:space="preserve">чтение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произведений и рассматривание иллюстраций к сказам П.П.Бажова;</w:t>
      </w:r>
    </w:p>
    <w:p w:rsidR="00A17E6E" w:rsidRPr="007666A4" w:rsidRDefault="007666A4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-конкурс </w:t>
      </w:r>
      <w:r w:rsidR="00A17E6E"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="00A17E6E"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рисунков «Серебряное копытце»;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 запоминание некоторых эпизодов из жизни Бажова П.П.;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lastRenderedPageBreak/>
        <w:t>– расширение кругозора детей;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 у детей развиваются коммуникативные навыки;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 развивается творческое мышление и воображение.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Для педагога: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– самореализация, повышение творческого потенциала;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br/>
        <w:t>– повышение компетентности по использованию в образовательном процессе современных педагогических технологий.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Для родителей: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 повышается интерес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родителей к ценностям личностно-ориентированного образования;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 родители осознанно включаются в коррекционный процесс, таким образом, обеспечивается возможность преемственного продолжения работы с ребёнком в домашних условиях</w:t>
      </w: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;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– оптимизация детско-родительских отношений;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br/>
        <w:t>– создание атмосферы доверия, взаимопонимания и сотрудничества со всеми участниками образовательного процесса;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br/>
        <w:t>– повышение уровня информированности родителей о деятельности ДОУ.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proofErr w:type="spellStart"/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Вид</w:t>
      </w:r>
      <w:proofErr w:type="spellEnd"/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 xml:space="preserve"> </w:t>
      </w:r>
      <w:proofErr w:type="spellStart"/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проекта</w:t>
      </w:r>
      <w:proofErr w:type="spellEnd"/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: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</w:p>
    <w:p w:rsidR="00A17E6E" w:rsidRPr="007666A4" w:rsidRDefault="00A17E6E" w:rsidP="007666A4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proofErr w:type="gramStart"/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продолжительность</w:t>
      </w:r>
      <w:proofErr w:type="gramEnd"/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проекта</w:t>
      </w: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: </w:t>
      </w:r>
      <w:r w:rsidR="00EE2916"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краткосрочный (2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неделя).</w:t>
      </w:r>
    </w:p>
    <w:p w:rsidR="00A17E6E" w:rsidRPr="007666A4" w:rsidRDefault="00A17E6E" w:rsidP="007666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по составу участников: групповой;</w:t>
      </w:r>
    </w:p>
    <w:p w:rsidR="00A17E6E" w:rsidRPr="007666A4" w:rsidRDefault="00A17E6E" w:rsidP="007666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по целевой установке: </w:t>
      </w:r>
      <w:proofErr w:type="spellStart"/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информационно-практико-ориентированный</w:t>
      </w:r>
      <w:proofErr w:type="spellEnd"/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;</w:t>
      </w:r>
    </w:p>
    <w:p w:rsidR="00A17E6E" w:rsidRPr="007666A4" w:rsidRDefault="00A17E6E" w:rsidP="007666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proofErr w:type="spellStart"/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по</w:t>
      </w:r>
      <w:proofErr w:type="spellEnd"/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</w:t>
      </w:r>
      <w:proofErr w:type="spellStart"/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содержанию</w:t>
      </w:r>
      <w:proofErr w:type="spellEnd"/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: </w:t>
      </w:r>
      <w:proofErr w:type="spellStart"/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интегративный</w:t>
      </w:r>
      <w:proofErr w:type="spellEnd"/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;</w:t>
      </w:r>
    </w:p>
    <w:p w:rsidR="00A17E6E" w:rsidRPr="007666A4" w:rsidRDefault="00A17E6E" w:rsidP="007666A4">
      <w:pPr>
        <w:shd w:val="clear" w:color="auto" w:fill="FFFFFF"/>
        <w:spacing w:after="0" w:line="240" w:lineRule="auto"/>
        <w:ind w:left="360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Образовательные области: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Коммуникация, познание, чтение художественной литературы, художественное творчество.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Участники проекта:</w:t>
      </w: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 </w:t>
      </w:r>
      <w:r w:rsidR="001F4774"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дети старшей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группы, воспитатель, родители воспитанников.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Мероприятия проекта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Pr="007666A4">
        <w:rPr>
          <w:rFonts w:asciiTheme="minorHAnsi" w:eastAsia="Times New Roman" w:hAnsiTheme="minorHAnsi" w:cstheme="minorHAnsi"/>
          <w:sz w:val="28"/>
          <w:szCs w:val="28"/>
          <w:lang w:eastAsia="ru-RU"/>
        </w:rPr>
        <w:t> 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Работа воспитателя: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-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Подобрать биографию Бажова П.П.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-Подбор сказок уральского писателя.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-Составление конспектов и тематических занятий.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Работа с детьми: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b/>
          <w:bCs/>
          <w:sz w:val="28"/>
          <w:szCs w:val="28"/>
          <w:lang w:val="ru-RU" w:eastAsia="ru-RU"/>
        </w:rPr>
        <w:t>-</w:t>
      </w: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Чтение сказок Бажова П.П.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-Выставка рисунков к сказке «Серебряное копытце».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-Знакомство с биографией уральского писателя Бажова П.П.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-Познакомить с обычаями и традициями родного края.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-Составление рассказа по картинкам.</w:t>
      </w:r>
    </w:p>
    <w:p w:rsidR="00A17E6E" w:rsidRPr="007666A4" w:rsidRDefault="00A17E6E" w:rsidP="007666A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</w:pPr>
      <w:r w:rsidRPr="007666A4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-Д/и: « Собери сказку», « Придумай конец для сказки».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-Презентация «</w:t>
      </w:r>
      <w:proofErr w:type="spellStart"/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Серебрянное</w:t>
      </w:r>
      <w:proofErr w:type="spellEnd"/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 xml:space="preserve"> копытце».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-Лепка «Оленёнок».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2"/>
          <w:rFonts w:asciiTheme="minorHAnsi" w:hAnsiTheme="minorHAnsi" w:cstheme="minorHAnsi"/>
          <w:b/>
          <w:bCs/>
          <w:sz w:val="28"/>
          <w:szCs w:val="28"/>
          <w:lang w:val="ru-RU"/>
        </w:rPr>
        <w:t>Работа с родителями:</w:t>
      </w:r>
    </w:p>
    <w:p w:rsidR="00A17E6E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1"/>
          <w:rFonts w:asciiTheme="minorHAnsi" w:hAnsiTheme="minorHAnsi" w:cstheme="minorHAnsi"/>
          <w:sz w:val="28"/>
          <w:szCs w:val="28"/>
          <w:lang w:val="ru-RU"/>
        </w:rPr>
        <w:t>-</w:t>
      </w:r>
      <w:r w:rsidRPr="007666A4">
        <w:rPr>
          <w:rStyle w:val="c1"/>
          <w:rFonts w:asciiTheme="minorHAnsi" w:hAnsiTheme="minorHAnsi" w:cstheme="minorHAnsi"/>
          <w:sz w:val="28"/>
          <w:szCs w:val="28"/>
        </w:rPr>
        <w:t> </w:t>
      </w:r>
      <w:r w:rsidR="007666A4" w:rsidRPr="007666A4">
        <w:rPr>
          <w:rFonts w:asciiTheme="minorHAnsi" w:hAnsiTheme="minorHAnsi" w:cstheme="minorHAnsi"/>
          <w:sz w:val="28"/>
          <w:szCs w:val="28"/>
          <w:lang w:val="ru-RU"/>
        </w:rPr>
        <w:t xml:space="preserve">чтение </w:t>
      </w:r>
      <w:r w:rsidRPr="007666A4">
        <w:rPr>
          <w:rStyle w:val="c4"/>
          <w:rFonts w:asciiTheme="minorHAnsi" w:hAnsiTheme="minorHAnsi" w:cstheme="minorHAnsi"/>
          <w:sz w:val="28"/>
          <w:szCs w:val="28"/>
        </w:rPr>
        <w:t> </w:t>
      </w:r>
      <w:r w:rsidRPr="007666A4">
        <w:rPr>
          <w:rStyle w:val="c4"/>
          <w:rFonts w:asciiTheme="minorHAnsi" w:hAnsiTheme="minorHAnsi" w:cstheme="minorHAnsi"/>
          <w:sz w:val="28"/>
          <w:szCs w:val="28"/>
          <w:lang w:val="ru-RU"/>
        </w:rPr>
        <w:t>произведений и подбор иллюстраций к сказам П.П.Бажова;</w:t>
      </w:r>
    </w:p>
    <w:p w:rsidR="00662535" w:rsidRPr="007666A4" w:rsidRDefault="00A17E6E" w:rsidP="007666A4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Style w:val="c4"/>
          <w:rFonts w:asciiTheme="minorHAnsi" w:hAnsiTheme="minorHAnsi" w:cstheme="minorHAnsi"/>
          <w:sz w:val="28"/>
          <w:szCs w:val="28"/>
          <w:lang w:val="ru-RU"/>
        </w:rPr>
        <w:t>-рисование по сказке « Серебряное копытце» с ребенком дома.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/>
          <w:iCs/>
          <w:sz w:val="28"/>
          <w:szCs w:val="28"/>
          <w:lang w:val="ru-RU"/>
        </w:rPr>
        <w:lastRenderedPageBreak/>
        <w:t>Реализация проекта:</w:t>
      </w:r>
    </w:p>
    <w:p w:rsidR="00662535" w:rsidRPr="007666A4" w:rsidRDefault="00CA5BE9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sz w:val="28"/>
          <w:szCs w:val="28"/>
          <w:lang w:val="ru-RU"/>
        </w:rPr>
        <w:t xml:space="preserve">1 этап </w:t>
      </w:r>
      <w:r w:rsidR="007D0391" w:rsidRPr="007666A4">
        <w:rPr>
          <w:rFonts w:asciiTheme="minorHAnsi" w:hAnsiTheme="minorHAnsi" w:cstheme="minorHAnsi"/>
          <w:sz w:val="28"/>
          <w:szCs w:val="28"/>
          <w:lang w:val="ru-RU"/>
        </w:rPr>
        <w:t>подготовительный</w:t>
      </w:r>
    </w:p>
    <w:p w:rsidR="00662535" w:rsidRPr="007666A4" w:rsidRDefault="007D0391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u w:val="single"/>
          <w:lang w:val="ru-RU"/>
        </w:rPr>
      </w:pPr>
      <w:r w:rsidRPr="007666A4">
        <w:rPr>
          <w:rFonts w:asciiTheme="minorHAnsi" w:hAnsiTheme="minorHAnsi" w:cstheme="minorHAnsi"/>
          <w:i/>
          <w:iCs/>
          <w:sz w:val="28"/>
          <w:szCs w:val="28"/>
          <w:lang w:val="ru-RU"/>
        </w:rPr>
        <w:t xml:space="preserve">- </w:t>
      </w: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Подобрать</w:t>
      </w:r>
      <w:r w:rsidR="00662535" w:rsidRPr="007666A4">
        <w:rPr>
          <w:rFonts w:asciiTheme="minorHAnsi" w:hAnsiTheme="minorHAnsi" w:cstheme="minorHAnsi"/>
          <w:i/>
          <w:iCs/>
          <w:sz w:val="28"/>
          <w:szCs w:val="28"/>
          <w:lang w:val="ru-RU"/>
        </w:rPr>
        <w:t xml:space="preserve"> </w:t>
      </w: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материал по П.П.Бажову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/>
          <w:iCs/>
          <w:sz w:val="28"/>
          <w:szCs w:val="28"/>
          <w:lang w:val="ru-RU"/>
        </w:rPr>
        <w:t>-</w:t>
      </w:r>
      <w:r w:rsidR="007D0391"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Провести анкетирование родителей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/>
          <w:iCs/>
          <w:sz w:val="28"/>
          <w:szCs w:val="28"/>
          <w:lang w:val="ru-RU"/>
        </w:rPr>
        <w:t xml:space="preserve">- </w:t>
      </w:r>
      <w:r w:rsidR="007D0391"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Прочитать сказы П.П.Бажов                                                                                              - Рассмотреть иллюстрации в книгах (разных художников)</w:t>
      </w:r>
    </w:p>
    <w:p w:rsidR="00662535" w:rsidRPr="007666A4" w:rsidRDefault="007D0391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sz w:val="28"/>
          <w:szCs w:val="28"/>
          <w:lang w:val="ru-RU"/>
        </w:rPr>
        <w:t>2 этап информационн</w:t>
      </w:r>
      <w:proofErr w:type="gramStart"/>
      <w:r w:rsidRPr="007666A4">
        <w:rPr>
          <w:rFonts w:asciiTheme="minorHAnsi" w:hAnsiTheme="minorHAnsi" w:cstheme="minorHAnsi"/>
          <w:sz w:val="28"/>
          <w:szCs w:val="28"/>
          <w:lang w:val="ru-RU"/>
        </w:rPr>
        <w:t>о-</w:t>
      </w:r>
      <w:proofErr w:type="gramEnd"/>
      <w:r w:rsidRPr="007666A4">
        <w:rPr>
          <w:rFonts w:asciiTheme="minorHAnsi" w:hAnsiTheme="minorHAnsi" w:cstheme="minorHAnsi"/>
          <w:sz w:val="28"/>
          <w:szCs w:val="28"/>
          <w:lang w:val="ru-RU"/>
        </w:rPr>
        <w:t xml:space="preserve"> продуктивный</w:t>
      </w:r>
    </w:p>
    <w:p w:rsidR="00662535" w:rsidRPr="007666A4" w:rsidRDefault="00EE2916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sz w:val="28"/>
          <w:szCs w:val="28"/>
          <w:lang w:val="ru-RU"/>
        </w:rPr>
        <w:t xml:space="preserve">-Оформить </w:t>
      </w:r>
      <w:r w:rsidR="007D0391" w:rsidRPr="007666A4">
        <w:rPr>
          <w:rFonts w:asciiTheme="minorHAnsi" w:hAnsiTheme="minorHAnsi" w:cstheme="minorHAnsi"/>
          <w:sz w:val="28"/>
          <w:szCs w:val="28"/>
          <w:lang w:val="ru-RU"/>
        </w:rPr>
        <w:t>выставку произведений П.П.Бажова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/>
          <w:iCs/>
          <w:sz w:val="28"/>
          <w:szCs w:val="28"/>
          <w:lang w:val="ru-RU"/>
        </w:rPr>
        <w:t xml:space="preserve">- </w:t>
      </w:r>
      <w:r w:rsidR="00CA5BE9"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Провести беседу «Что мы знаем о Бажове»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/>
          <w:iCs/>
          <w:sz w:val="28"/>
          <w:szCs w:val="28"/>
          <w:lang w:val="ru-RU"/>
        </w:rPr>
        <w:t xml:space="preserve">- </w:t>
      </w:r>
      <w:r w:rsidR="00CA5BE9" w:rsidRPr="007666A4">
        <w:rPr>
          <w:rFonts w:asciiTheme="minorHAnsi" w:hAnsiTheme="minorHAnsi" w:cstheme="minorHAnsi"/>
          <w:iCs/>
          <w:sz w:val="28"/>
          <w:szCs w:val="28"/>
          <w:lang w:val="ru-RU"/>
        </w:rPr>
        <w:t>Рисование к сказам «Голубая змейка» «</w:t>
      </w:r>
      <w:proofErr w:type="spellStart"/>
      <w:r w:rsidR="00CA5BE9" w:rsidRPr="007666A4">
        <w:rPr>
          <w:rFonts w:asciiTheme="minorHAnsi" w:hAnsiTheme="minorHAnsi" w:cstheme="minorHAnsi"/>
          <w:iCs/>
          <w:sz w:val="28"/>
          <w:szCs w:val="28"/>
          <w:lang w:val="ru-RU"/>
        </w:rPr>
        <w:t>Синюшкин</w:t>
      </w:r>
      <w:proofErr w:type="spellEnd"/>
      <w:r w:rsidR="00CA5BE9"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 колодец» «Серебряное копытце»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/>
          <w:iCs/>
          <w:sz w:val="28"/>
          <w:szCs w:val="28"/>
          <w:lang w:val="ru-RU"/>
        </w:rPr>
        <w:t xml:space="preserve">- </w:t>
      </w:r>
      <w:r w:rsidR="00CA5BE9"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Моделирование (аппликация) «Малахитовой шкатулки»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/>
          <w:iCs/>
          <w:sz w:val="28"/>
          <w:szCs w:val="28"/>
          <w:lang w:val="ru-RU"/>
        </w:rPr>
        <w:t xml:space="preserve">- </w:t>
      </w:r>
      <w:r w:rsidR="00CA5BE9"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Изготовление (лепка) украшений из «Малахитовой шкатулки»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CA5BE9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3 этап заключительный</w:t>
      </w:r>
    </w:p>
    <w:p w:rsidR="00A1626E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/>
          <w:iCs/>
          <w:sz w:val="28"/>
          <w:szCs w:val="28"/>
          <w:lang w:val="ru-RU"/>
        </w:rPr>
        <w:t xml:space="preserve">- </w:t>
      </w:r>
      <w:r w:rsidR="00CA5BE9"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Оформить выставку</w:t>
      </w:r>
      <w:r w:rsidR="00A1626E"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 украшений из «Малахитовой шкатулки»                                      </w:t>
      </w:r>
      <w:proofErr w:type="gramStart"/>
      <w:r w:rsidR="00A1626E" w:rsidRPr="007666A4">
        <w:rPr>
          <w:rFonts w:asciiTheme="minorHAnsi" w:hAnsiTheme="minorHAnsi" w:cstheme="minorHAnsi"/>
          <w:iCs/>
          <w:sz w:val="28"/>
          <w:szCs w:val="28"/>
          <w:lang w:val="ru-RU"/>
        </w:rPr>
        <w:t>-С</w:t>
      </w:r>
      <w:proofErr w:type="gramEnd"/>
      <w:r w:rsidR="00A1626E"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оздать папку иллюстраций по сказам П.П.Бажова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A1626E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  <w:t>Содержание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A1626E" w:rsidP="007666A4">
      <w:pPr>
        <w:pStyle w:val="a4"/>
        <w:shd w:val="clear" w:color="auto" w:fill="FFFFFF"/>
        <w:spacing w:before="0" w:beforeAutospacing="0" w:after="176" w:afterAutospacing="0"/>
        <w:ind w:left="72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  <w:t>1 Коммуникация</w:t>
      </w:r>
      <w:r w:rsidR="00662535" w:rsidRPr="007666A4">
        <w:rPr>
          <w:rFonts w:asciiTheme="minorHAnsi" w:hAnsiTheme="minorHAnsi" w:cstheme="minorHAnsi"/>
          <w:b/>
          <w:bCs/>
          <w:i/>
          <w:iCs/>
          <w:sz w:val="28"/>
          <w:szCs w:val="28"/>
          <w:lang w:val="ru-RU"/>
        </w:rPr>
        <w:t>:</w:t>
      </w:r>
    </w:p>
    <w:p w:rsidR="00662535" w:rsidRPr="007666A4" w:rsidRDefault="00A1626E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Беседа «Что мы знаем о Бажове»</w:t>
      </w:r>
    </w:p>
    <w:p w:rsidR="00662535" w:rsidRPr="007666A4" w:rsidRDefault="00A1626E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Заучивание стихов </w:t>
      </w:r>
      <w:proofErr w:type="gramStart"/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о</w:t>
      </w:r>
      <w:proofErr w:type="gramEnd"/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 Урале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A1626E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Чтение</w:t>
      </w:r>
    </w:p>
    <w:p w:rsidR="00662535" w:rsidRPr="007666A4" w:rsidRDefault="00A1626E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Сказы: «Малахитовая шкатулка» «Голубая змейка» «</w:t>
      </w:r>
      <w:proofErr w:type="spellStart"/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Синюшкин</w:t>
      </w:r>
      <w:proofErr w:type="spellEnd"/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 колодец» «</w:t>
      </w:r>
      <w:proofErr w:type="spellStart"/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Серебрянное</w:t>
      </w:r>
      <w:proofErr w:type="spellEnd"/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 копытце»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A1626E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  <w:t>Цели: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lastRenderedPageBreak/>
        <w:t>Продолжать развивать речь, как средство общения в повседневной жизни в играх.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Осуществлять словарную работу. Активизировать речь детей словами: «Сказы П.Бажова», «побывальщины», забой, камнерезы, мастеровые, крепостные, и др.; расширяя и уточняя знания детей об истории Урала.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Развивать умение связно, последовательно пересказывать сказы. Развивать память, мышление, воображение, речь детей.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Побуждать детей обращаться к взрослым с вопросами, суждениями, к речевому общению между собой.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Развивать познавательно-исторический интерес к судьбе своей страны.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Прививать интерес к художественной и познавательной литературе.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662535" w:rsidP="007666A4">
      <w:pPr>
        <w:pStyle w:val="a4"/>
        <w:numPr>
          <w:ilvl w:val="0"/>
          <w:numId w:val="4"/>
        </w:numPr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7666A4">
        <w:rPr>
          <w:rFonts w:asciiTheme="minorHAnsi" w:hAnsiTheme="minorHAnsi" w:cstheme="minorHAnsi"/>
          <w:b/>
          <w:bCs/>
          <w:iCs/>
          <w:sz w:val="28"/>
          <w:szCs w:val="28"/>
        </w:rPr>
        <w:t>Познание</w:t>
      </w:r>
      <w:proofErr w:type="spellEnd"/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Cs/>
          <w:iCs/>
          <w:sz w:val="28"/>
          <w:szCs w:val="28"/>
          <w:lang w:val="ru-RU"/>
        </w:rPr>
        <w:t>Рассматривание</w:t>
      </w:r>
      <w:r w:rsidR="00D70880" w:rsidRPr="007666A4">
        <w:rPr>
          <w:rFonts w:asciiTheme="minorHAnsi" w:hAnsiTheme="minorHAnsi" w:cstheme="minorHAnsi"/>
          <w:bCs/>
          <w:iCs/>
          <w:sz w:val="28"/>
          <w:szCs w:val="28"/>
          <w:lang w:val="ru-RU"/>
        </w:rPr>
        <w:t xml:space="preserve"> </w:t>
      </w: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изображений с одеждой времён сказов Бажова,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иллюстраций и книг </w:t>
      </w:r>
      <w:r w:rsidRPr="007666A4">
        <w:rPr>
          <w:rFonts w:asciiTheme="minorHAnsi" w:hAnsiTheme="minorHAnsi" w:cstheme="minorHAnsi"/>
          <w:iCs/>
          <w:sz w:val="28"/>
          <w:szCs w:val="28"/>
        </w:rPr>
        <w:t> </w:t>
      </w: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П.П.Бажова,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иллюстраций о жизни простых людей тех времён.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  <w:t>Цели: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Дать детям элементарные знания о жизни людей времён Бажова, о культуре и быте народов Урала.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  <w:t>3.Художественное творчество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  <w:t>Рисование:</w:t>
      </w:r>
      <w:r w:rsidRPr="007666A4">
        <w:rPr>
          <w:rFonts w:asciiTheme="minorHAnsi" w:hAnsiTheme="minorHAnsi" w:cstheme="minorHAnsi"/>
          <w:iCs/>
          <w:sz w:val="28"/>
          <w:szCs w:val="28"/>
        </w:rPr>
        <w:t> </w:t>
      </w: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«Иллюстрации к сказам Бажова».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  <w:t>Аппликация: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«Малахитовая шкатулка».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  <w:t>Лепка: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«Малахитовые бусы»,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«Серёжки из яшмы»,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«</w:t>
      </w:r>
      <w:proofErr w:type="spellStart"/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Родонитовые</w:t>
      </w:r>
      <w:proofErr w:type="spellEnd"/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 броши»,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«Украшения из малахитовой шкатулки»,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lastRenderedPageBreak/>
        <w:t>«Малахитовая чаша»,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«Ящерица».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  <w:t>Цели: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Продолжать развивать творчество детей через рисование, лепку, аппликацию по тематике сказов. Знакомить с изделиями уральских промыслов через рассматривание иллюстраций, альбомов, малых форм.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sz w:val="28"/>
          <w:szCs w:val="28"/>
          <w:lang w:val="ru-RU"/>
        </w:rPr>
        <w:br/>
      </w:r>
    </w:p>
    <w:p w:rsidR="00662535" w:rsidRPr="007666A4" w:rsidRDefault="00662535" w:rsidP="007666A4">
      <w:pPr>
        <w:pStyle w:val="a4"/>
        <w:numPr>
          <w:ilvl w:val="0"/>
          <w:numId w:val="5"/>
        </w:numPr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  <w:t>Тематический вечер «Путешествие по сказам дедушки Бажова»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662535" w:rsidP="007666A4">
      <w:pPr>
        <w:pStyle w:val="a4"/>
        <w:numPr>
          <w:ilvl w:val="0"/>
          <w:numId w:val="6"/>
        </w:numPr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7666A4">
        <w:rPr>
          <w:rFonts w:asciiTheme="minorHAnsi" w:hAnsiTheme="minorHAnsi" w:cstheme="minorHAnsi"/>
          <w:b/>
          <w:bCs/>
          <w:iCs/>
          <w:sz w:val="28"/>
          <w:szCs w:val="28"/>
        </w:rPr>
        <w:t>Анкетирование</w:t>
      </w:r>
      <w:proofErr w:type="spellEnd"/>
      <w:r w:rsidRPr="007666A4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proofErr w:type="spellStart"/>
      <w:r w:rsidRPr="007666A4">
        <w:rPr>
          <w:rFonts w:asciiTheme="minorHAnsi" w:hAnsiTheme="minorHAnsi" w:cstheme="minorHAnsi"/>
          <w:b/>
          <w:bCs/>
          <w:iCs/>
          <w:sz w:val="28"/>
          <w:szCs w:val="28"/>
        </w:rPr>
        <w:t>родителей</w:t>
      </w:r>
      <w:proofErr w:type="spellEnd"/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  <w:r w:rsidRPr="007666A4">
        <w:rPr>
          <w:rFonts w:asciiTheme="minorHAnsi" w:hAnsiTheme="minorHAnsi" w:cstheme="minorHAnsi"/>
          <w:b/>
          <w:bCs/>
          <w:iCs/>
          <w:sz w:val="28"/>
          <w:szCs w:val="28"/>
        </w:rPr>
        <w:t>Анализ:</w:t>
      </w:r>
      <w:r w:rsidRPr="007666A4">
        <w:rPr>
          <w:rFonts w:asciiTheme="minorHAnsi" w:hAnsiTheme="minorHAnsi" w:cstheme="minorHAnsi"/>
          <w:iCs/>
          <w:sz w:val="28"/>
          <w:szCs w:val="28"/>
        </w:rPr>
        <w:t> 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В результате работы над проектом «Сказы Бажова» </w:t>
      </w:r>
      <w:r w:rsidRPr="007666A4">
        <w:rPr>
          <w:rFonts w:asciiTheme="minorHAnsi" w:hAnsiTheme="minorHAnsi" w:cstheme="minorHAnsi"/>
          <w:iCs/>
          <w:sz w:val="28"/>
          <w:szCs w:val="28"/>
        </w:rPr>
        <w:t> 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-в группе созданы условия для ознакомления детей с произведениями писателя;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-произошли позитивные изменения взаимоотношений между родителями и педагогами группы;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-выросла активность родителей, желание участвовать в мероприятиях, проводимых в детском саду;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-отмечается рост творческой активности детей;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-отмечается рост интереса детей к книгам, стремление рассматривать иллюстрации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-через сказы великого </w:t>
      </w:r>
      <w:proofErr w:type="spellStart"/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Бажовадети</w:t>
      </w:r>
      <w:proofErr w:type="spellEnd"/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 xml:space="preserve"> увидели убедительный образ уральского мастера, изделия которого - гордость России;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- дети полюбили необычных героев сказов, «тайную силу», хранителей земельных богатств Урала;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- дети узнали истинные общечеловеческие ценности: трудолюбие, щедрость, любовь, любознательность, творчество.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7666A4">
        <w:rPr>
          <w:rFonts w:asciiTheme="minorHAnsi" w:hAnsiTheme="minorHAnsi" w:cstheme="minorHAnsi"/>
          <w:b/>
          <w:bCs/>
          <w:iCs/>
          <w:sz w:val="28"/>
          <w:szCs w:val="28"/>
        </w:rPr>
        <w:t>Литература</w:t>
      </w:r>
      <w:proofErr w:type="spellEnd"/>
      <w:r w:rsidRPr="007666A4">
        <w:rPr>
          <w:rFonts w:asciiTheme="minorHAnsi" w:hAnsiTheme="minorHAnsi" w:cstheme="minorHAnsi"/>
          <w:b/>
          <w:bCs/>
          <w:iCs/>
          <w:sz w:val="28"/>
          <w:szCs w:val="28"/>
        </w:rPr>
        <w:t>:</w:t>
      </w:r>
    </w:p>
    <w:p w:rsidR="00662535" w:rsidRPr="007666A4" w:rsidRDefault="00662535" w:rsidP="007666A4">
      <w:pPr>
        <w:pStyle w:val="a4"/>
        <w:numPr>
          <w:ilvl w:val="0"/>
          <w:numId w:val="7"/>
        </w:numPr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З.И.Смирнова, О.В.Толстикова «Приобщение детей дошкольного возраста к культуре и быту народов Урала».</w:t>
      </w:r>
    </w:p>
    <w:p w:rsidR="00662535" w:rsidRPr="007666A4" w:rsidRDefault="00662535" w:rsidP="007666A4">
      <w:pPr>
        <w:pStyle w:val="a4"/>
        <w:numPr>
          <w:ilvl w:val="0"/>
          <w:numId w:val="7"/>
        </w:numPr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  <w:lang w:val="ru-RU"/>
        </w:rPr>
      </w:pPr>
      <w:r w:rsidRPr="007666A4">
        <w:rPr>
          <w:rFonts w:asciiTheme="minorHAnsi" w:hAnsiTheme="minorHAnsi" w:cstheme="minorHAnsi"/>
          <w:iCs/>
          <w:sz w:val="28"/>
          <w:szCs w:val="28"/>
          <w:lang w:val="ru-RU"/>
        </w:rPr>
        <w:t>«Малахитовая шкатулка» Свердловское книжное издательство.</w:t>
      </w:r>
    </w:p>
    <w:p w:rsidR="00662535" w:rsidRPr="007666A4" w:rsidRDefault="00662535" w:rsidP="007666A4">
      <w:pPr>
        <w:pStyle w:val="a4"/>
        <w:numPr>
          <w:ilvl w:val="0"/>
          <w:numId w:val="7"/>
        </w:numPr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7666A4">
        <w:rPr>
          <w:rFonts w:asciiTheme="minorHAnsi" w:hAnsiTheme="minorHAnsi" w:cstheme="minorHAnsi"/>
          <w:iCs/>
          <w:sz w:val="28"/>
          <w:szCs w:val="28"/>
        </w:rPr>
        <w:t>Сказы</w:t>
      </w:r>
      <w:proofErr w:type="spellEnd"/>
      <w:r w:rsidRPr="007666A4">
        <w:rPr>
          <w:rFonts w:asciiTheme="minorHAnsi" w:hAnsiTheme="minorHAnsi" w:cstheme="minorHAnsi"/>
          <w:iCs/>
          <w:sz w:val="28"/>
          <w:szCs w:val="28"/>
        </w:rPr>
        <w:t>: «</w:t>
      </w:r>
      <w:proofErr w:type="spellStart"/>
      <w:r w:rsidRPr="007666A4">
        <w:rPr>
          <w:rFonts w:asciiTheme="minorHAnsi" w:hAnsiTheme="minorHAnsi" w:cstheme="minorHAnsi"/>
          <w:iCs/>
          <w:sz w:val="28"/>
          <w:szCs w:val="28"/>
        </w:rPr>
        <w:t>Серебряное</w:t>
      </w:r>
      <w:proofErr w:type="spellEnd"/>
      <w:r w:rsidRPr="007666A4">
        <w:rPr>
          <w:rFonts w:asciiTheme="minorHAnsi" w:hAnsiTheme="minorHAnsi" w:cstheme="minorHAnsi"/>
          <w:iCs/>
          <w:sz w:val="28"/>
          <w:szCs w:val="28"/>
        </w:rPr>
        <w:t xml:space="preserve"> </w:t>
      </w:r>
      <w:proofErr w:type="spellStart"/>
      <w:r w:rsidRPr="007666A4">
        <w:rPr>
          <w:rFonts w:asciiTheme="minorHAnsi" w:hAnsiTheme="minorHAnsi" w:cstheme="minorHAnsi"/>
          <w:iCs/>
          <w:sz w:val="28"/>
          <w:szCs w:val="28"/>
        </w:rPr>
        <w:t>копытце</w:t>
      </w:r>
      <w:proofErr w:type="spellEnd"/>
      <w:r w:rsidRPr="007666A4">
        <w:rPr>
          <w:rFonts w:asciiTheme="minorHAnsi" w:hAnsiTheme="minorHAnsi" w:cstheme="minorHAnsi"/>
          <w:iCs/>
          <w:sz w:val="28"/>
          <w:szCs w:val="28"/>
        </w:rPr>
        <w:t>»,    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  <w:r w:rsidRPr="007666A4">
        <w:rPr>
          <w:rFonts w:asciiTheme="minorHAnsi" w:hAnsiTheme="minorHAnsi" w:cstheme="minorHAnsi"/>
          <w:iCs/>
          <w:sz w:val="28"/>
          <w:szCs w:val="28"/>
        </w:rPr>
        <w:t>«Голубая змейка»,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  <w:r w:rsidRPr="007666A4">
        <w:rPr>
          <w:rFonts w:asciiTheme="minorHAnsi" w:hAnsiTheme="minorHAnsi" w:cstheme="minorHAnsi"/>
          <w:iCs/>
          <w:sz w:val="28"/>
          <w:szCs w:val="28"/>
        </w:rPr>
        <w:t>«Малахитовая шкатулка»,</w:t>
      </w:r>
    </w:p>
    <w:p w:rsidR="00662535" w:rsidRPr="007666A4" w:rsidRDefault="00662535" w:rsidP="007666A4">
      <w:pPr>
        <w:pStyle w:val="a4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sz w:val="28"/>
          <w:szCs w:val="28"/>
        </w:rPr>
      </w:pPr>
      <w:r w:rsidRPr="007666A4">
        <w:rPr>
          <w:rFonts w:asciiTheme="minorHAnsi" w:hAnsiTheme="minorHAnsi" w:cstheme="minorHAnsi"/>
          <w:iCs/>
          <w:sz w:val="28"/>
          <w:szCs w:val="28"/>
        </w:rPr>
        <w:t>«</w:t>
      </w:r>
      <w:proofErr w:type="spellStart"/>
      <w:r w:rsidRPr="007666A4">
        <w:rPr>
          <w:rFonts w:asciiTheme="minorHAnsi" w:hAnsiTheme="minorHAnsi" w:cstheme="minorHAnsi"/>
          <w:iCs/>
          <w:sz w:val="28"/>
          <w:szCs w:val="28"/>
        </w:rPr>
        <w:t>Синюшкин</w:t>
      </w:r>
      <w:proofErr w:type="spellEnd"/>
      <w:r w:rsidRPr="007666A4">
        <w:rPr>
          <w:rFonts w:asciiTheme="minorHAnsi" w:hAnsiTheme="minorHAnsi" w:cstheme="minorHAnsi"/>
          <w:iCs/>
          <w:sz w:val="28"/>
          <w:szCs w:val="28"/>
        </w:rPr>
        <w:t xml:space="preserve"> </w:t>
      </w:r>
      <w:proofErr w:type="spellStart"/>
      <w:r w:rsidRPr="007666A4">
        <w:rPr>
          <w:rFonts w:asciiTheme="minorHAnsi" w:hAnsiTheme="minorHAnsi" w:cstheme="minorHAnsi"/>
          <w:iCs/>
          <w:sz w:val="28"/>
          <w:szCs w:val="28"/>
        </w:rPr>
        <w:t>колодец</w:t>
      </w:r>
      <w:proofErr w:type="spellEnd"/>
      <w:r w:rsidRPr="007666A4">
        <w:rPr>
          <w:rFonts w:asciiTheme="minorHAnsi" w:hAnsiTheme="minorHAnsi" w:cstheme="minorHAnsi"/>
          <w:iCs/>
          <w:sz w:val="28"/>
          <w:szCs w:val="28"/>
        </w:rPr>
        <w:t>»,</w:t>
      </w:r>
    </w:p>
    <w:p w:rsidR="00662535" w:rsidRPr="00431D64" w:rsidRDefault="00662535" w:rsidP="00662535">
      <w:pPr>
        <w:pStyle w:val="a4"/>
        <w:shd w:val="clear" w:color="auto" w:fill="FFFFFF"/>
        <w:spacing w:before="0" w:beforeAutospacing="0" w:after="176" w:afterAutospacing="0"/>
        <w:rPr>
          <w:color w:val="333333"/>
          <w:sz w:val="32"/>
          <w:szCs w:val="32"/>
        </w:rPr>
      </w:pPr>
    </w:p>
    <w:p w:rsidR="006F6A87" w:rsidRPr="00431D64" w:rsidRDefault="006F6A87" w:rsidP="00662535">
      <w:pPr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6F6A87" w:rsidRPr="00431D64" w:rsidSect="006F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0F33"/>
    <w:multiLevelType w:val="multilevel"/>
    <w:tmpl w:val="86C6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227BF"/>
    <w:multiLevelType w:val="multilevel"/>
    <w:tmpl w:val="EC9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F1338"/>
    <w:multiLevelType w:val="multilevel"/>
    <w:tmpl w:val="1D42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B798B"/>
    <w:multiLevelType w:val="multilevel"/>
    <w:tmpl w:val="418C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332F8"/>
    <w:multiLevelType w:val="multilevel"/>
    <w:tmpl w:val="0AFA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9866D3"/>
    <w:multiLevelType w:val="multilevel"/>
    <w:tmpl w:val="DA8A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C44040"/>
    <w:multiLevelType w:val="multilevel"/>
    <w:tmpl w:val="41E0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>
    <w:useFELayout/>
  </w:compat>
  <w:rsids>
    <w:rsidRoot w:val="00A17E6E"/>
    <w:rsid w:val="001C56D3"/>
    <w:rsid w:val="001F4774"/>
    <w:rsid w:val="00207BA6"/>
    <w:rsid w:val="00431D64"/>
    <w:rsid w:val="00662535"/>
    <w:rsid w:val="006F6A87"/>
    <w:rsid w:val="007666A4"/>
    <w:rsid w:val="007D0391"/>
    <w:rsid w:val="00A1626E"/>
    <w:rsid w:val="00A17E6E"/>
    <w:rsid w:val="00A31E2F"/>
    <w:rsid w:val="00B241EA"/>
    <w:rsid w:val="00C978F8"/>
    <w:rsid w:val="00CA5BE9"/>
    <w:rsid w:val="00D65E23"/>
    <w:rsid w:val="00D70880"/>
    <w:rsid w:val="00EE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91"/>
  </w:style>
  <w:style w:type="paragraph" w:styleId="1">
    <w:name w:val="heading 1"/>
    <w:basedOn w:val="a"/>
    <w:next w:val="a"/>
    <w:link w:val="10"/>
    <w:uiPriority w:val="9"/>
    <w:qFormat/>
    <w:rsid w:val="007D039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39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9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9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9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9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9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9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9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1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7E6E"/>
  </w:style>
  <w:style w:type="character" w:styleId="a3">
    <w:name w:val="Hyperlink"/>
    <w:basedOn w:val="a0"/>
    <w:uiPriority w:val="99"/>
    <w:semiHidden/>
    <w:unhideWhenUsed/>
    <w:rsid w:val="00A17E6E"/>
    <w:rPr>
      <w:color w:val="0000FF"/>
      <w:u w:val="single"/>
    </w:rPr>
  </w:style>
  <w:style w:type="character" w:customStyle="1" w:styleId="c2">
    <w:name w:val="c2"/>
    <w:basedOn w:val="a0"/>
    <w:rsid w:val="00A17E6E"/>
  </w:style>
  <w:style w:type="paragraph" w:customStyle="1" w:styleId="c13">
    <w:name w:val="c13"/>
    <w:basedOn w:val="a"/>
    <w:rsid w:val="00A1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17E6E"/>
  </w:style>
  <w:style w:type="paragraph" w:styleId="a4">
    <w:name w:val="Normal (Web)"/>
    <w:basedOn w:val="a"/>
    <w:uiPriority w:val="99"/>
    <w:semiHidden/>
    <w:unhideWhenUsed/>
    <w:rsid w:val="0066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39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D039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039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039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039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D039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D039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039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0391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D039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D0391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D0391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7D0391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7D0391"/>
    <w:rPr>
      <w:b/>
      <w:bCs/>
    </w:rPr>
  </w:style>
  <w:style w:type="character" w:styleId="aa">
    <w:name w:val="Emphasis"/>
    <w:uiPriority w:val="20"/>
    <w:qFormat/>
    <w:rsid w:val="007D0391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7D0391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D039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039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D039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D039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7D0391"/>
    <w:rPr>
      <w:i/>
      <w:iCs/>
    </w:rPr>
  </w:style>
  <w:style w:type="character" w:styleId="af">
    <w:name w:val="Subtle Emphasis"/>
    <w:uiPriority w:val="19"/>
    <w:qFormat/>
    <w:rsid w:val="007D0391"/>
    <w:rPr>
      <w:i/>
      <w:iCs/>
    </w:rPr>
  </w:style>
  <w:style w:type="character" w:styleId="af0">
    <w:name w:val="Intense Emphasis"/>
    <w:uiPriority w:val="21"/>
    <w:qFormat/>
    <w:rsid w:val="007D0391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7D0391"/>
    <w:rPr>
      <w:smallCaps/>
    </w:rPr>
  </w:style>
  <w:style w:type="character" w:styleId="af2">
    <w:name w:val="Intense Reference"/>
    <w:uiPriority w:val="32"/>
    <w:qFormat/>
    <w:rsid w:val="007D0391"/>
    <w:rPr>
      <w:b/>
      <w:bCs/>
      <w:smallCaps/>
    </w:rPr>
  </w:style>
  <w:style w:type="character" w:styleId="af3">
    <w:name w:val="Book Title"/>
    <w:basedOn w:val="a0"/>
    <w:uiPriority w:val="33"/>
    <w:qFormat/>
    <w:rsid w:val="007D0391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D039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2018-12-04T11:30:00Z</cp:lastPrinted>
  <dcterms:created xsi:type="dcterms:W3CDTF">2018-11-28T07:31:00Z</dcterms:created>
  <dcterms:modified xsi:type="dcterms:W3CDTF">2024-02-26T14:03:00Z</dcterms:modified>
</cp:coreProperties>
</file>