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23F" w:rsidRPr="00C9323F" w:rsidRDefault="004E1B64" w:rsidP="004E1B6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985651" cy="6876950"/>
            <wp:effectExtent l="19050" t="0" r="5949" b="0"/>
            <wp:docPr id="4" name="Рисунок 4" descr="C:\Users\Пользователь\AppData\Local\Microsoft\Windows\INetCache\Content.Word\рабочая программа 1 мл. гр. 2021- 2022 г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INetCache\Content.Word\рабочая программа 1 мл. гр. 2021- 2022 г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1568" cy="687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23F" w:rsidRPr="00C9323F">
        <w:rPr>
          <w:rFonts w:ascii="Times New Roman" w:hAnsi="Times New Roman" w:cs="Times New Roman"/>
          <w:b/>
          <w:bCs/>
          <w:kern w:val="32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C9323F" w:rsidRPr="00C9323F" w:rsidRDefault="00C9323F" w:rsidP="00C9323F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C9323F">
        <w:rPr>
          <w:rFonts w:ascii="Times New Roman" w:hAnsi="Times New Roman" w:cs="Times New Roman"/>
          <w:b/>
          <w:bCs/>
          <w:kern w:val="32"/>
          <w:sz w:val="28"/>
          <w:szCs w:val="28"/>
        </w:rPr>
        <w:t>«Детский сад № 24»</w:t>
      </w:r>
    </w:p>
    <w:p w:rsidR="00C9323F" w:rsidRPr="00C9323F" w:rsidRDefault="00C9323F" w:rsidP="00C9323F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tbl>
      <w:tblPr>
        <w:tblW w:w="0" w:type="auto"/>
        <w:tblLook w:val="01E0"/>
      </w:tblPr>
      <w:tblGrid>
        <w:gridCol w:w="7271"/>
        <w:gridCol w:w="7271"/>
      </w:tblGrid>
      <w:tr w:rsidR="00C9323F" w:rsidRPr="00C9323F" w:rsidTr="00C26018">
        <w:trPr>
          <w:trHeight w:val="1869"/>
        </w:trPr>
        <w:tc>
          <w:tcPr>
            <w:tcW w:w="7271" w:type="dxa"/>
          </w:tcPr>
          <w:p w:rsidR="00C9323F" w:rsidRPr="00C9323F" w:rsidRDefault="00C9323F" w:rsidP="00C93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23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Рассмотрена на педсовете № </w:t>
            </w:r>
            <w:r w:rsidR="00485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32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</w:t>
            </w:r>
          </w:p>
          <w:p w:rsidR="00C9323F" w:rsidRPr="00C9323F" w:rsidRDefault="00C9323F" w:rsidP="00C93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4858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858F8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485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32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9323F" w:rsidRPr="00C9323F" w:rsidRDefault="00C9323F" w:rsidP="00C93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23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отокол № </w:t>
            </w:r>
            <w:r w:rsidR="00485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4858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858F8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85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32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9323F" w:rsidRPr="00C9323F" w:rsidRDefault="00C9323F" w:rsidP="00C9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1" w:type="dxa"/>
          </w:tcPr>
          <w:p w:rsidR="00C9323F" w:rsidRPr="00C9323F" w:rsidRDefault="00C9323F" w:rsidP="00C932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323F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C9323F" w:rsidRPr="00C9323F" w:rsidRDefault="00C9323F" w:rsidP="00C932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323F">
              <w:rPr>
                <w:rFonts w:ascii="Times New Roman" w:hAnsi="Times New Roman" w:cs="Times New Roman"/>
                <w:sz w:val="24"/>
                <w:szCs w:val="24"/>
              </w:rPr>
              <w:t>заведующий МАДОУ «Детский сад № 24»</w:t>
            </w:r>
          </w:p>
          <w:p w:rsidR="00C9323F" w:rsidRPr="00C9323F" w:rsidRDefault="00C9323F" w:rsidP="00C932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Ю.В.Карасева</w:t>
            </w:r>
            <w:r w:rsidRPr="00C9323F"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</w:p>
          <w:p w:rsidR="00C9323F" w:rsidRPr="00C9323F" w:rsidRDefault="00C9323F" w:rsidP="00C932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323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858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 «</w:t>
            </w:r>
            <w:r w:rsidR="004858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858F8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85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32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9323F" w:rsidRPr="00C9323F" w:rsidRDefault="00C9323F" w:rsidP="00C932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23F" w:rsidRPr="00C9323F" w:rsidRDefault="00C9323F" w:rsidP="00C932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23F" w:rsidRP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9323F">
        <w:rPr>
          <w:rFonts w:ascii="Times New Roman" w:hAnsi="Times New Roman" w:cs="Times New Roman"/>
          <w:sz w:val="36"/>
          <w:szCs w:val="36"/>
        </w:rPr>
        <w:t>Рабочая программа</w:t>
      </w:r>
    </w:p>
    <w:p w:rsidR="00C9323F" w:rsidRP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9323F">
        <w:rPr>
          <w:rFonts w:ascii="Times New Roman" w:hAnsi="Times New Roman" w:cs="Times New Roman"/>
          <w:sz w:val="36"/>
          <w:szCs w:val="36"/>
        </w:rPr>
        <w:t>воспитателя первой младшей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C9323F">
        <w:rPr>
          <w:rFonts w:ascii="Times New Roman" w:hAnsi="Times New Roman" w:cs="Times New Roman"/>
          <w:sz w:val="36"/>
          <w:szCs w:val="36"/>
        </w:rPr>
        <w:t>группы (для детей 2-3</w:t>
      </w:r>
      <w:r>
        <w:rPr>
          <w:rFonts w:ascii="Times New Roman" w:hAnsi="Times New Roman" w:cs="Times New Roman"/>
          <w:sz w:val="36"/>
          <w:szCs w:val="36"/>
        </w:rPr>
        <w:t xml:space="preserve">  лет)</w:t>
      </w:r>
    </w:p>
    <w:p w:rsidR="00C9323F" w:rsidRDefault="00C9323F" w:rsidP="00C9323F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36"/>
          <w:szCs w:val="36"/>
        </w:rPr>
      </w:pPr>
    </w:p>
    <w:p w:rsidR="00C9323F" w:rsidRDefault="00C9323F" w:rsidP="00C9323F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36"/>
          <w:szCs w:val="36"/>
        </w:rPr>
      </w:pPr>
    </w:p>
    <w:p w:rsidR="00C9323F" w:rsidRPr="00C9323F" w:rsidRDefault="00C9323F" w:rsidP="00C9323F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36"/>
          <w:szCs w:val="36"/>
        </w:rPr>
      </w:pPr>
    </w:p>
    <w:p w:rsidR="00C9323F" w:rsidRPr="00C9323F" w:rsidRDefault="00C9323F" w:rsidP="00C932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323F" w:rsidRPr="00C9323F" w:rsidRDefault="00C9323F" w:rsidP="00C932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323F" w:rsidRPr="00C9323F" w:rsidRDefault="00C9323F" w:rsidP="00C932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323F" w:rsidRPr="00C9323F" w:rsidRDefault="00C9323F" w:rsidP="00C932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323F" w:rsidRPr="00C9323F" w:rsidRDefault="00C9323F" w:rsidP="00C932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23F" w:rsidRDefault="003423E3" w:rsidP="003423E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 Кузьмина А. Т.</w:t>
      </w:r>
    </w:p>
    <w:p w:rsidR="004858F8" w:rsidRDefault="004858F8" w:rsidP="00C93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23F" w:rsidRP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3F">
        <w:rPr>
          <w:rFonts w:ascii="Times New Roman" w:hAnsi="Times New Roman" w:cs="Times New Roman"/>
          <w:sz w:val="24"/>
          <w:szCs w:val="24"/>
        </w:rPr>
        <w:t>г. Дегтярск</w:t>
      </w:r>
      <w:r w:rsidR="003423E3">
        <w:rPr>
          <w:rFonts w:ascii="Times New Roman" w:hAnsi="Times New Roman" w:cs="Times New Roman"/>
          <w:sz w:val="24"/>
          <w:szCs w:val="24"/>
        </w:rPr>
        <w:t xml:space="preserve"> 2022</w:t>
      </w:r>
    </w:p>
    <w:p w:rsidR="00C9323F" w:rsidRPr="00C9323F" w:rsidRDefault="00C9323F" w:rsidP="00C93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23F" w:rsidRDefault="00C9323F" w:rsidP="00C9323F">
      <w:pPr>
        <w:ind w:firstLine="4678"/>
        <w:rPr>
          <w:b/>
          <w:sz w:val="32"/>
          <w:szCs w:val="32"/>
        </w:rPr>
      </w:pPr>
    </w:p>
    <w:p w:rsidR="00761228" w:rsidRPr="00C9323F" w:rsidRDefault="00761228" w:rsidP="00C9323F">
      <w:pPr>
        <w:rPr>
          <w:b/>
          <w:sz w:val="28"/>
          <w:szCs w:val="28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Содержание</w:t>
      </w:r>
    </w:p>
    <w:tbl>
      <w:tblPr>
        <w:tblW w:w="1215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"/>
        <w:gridCol w:w="10443"/>
        <w:gridCol w:w="856"/>
      </w:tblGrid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jc w:val="both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I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jc w:val="both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Целевой раздел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jc w:val="both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1.1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Пояснительная записка</w:t>
            </w:r>
          </w:p>
          <w:p w:rsidR="00761228" w:rsidRPr="00761228" w:rsidRDefault="00761228" w:rsidP="00761228">
            <w:pPr>
              <w:spacing w:after="0" w:line="0" w:lineRule="atLeast"/>
              <w:jc w:val="both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1.1.1 Цели и задачи реализации Программы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3</w:t>
            </w:r>
          </w:p>
          <w:p w:rsidR="00761228" w:rsidRPr="00761228" w:rsidRDefault="00761228" w:rsidP="00761228">
            <w:pPr>
              <w:spacing w:after="0" w:line="0" w:lineRule="atLeast"/>
              <w:jc w:val="both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4</w:t>
            </w: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hd w:val="clear" w:color="auto" w:fill="FFFFFF"/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1.1.2 Принципы и подходы к формированию Программы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5</w:t>
            </w: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1.1.3 Значимые для разработки и реализации характеристики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6</w:t>
            </w: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1.2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hd w:val="clear" w:color="auto" w:fill="FFFFFF"/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Планируемые результаты освоения рабочей программы воспитателя первой младшей группы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8</w:t>
            </w: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II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Содержательный раздел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2.1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  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9</w:t>
            </w:r>
          </w:p>
        </w:tc>
      </w:tr>
      <w:tr w:rsidR="00761228" w:rsidRPr="00761228" w:rsidTr="003B3076">
        <w:trPr>
          <w:trHeight w:val="350"/>
        </w:trPr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1"/>
              </w:numPr>
              <w:spacing w:before="30" w:after="30" w:line="240" w:lineRule="auto"/>
              <w:ind w:left="770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Социально-коммуникативное развитие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2"/>
              </w:numPr>
              <w:spacing w:before="30" w:after="30" w:line="0" w:lineRule="atLeast"/>
              <w:ind w:left="770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Познавательное развитие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3"/>
              </w:numPr>
              <w:spacing w:before="30" w:after="30" w:line="0" w:lineRule="atLeast"/>
              <w:ind w:left="770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Речевое развитие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4"/>
              </w:numPr>
              <w:spacing w:before="30" w:after="30" w:line="0" w:lineRule="atLeast"/>
              <w:ind w:left="770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Художественно-эстетическое развитие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5"/>
              </w:numPr>
              <w:spacing w:before="30" w:after="30" w:line="0" w:lineRule="atLeast"/>
              <w:ind w:left="770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Физическое развитие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2.2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2</w:t>
            </w:r>
            <w:r w:rsidR="00F1633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2</w:t>
            </w: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2.3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 Образовательная деятельность разных видов и культурных практик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F1633A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28</w:t>
            </w: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2.4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 Способы и направления поддержки детской инициативы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3</w:t>
            </w:r>
            <w:r w:rsidR="00F1633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4</w:t>
            </w: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2.5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Особенности взаимодействия педагогического коллектива с семьями </w:t>
            </w: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воспитанников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3</w:t>
            </w:r>
            <w:r w:rsidR="00F1633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5</w:t>
            </w: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2.6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Иные характеристики содержания рабочей программы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F1633A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37</w:t>
            </w: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III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Организационный раздел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3.1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Материально-техническое обеспечение Программы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4</w:t>
            </w:r>
            <w:r w:rsidR="00F1633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2</w:t>
            </w: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3.2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4</w:t>
            </w:r>
            <w:r w:rsidR="00F1633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3</w:t>
            </w: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633A" w:rsidRPr="00761228" w:rsidRDefault="00F348DB" w:rsidP="00F348DB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3.3</w:t>
            </w:r>
            <w:r w:rsidR="00F1633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   </w:t>
            </w: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Организация режима пребывания детей в образовательном учреждении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4</w:t>
            </w:r>
            <w:r w:rsidR="00F1633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7</w:t>
            </w:r>
          </w:p>
          <w:p w:rsidR="00F1633A" w:rsidRPr="00761228" w:rsidRDefault="00F1633A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633A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3.</w:t>
            </w:r>
            <w:r w:rsidR="00F348DB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4</w:t>
            </w:r>
          </w:p>
          <w:p w:rsidR="00F1633A" w:rsidRDefault="00F1633A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  <w:p w:rsidR="00761228" w:rsidRPr="00F1633A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  <w:p w:rsidR="00EA4B73" w:rsidRPr="007346F8" w:rsidRDefault="00EA4B73" w:rsidP="00EA4B7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3.5     </w:t>
            </w:r>
          </w:p>
          <w:p w:rsidR="00F1633A" w:rsidRPr="00761228" w:rsidRDefault="00F1633A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4B73" w:rsidRDefault="00761228" w:rsidP="00EA4B73">
            <w:pPr>
              <w:shd w:val="clear" w:color="auto" w:fill="FFFFFF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Особенности организации развивающей предметно-простр</w:t>
            </w:r>
            <w:r w:rsidR="00F1633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анственной образовательной среды.</w:t>
            </w:r>
          </w:p>
          <w:p w:rsidR="00EA4B73" w:rsidRDefault="00EA4B73" w:rsidP="00EA4B73">
            <w:pPr>
              <w:shd w:val="clear" w:color="auto" w:fill="FFFFFF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  <w:p w:rsidR="00EA4B73" w:rsidRPr="00761228" w:rsidRDefault="00EA4B73" w:rsidP="00EA4B73">
            <w:pPr>
              <w:shd w:val="clear" w:color="auto" w:fill="FFFFFF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Учебно-методический комплекс</w:t>
            </w:r>
          </w:p>
          <w:p w:rsidR="00761228" w:rsidRDefault="00EA4B73" w:rsidP="00EA4B73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По программе «От рождения до школы»                                                             </w:t>
            </w:r>
          </w:p>
          <w:p w:rsidR="00F1633A" w:rsidRPr="00761228" w:rsidRDefault="00F1633A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5</w:t>
            </w:r>
            <w:r w:rsidR="00F1633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0</w:t>
            </w:r>
          </w:p>
          <w:p w:rsidR="00F1633A" w:rsidRDefault="00F1633A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  <w:p w:rsidR="00F1633A" w:rsidRDefault="00F1633A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  <w:p w:rsidR="00F1633A" w:rsidRPr="00761228" w:rsidRDefault="00EA4B73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51</w:t>
            </w: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</w:tr>
      <w:tr w:rsidR="00761228" w:rsidRPr="00761228" w:rsidTr="003B3076">
        <w:tc>
          <w:tcPr>
            <w:tcW w:w="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  <w:tc>
          <w:tcPr>
            <w:tcW w:w="10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sz w:val="32"/>
                <w:szCs w:val="32"/>
                <w:lang w:eastAsia="ru-RU" w:bidi="he-IL"/>
              </w:rPr>
            </w:pPr>
          </w:p>
        </w:tc>
      </w:tr>
    </w:tbl>
    <w:p w:rsid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 </w:t>
      </w:r>
    </w:p>
    <w:p w:rsidR="00F74DFA" w:rsidRDefault="00F74DFA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</w:pPr>
    </w:p>
    <w:p w:rsidR="00F74DFA" w:rsidRDefault="00F74DFA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</w:pPr>
    </w:p>
    <w:p w:rsidR="00F74DFA" w:rsidRDefault="00F74DFA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</w:pPr>
    </w:p>
    <w:p w:rsidR="00F74DFA" w:rsidRDefault="00F74DFA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</w:pPr>
    </w:p>
    <w:p w:rsidR="00F74DFA" w:rsidRDefault="00F74DFA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</w:pPr>
    </w:p>
    <w:p w:rsidR="00F74DFA" w:rsidRDefault="00F74DFA" w:rsidP="00137D8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</w:p>
    <w:p w:rsidR="00C9323F" w:rsidRDefault="00C9323F" w:rsidP="00137D8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</w:p>
    <w:p w:rsidR="00C9323F" w:rsidRDefault="00C9323F" w:rsidP="00137D8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</w:p>
    <w:p w:rsidR="00C9323F" w:rsidRDefault="00C9323F" w:rsidP="00137D8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</w:p>
    <w:p w:rsidR="00C9323F" w:rsidRPr="00761228" w:rsidRDefault="00C9323F" w:rsidP="00137D8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</w:p>
    <w:p w:rsidR="00761228" w:rsidRPr="00761228" w:rsidRDefault="00761228" w:rsidP="00EA4B73">
      <w:pPr>
        <w:shd w:val="clear" w:color="auto" w:fill="FFFFFF"/>
        <w:tabs>
          <w:tab w:val="center" w:pos="7699"/>
        </w:tabs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                                         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lastRenderedPageBreak/>
        <w:t>I ЦЕЛЕВОЙ РАЗДЕЛ</w:t>
      </w:r>
    </w:p>
    <w:p w:rsidR="00761228" w:rsidRPr="00761228" w:rsidRDefault="00761228" w:rsidP="007612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Пояснительная записка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</w:t>
      </w:r>
      <w:r w:rsidR="00F804E9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Рабочая программа для детей 2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-3 лет группы № </w:t>
      </w:r>
      <w:r w:rsidR="00137D8C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1 на 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</w:t>
      </w:r>
      <w:proofErr w:type="gramStart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разработана</w:t>
      </w:r>
      <w:proofErr w:type="gramEnd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на основе </w:t>
      </w:r>
      <w:r w:rsidR="00421E3F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инновационной 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пр</w:t>
      </w:r>
      <w:r w:rsidR="00421E3F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ограммы дошкольного образования, в соответствии ФГОС ДО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Рабочая программа создана в соответствии с нормативными документами федерального уровня и локальными актами:</w:t>
      </w:r>
    </w:p>
    <w:p w:rsidR="00761228" w:rsidRPr="00761228" w:rsidRDefault="00761228" w:rsidP="00761228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Федеральный законом РФ от 29.12.2012 № 273-ФЗ «Об образовании в Российской Федерации»;</w:t>
      </w:r>
    </w:p>
    <w:p w:rsidR="00761228" w:rsidRPr="00761228" w:rsidRDefault="00761228" w:rsidP="00761228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Приказ Министерства образования и науки Российской Федерации (Минобрнауки России) от 17 октября 2013 г. N 1155 г. Москва «Об утверждении федерального государственного образовательного стандарта дошкольного образования»;</w:t>
      </w:r>
    </w:p>
    <w:p w:rsidR="00761228" w:rsidRDefault="00761228" w:rsidP="00761228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Приказ Министерства образования и науки Российской Федерации (Минобрнауки России) от 30 августа 2013 г. N 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C73FDD" w:rsidRPr="00761228" w:rsidRDefault="00C73FDD" w:rsidP="00761228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СанПин 2.4.3648-20. «Санитарно - эпидемиологические требования к организациям воспитания и обучения, отдыха и оздоровления детей и молодёжи».</w:t>
      </w:r>
    </w:p>
    <w:p w:rsidR="00761228" w:rsidRPr="00761228" w:rsidRDefault="00421E3F" w:rsidP="00761228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СанПиН 1.2.3685-21. « Гигиенические нормативы и требования к обеспечению безопасности и (или) безвредности для человека факторов среды обитания.</w:t>
      </w:r>
      <w:r w:rsidR="00C73FDD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Действует с 01.03.2021г. до 01.03.2027г. </w:t>
      </w:r>
    </w:p>
    <w:p w:rsidR="00761228" w:rsidRPr="00761228" w:rsidRDefault="00761228" w:rsidP="00761228">
      <w:pPr>
        <w:shd w:val="clear" w:color="auto" w:fill="FFFFFF"/>
        <w:spacing w:after="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Программа охватывает все образовательные области, представленные в ФГОС ДО:</w:t>
      </w:r>
    </w:p>
    <w:p w:rsidR="00761228" w:rsidRPr="00761228" w:rsidRDefault="00761228" w:rsidP="00761228">
      <w:pPr>
        <w:shd w:val="clear" w:color="auto" w:fill="FFFFFF"/>
        <w:spacing w:after="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познавательное, речевое, социально-коммуникативное, художественно-эстетическое</w:t>
      </w:r>
    </w:p>
    <w:p w:rsidR="00761228" w:rsidRPr="00761228" w:rsidRDefault="00761228" w:rsidP="00761228">
      <w:pPr>
        <w:shd w:val="clear" w:color="auto" w:fill="FFFFFF"/>
        <w:spacing w:after="0" w:line="240" w:lineRule="auto"/>
        <w:ind w:left="720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физическое. 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137D8C" w:rsidRDefault="00137D8C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</w:pPr>
    </w:p>
    <w:p w:rsid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lastRenderedPageBreak/>
        <w:t>1.1.1 Цели и задачи реализации   Программы</w:t>
      </w:r>
    </w:p>
    <w:p w:rsidR="00137D8C" w:rsidRPr="00761228" w:rsidRDefault="00137D8C" w:rsidP="00137D8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Рабочая программа для детей 2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-3 лет</w:t>
      </w:r>
      <w:r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разработана в соответствии ФГОС ДО и Инновационной программой дошкольного образования 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«От рождения до школы»</w:t>
      </w:r>
      <w:r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под ред. Н.Е. </w:t>
      </w:r>
      <w:proofErr w:type="spellStart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Вераксы</w:t>
      </w:r>
      <w:proofErr w:type="spellEnd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,</w:t>
      </w:r>
      <w:r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Т.С. Комаровой, Э.М. Дорофеевой</w:t>
      </w:r>
      <w:r w:rsidR="00C9323F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.</w:t>
      </w:r>
    </w:p>
    <w:p w:rsidR="00761228" w:rsidRPr="00761228" w:rsidRDefault="00761228" w:rsidP="00137D8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Целью 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рабочей программы  является  создание благоприятных условий для полноценного проживания ребенком дошкольного детства; формирование основ базовой культуры личности; всестороннее развитие психических и физических качеств в соответствии с возрастными и индивидуальными особенностями; подготовка ребенка к жизни в современном обществе, обеспечение безопасности жизнедеятельности дошкольника.</w:t>
      </w:r>
    </w:p>
    <w:p w:rsidR="00761228" w:rsidRPr="00761228" w:rsidRDefault="00761228" w:rsidP="00137D8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Цель реализуется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761228" w:rsidRPr="00761228" w:rsidRDefault="00761228" w:rsidP="00137D8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Программа направлена на решение следующих задач:</w:t>
      </w:r>
    </w:p>
    <w:p w:rsidR="00761228" w:rsidRPr="00761228" w:rsidRDefault="00761228" w:rsidP="00761228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Продолжать укреплять и сохранять здоровье детей. Воспитывать культурно-гигиенические навыки и навыки самообслуживания. Развивать основные движения, предупреждать утомление.</w:t>
      </w:r>
    </w:p>
    <w:p w:rsidR="00761228" w:rsidRPr="00761228" w:rsidRDefault="00761228" w:rsidP="00761228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Наряду с наглядно-действенным мышлением формировать элементы наглядно-образного мышления. Развивать восприятие, внимание, память детей.</w:t>
      </w:r>
    </w:p>
    <w:p w:rsidR="00761228" w:rsidRPr="00761228" w:rsidRDefault="00761228" w:rsidP="00761228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Расширять опыт ориентировки в окружающем, обогащать детей разнообразными сенсорными впечатлениями.</w:t>
      </w:r>
    </w:p>
    <w:p w:rsidR="00761228" w:rsidRPr="00761228" w:rsidRDefault="00761228" w:rsidP="00761228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Формировать представления о предметах ближайшего окружения, о простейших связях между ними. Воспитывать интерес к явлениям природы, бережное отношение к растениям.</w:t>
      </w:r>
    </w:p>
    <w:p w:rsidR="00761228" w:rsidRPr="00761228" w:rsidRDefault="00761228" w:rsidP="00761228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Продолжать развивать речь детей. Расширять их словарный запас, совершенствовать грамматическую структуру речи. Учить понимать речь взрослых без наглядного сопровождения. Добиваться того, чтобы к концу третьего года жизни речь стала полноценным средством общения детей друг с другом.</w:t>
      </w:r>
    </w:p>
    <w:p w:rsidR="00761228" w:rsidRPr="00761228" w:rsidRDefault="00761228" w:rsidP="00761228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Формировать предпосылки сюжетно-ролевой игры, развивать умение играть рядом, а затем и вместе со сверстниками.</w:t>
      </w:r>
    </w:p>
    <w:p w:rsidR="00761228" w:rsidRPr="00761228" w:rsidRDefault="00761228" w:rsidP="00761228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Формировать у детей опыт поведения в среде сверстников. Воспитывать чувство симпатии к сверстникам, любовь к родителям и близким людям.</w:t>
      </w:r>
    </w:p>
    <w:p w:rsidR="00761228" w:rsidRPr="00761228" w:rsidRDefault="00761228" w:rsidP="00761228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Развивать художественное восприятие детей, воспитывать отзывчивость на музыку и пение, доступные их пониманию произведения изобразительного искусства, литературы.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1.1.2. Принципы и подходы к формированию рабочей Программы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соответствии с ФГОС ДО</w:t>
      </w:r>
      <w:r w:rsidR="00F804E9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.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 Рабочая  Программа разработана на основе Принципов:  </w:t>
      </w:r>
    </w:p>
    <w:p w:rsidR="00761228" w:rsidRPr="00761228" w:rsidRDefault="00761228" w:rsidP="0076122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полноценного проживания ребенком раннего возраста, обогащение детского развития;</w:t>
      </w:r>
    </w:p>
    <w:p w:rsidR="00761228" w:rsidRPr="00761228" w:rsidRDefault="00761228" w:rsidP="0076122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(индивидуализация дошкольного образования);</w:t>
      </w:r>
    </w:p>
    <w:p w:rsidR="00761228" w:rsidRPr="00761228" w:rsidRDefault="00761228" w:rsidP="0076122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761228" w:rsidRPr="00761228" w:rsidRDefault="00761228" w:rsidP="0076122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поддержки инициативы детей в различных видах деятельности;</w:t>
      </w:r>
    </w:p>
    <w:p w:rsidR="00761228" w:rsidRPr="00761228" w:rsidRDefault="00761228" w:rsidP="0076122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сотрудничества с семьей;</w:t>
      </w:r>
    </w:p>
    <w:p w:rsidR="00761228" w:rsidRPr="00761228" w:rsidRDefault="00761228" w:rsidP="0076122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приобщения детей к социокультурным нормам, традициям семьи, общества и государства;</w:t>
      </w:r>
    </w:p>
    <w:p w:rsidR="00761228" w:rsidRPr="00761228" w:rsidRDefault="00761228" w:rsidP="0076122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формирования познавательных интересов и познавательных действий ребенка в различных видах деятельности;</w:t>
      </w:r>
    </w:p>
    <w:p w:rsidR="00761228" w:rsidRPr="00761228" w:rsidRDefault="00761228" w:rsidP="0076122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761228" w:rsidRPr="00761228" w:rsidRDefault="00761228" w:rsidP="0076122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учета этнокультурной ситуации развития детей.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ind w:left="72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Основными подходами к формированию программы являются:</w:t>
      </w:r>
    </w:p>
    <w:p w:rsidR="00761228" w:rsidRPr="00761228" w:rsidRDefault="00761228" w:rsidP="00761228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Системный подход. Позволяет сформировать у дошкольников деятельностные качества, определяющие успешность ребенка на разных этапах обучения и его последующую самореализацию в будущем.</w:t>
      </w:r>
    </w:p>
    <w:p w:rsidR="00761228" w:rsidRPr="00761228" w:rsidRDefault="00761228" w:rsidP="00761228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Личностно-ориентированный подход.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задатков, способностей, интересов, склонностей.</w:t>
      </w:r>
    </w:p>
    <w:p w:rsidR="00761228" w:rsidRPr="00761228" w:rsidRDefault="00761228" w:rsidP="00761228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Индивидуальный подход. Предполагает гибкое использование педагогами различных средств, форм и методов по отношению к каждому ребенку, которые помогают ему осознать свою индивидуальность, научиться управлять своим поведением, эмоциями, адекватно оценивать собственные сильные и слабые стороны.</w:t>
      </w:r>
    </w:p>
    <w:p w:rsidR="00761228" w:rsidRPr="00761228" w:rsidRDefault="00C73FDD" w:rsidP="00761228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Компетентный </w:t>
      </w:r>
      <w:r w:rsidR="00761228"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подход.  Предполагает формирование основ компетентностей как постоянно развивающейся способности воспитанников самостоятельно действовать при решении актуальных проблем, т.е. быть готовым: решать проблемы в сфере учебной деятельности; объяснять явления действительности, их сущность, причины, ориентироваться в проблемах современной жизни; решать проблемы, связанные с реализацией определённых социальных ролей.</w:t>
      </w:r>
    </w:p>
    <w:p w:rsidR="00761228" w:rsidRPr="00761228" w:rsidRDefault="00761228" w:rsidP="00761228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Культурологический подход. Предусматривает опору в обучении и воспитании на национальные традиции народа, его культуру, национальные и этнические особенности.</w:t>
      </w:r>
    </w:p>
    <w:p w:rsidR="00761228" w:rsidRPr="00761228" w:rsidRDefault="00761228" w:rsidP="00761228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Дифференцированный подход. Предполагает создание наиболее комфортных условий для эффективного обучения личности ребенка, обеспечивающих ей достижение такого уровня освоения материала, который соответствует ее познавательным возможностям, способностям (но не ниже минимальных), а также развитие данных возможностей и способностей.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1.1.3. Значимые для разработки и реализации рабочей программы воспитателя первой младшей группы характеристики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Рабочая программа разработана </w:t>
      </w: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с учётом возрастных психол</w:t>
      </w:r>
      <w:r w:rsidR="00344DED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огических особенностей детей 2</w:t>
      </w: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 xml:space="preserve"> - 3 лет.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Возраст детей:</w:t>
      </w:r>
      <w:r w:rsidR="00344DED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2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- 3лет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Характеристика развития детей раннего возраста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соответствии с периодизацией психического развития, принятой в отечественной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психологии, ранний возраст охватывает период жизни ребенка от 1 года до 3 лет. Этот возрастной этап имеет характерные особенности, отличающие его от других периодов детства. </w:t>
      </w: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 xml:space="preserve">Основными факторами психического развития ребенка в раннем возрасте являются ведущая предметная деятельность и ситуативно-деловое общение </w:t>
      </w:r>
      <w:r w:rsidR="0057343B"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с</w:t>
      </w: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 xml:space="preserve"> взрослыми.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 В рамках предметной деятельности и общения у ребенка развиваются познавательные способности, речь, игровая деятельность, общение со сверстниками, 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складываются основные личностные новообразования. Охарактеризуем основные линии психического развития ребенка в раннем возрасте и его отличительные особенности.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Возрастные и индивидуальные особенности развития детей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 третьем году жизни дети становятся самостоятельнее. Продолжает развиваться:</w:t>
      </w:r>
    </w:p>
    <w:p w:rsidR="00761228" w:rsidRPr="00761228" w:rsidRDefault="00761228" w:rsidP="0076122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предметная деятельность;</w:t>
      </w:r>
    </w:p>
    <w:p w:rsidR="00761228" w:rsidRPr="00761228" w:rsidRDefault="00761228" w:rsidP="0076122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ситуативно-деловое общение ребенка и взрослого;</w:t>
      </w:r>
    </w:p>
    <w:p w:rsidR="00761228" w:rsidRPr="00761228" w:rsidRDefault="00761228" w:rsidP="0076122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совершенствуются восприятие, речь;</w:t>
      </w:r>
    </w:p>
    <w:p w:rsidR="00761228" w:rsidRPr="00761228" w:rsidRDefault="00761228" w:rsidP="0076122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начальные формы произвольного поведения, игры;</w:t>
      </w:r>
    </w:p>
    <w:p w:rsidR="00761228" w:rsidRPr="00761228" w:rsidRDefault="00761228" w:rsidP="0076122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наглядно-действенное мышление.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r w:rsidR="0057343B"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головоногая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» — окружности и отходящих от нее линий.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 - трех предметов по форме, величине и цвету; различать мелодии; петь.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Для детей этого возраста характерна неосознанность мотивов, импульсивность и зависимость чувств и желаний от ситуации.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У него формируется образ Я.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Кризис часто сопровождается рядом отрицательных проявлений: негативизмом, упрямством, нарушением общения </w:t>
      </w:r>
      <w:r w:rsidR="0057343B"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взрослым и др. Кризис может продолжаться от нескольких месяцев до двух лет.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Ребенок осознает себя как отдельного человека, отличного от взрослого. У него формируется образ (Я). Кризис часто сопровождается рядом отрицательных проявлений: негативизмом, упрямством, нарушением общения с взрослым и др. Кризис может продолжаться от нескольких месяцев до двух лет.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1.2. Планируемые результаты освоения рабочей программы воспитателя первой младшей группы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         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Планируемые результаты представлены в виде целевых ориентиров дошкольного образования, сформулированных в ФГОС ДО (подпункт 4.6.).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lastRenderedPageBreak/>
        <w:t> 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Целевые ориентиры образования в раннем возрасте:</w:t>
      </w:r>
    </w:p>
    <w:p w:rsidR="00761228" w:rsidRPr="00761228" w:rsidRDefault="00761228" w:rsidP="00761228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ребенок интересуется окружающими предметами и активно действует с ними;</w:t>
      </w:r>
    </w:p>
    <w:p w:rsidR="00761228" w:rsidRPr="00761228" w:rsidRDefault="00761228" w:rsidP="00761228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761228" w:rsidRPr="00761228" w:rsidRDefault="00761228" w:rsidP="00761228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761228" w:rsidRPr="00761228" w:rsidRDefault="00761228" w:rsidP="00761228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761228" w:rsidRPr="00761228" w:rsidRDefault="00761228" w:rsidP="00761228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761228" w:rsidRPr="00761228" w:rsidRDefault="00761228" w:rsidP="00761228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проявляет интерес к сверстникам; наблюдает за их действиями и подражает им;</w:t>
      </w:r>
    </w:p>
    <w:p w:rsidR="00761228" w:rsidRPr="00761228" w:rsidRDefault="00761228" w:rsidP="00761228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проявляет интерес к стихам, песням и сказкам, рассматриванию картинки, стремится двигаться под музыку;</w:t>
      </w:r>
    </w:p>
    <w:p w:rsidR="00761228" w:rsidRPr="00761228" w:rsidRDefault="00761228" w:rsidP="00761228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эмоционально откликается на различные произведения культуры и искусства;</w:t>
      </w:r>
    </w:p>
    <w:p w:rsidR="00761228" w:rsidRPr="00761228" w:rsidRDefault="00761228" w:rsidP="00761228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II. Содержательный раздел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2.1 Описание </w:t>
      </w:r>
      <w:r w:rsidRPr="00761228">
        <w:rPr>
          <w:rFonts w:asciiTheme="majorBidi" w:eastAsia="Times New Roman" w:hAnsiTheme="majorBidi" w:cstheme="majorBidi"/>
          <w:b/>
          <w:bCs/>
          <w:color w:val="161908"/>
          <w:sz w:val="32"/>
          <w:szCs w:val="32"/>
          <w:lang w:eastAsia="ru-RU" w:bidi="he-IL"/>
        </w:rPr>
        <w:t>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данном разделе отражена образовательная деятельность в соответствии с направлениями развития ребѐнка, которые представлены в пяти образовательных областях, с учетом вариативных программ и методических пособий, обеспечивающих реализацию содержания образования.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Образовательная область «Социально-коммуникативное развитие»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Образовательная область включает в себя:</w:t>
      </w:r>
    </w:p>
    <w:p w:rsidR="00761228" w:rsidRPr="00761228" w:rsidRDefault="00761228" w:rsidP="00761228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нравственное воспитание,</w:t>
      </w:r>
    </w:p>
    <w:p w:rsidR="00761228" w:rsidRPr="00761228" w:rsidRDefault="00761228" w:rsidP="00761228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трудовое воспитание,</w:t>
      </w:r>
    </w:p>
    <w:p w:rsidR="00761228" w:rsidRPr="00761228" w:rsidRDefault="00761228" w:rsidP="00761228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гендерное воспитание,</w:t>
      </w:r>
    </w:p>
    <w:p w:rsidR="00761228" w:rsidRPr="00761228" w:rsidRDefault="00761228" w:rsidP="00761228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игровая деятельность.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Нравственное воспитание:</w:t>
      </w:r>
    </w:p>
    <w:p w:rsidR="00761228" w:rsidRPr="00761228" w:rsidRDefault="00761228" w:rsidP="00761228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Воспитывать у детей доброе, заботливое отношение к взрослым. Способствовать накоплению опыта доброжелательных взаимоотношений со сверстниками: обращать внимание детей на ребенка, проявившего заботу о товарище, выразившего сочувствие ему; формировать у ребенка уверенность в том, что взрослые любят его, как и всех остальных детей.</w:t>
      </w:r>
    </w:p>
    <w:p w:rsidR="00761228" w:rsidRPr="00761228" w:rsidRDefault="00761228" w:rsidP="00761228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Формировать бережное отношение к природе.</w:t>
      </w:r>
    </w:p>
    <w:p w:rsidR="00761228" w:rsidRPr="00761228" w:rsidRDefault="00761228" w:rsidP="00761228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Продолжать учить детей здороваться и прощаться (по напоминанию взрослого); излагать собственные просьбы спокойно, употребляя слова «спасибо» и «пожалуйста».</w:t>
      </w:r>
    </w:p>
    <w:p w:rsidR="00761228" w:rsidRPr="00761228" w:rsidRDefault="00761228" w:rsidP="00761228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Приучать детей не перебивать говорящего, уметь подождать, если взрослый занят.</w:t>
      </w:r>
    </w:p>
    <w:p w:rsidR="00761228" w:rsidRPr="00761228" w:rsidRDefault="00761228" w:rsidP="00761228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Формировать привычку спокойно вести себя в помещении и на улице: не шуметь, не бегать, выполнять просьбу взрослого.</w:t>
      </w:r>
    </w:p>
    <w:p w:rsidR="00761228" w:rsidRPr="00761228" w:rsidRDefault="00761228" w:rsidP="00761228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Воспитывать отрицательное отношение к грубости, жадности; учить умению играть не ссорясь, помогать друг другу и вместе радоваться успехам, красивым игрушкам и т. п.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Трудовое воспитание:</w:t>
      </w:r>
    </w:p>
    <w:p w:rsidR="00761228" w:rsidRPr="00761228" w:rsidRDefault="00761228" w:rsidP="00761228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Продолжать формировать у детей умение самостоятельно обслуживать себя (во время раздевания, одевания, умывания, еды).</w:t>
      </w:r>
    </w:p>
    <w:p w:rsidR="00761228" w:rsidRPr="00761228" w:rsidRDefault="00761228" w:rsidP="00761228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Приучать поддерживать порядок в игровой комнате, по окончании игр расставлять игровой материал по местам.</w:t>
      </w:r>
    </w:p>
    <w:p w:rsidR="00761228" w:rsidRPr="00761228" w:rsidRDefault="00761228" w:rsidP="00761228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Привлекать детей к выполнению простейших трудовых действий. Совместно со взрослым и под его контролем перед едой ставить хлебницы (без хлеба) и </w:t>
      </w:r>
      <w:proofErr w:type="spellStart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салфетницы</w:t>
      </w:r>
      <w:proofErr w:type="spellEnd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. В помещении и на участке помогать ухаж</w:t>
      </w:r>
      <w:r w:rsidR="0057343B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ивать за растениями.</w:t>
      </w:r>
    </w:p>
    <w:p w:rsidR="00761228" w:rsidRPr="00761228" w:rsidRDefault="00761228" w:rsidP="00761228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Воспитывать уважение к людям любой профессии. Подчеркивать значимость результатов их труда. Поддерживать желание детей помогать взрослым.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Гендерное воспитание:</w:t>
      </w:r>
    </w:p>
    <w:p w:rsidR="00761228" w:rsidRPr="00761228" w:rsidRDefault="00761228" w:rsidP="00761228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Активизировать представление детей о различиях полов (физических, поведенческих и нравственно ценных) посредством ролевых игр;</w:t>
      </w:r>
    </w:p>
    <w:p w:rsidR="00761228" w:rsidRPr="00761228" w:rsidRDefault="00761228" w:rsidP="00761228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Развивать способы взаимодействий, характерных для мужского и женского типов поведения через знакомство детей с русским фольклором и русскими традициями в семейном воспитании;</w:t>
      </w:r>
    </w:p>
    <w:p w:rsidR="00761228" w:rsidRPr="00761228" w:rsidRDefault="00761228" w:rsidP="00761228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Прививать нравственные качества, характерные для мальчиков и девочек посредством игровой и художественно-продуктивной деятельности.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ind w:left="72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Игровая деятельность:</w:t>
      </w:r>
    </w:p>
    <w:p w:rsidR="00761228" w:rsidRPr="00761228" w:rsidRDefault="00761228" w:rsidP="00761228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Создавать у детей бодрое, радостное настроение, желание спокойно и самостоятельно играть.</w:t>
      </w:r>
    </w:p>
    <w:p w:rsidR="00761228" w:rsidRPr="00761228" w:rsidRDefault="00761228" w:rsidP="00761228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Развивать сенсорные способности детей, их речевое общение со взрослыми и сверстниками, умение играть вместе без конфликтов (рядом, во втором полугодии — вместе).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Сюжетно-ролевые игры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.</w:t>
      </w:r>
    </w:p>
    <w:p w:rsidR="00761228" w:rsidRPr="00761228" w:rsidRDefault="00761228" w:rsidP="00761228">
      <w:pPr>
        <w:numPr>
          <w:ilvl w:val="0"/>
          <w:numId w:val="1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выполнять несколько игровых действий с одним предметом и переносить знакомые действия с одного объекта на другой.</w:t>
      </w:r>
    </w:p>
    <w:p w:rsidR="00761228" w:rsidRPr="00761228" w:rsidRDefault="00761228" w:rsidP="00761228">
      <w:pPr>
        <w:numPr>
          <w:ilvl w:val="0"/>
          <w:numId w:val="1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Содействовать желанию детей самостоятельно подбирать игрушки и атрибуты для игры, использовать их в качестве предметов-заместителей.</w:t>
      </w:r>
    </w:p>
    <w:p w:rsidR="00761228" w:rsidRPr="00761228" w:rsidRDefault="00761228" w:rsidP="00761228">
      <w:pPr>
        <w:numPr>
          <w:ilvl w:val="0"/>
          <w:numId w:val="1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Учить выполнять с помощью взрослого несколько игровых действий, объединенных сюжетной канвой. Подводить к пониманию роли в игре. Формировать начальные навыки ролевого поведения, связывать сюжетные действия с названием роли.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Подвижные игры.</w:t>
      </w:r>
    </w:p>
    <w:p w:rsidR="00761228" w:rsidRPr="00761228" w:rsidRDefault="00761228" w:rsidP="00761228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Развивать у детей желание играть вместе. Помогать им вводить подвижные игры в канву сюжетно-ролевой игры. Поддерживать интерес к подвижной игре атрибутикой, музыкальным сопровождением и т. п.</w:t>
      </w:r>
    </w:p>
    <w:p w:rsidR="00761228" w:rsidRPr="00761228" w:rsidRDefault="00761228" w:rsidP="00761228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Продолжать учить выполнять движения по слову (сигналу) взрослого, не мешать другим детям.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Дидактические игры.</w:t>
      </w:r>
    </w:p>
    <w:p w:rsidR="00761228" w:rsidRPr="00761228" w:rsidRDefault="00761228" w:rsidP="00761228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играх с дидактическим материалом обогащать чувственный опыт детей. Закреплять знания о величине, форме, цвете предметов: собирать пирамидку (башенку) из 5—8 колец разной величины; ориентироваться в соотношении плоскостных фигур «Геометрической мозаики» (круг, овал, треугольник, квадрат, прямоугольник); составлять целое из четырех частей разрезных картинок, складных кубиков;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:rsidR="00761228" w:rsidRDefault="00761228" w:rsidP="00761228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Проводить с детьми дидактические игры на развитие внимания и памяти (чего не стало и т. п.); слуховой дифференциации (что звучит и т. п.); тактильных ощущений, температурных и весовых различий («Чудесный мешочек», «Теплый - холодный», «Легкий — тяжелый» и т.п.); мелкой моторики рук (игрушки с пуговицами, крючками, молниями, шнуровкой и т. п.).</w:t>
      </w:r>
    </w:p>
    <w:p w:rsidR="0057343B" w:rsidRPr="00761228" w:rsidRDefault="0057343B" w:rsidP="0057343B">
      <w:pPr>
        <w:shd w:val="clear" w:color="auto" w:fill="FFFFFF"/>
        <w:spacing w:before="30" w:after="30" w:line="240" w:lineRule="auto"/>
        <w:ind w:left="72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Образовательная область «Познавательное развитие»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Образовательная область «Познавательное развитие» включает в себя разделы:</w:t>
      </w:r>
    </w:p>
    <w:p w:rsidR="00761228" w:rsidRPr="00761228" w:rsidRDefault="00761228" w:rsidP="00761228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ребёнок и окружающий мир,</w:t>
      </w:r>
    </w:p>
    <w:p w:rsidR="00761228" w:rsidRPr="00761228" w:rsidRDefault="00761228" w:rsidP="00761228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сенсорное воспитание,</w:t>
      </w:r>
    </w:p>
    <w:p w:rsidR="00761228" w:rsidRPr="00761228" w:rsidRDefault="00761228" w:rsidP="00761228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формирование элементарных экологических представлений,</w:t>
      </w:r>
    </w:p>
    <w:p w:rsidR="00761228" w:rsidRPr="00761228" w:rsidRDefault="00761228" w:rsidP="00761228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конструирование,</w:t>
      </w:r>
    </w:p>
    <w:p w:rsidR="00761228" w:rsidRPr="00761228" w:rsidRDefault="00761228" w:rsidP="00761228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формирование элементарных математических представлений.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Ребенок и окружающий мир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numPr>
          <w:ilvl w:val="0"/>
          <w:numId w:val="2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lang w:eastAsia="ru-RU" w:bidi="he-IL"/>
        </w:rPr>
        <w:t>Предметное окружение.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Продолжать знакомить детей с предметами ближайшего окружения. Способствовать появлению в словаре детей обобщающих понятий: игрушки, посуда, одежда, обувь, мебель. Учить называть цвет, форму, величину предметов, материал, из которого они сделаны (бумага, дерево, ткань и др.); сравнивать знакомые предметы (разные шапки, варежки, обувь и т.п.), подбирать предметы по тождеству (найди такой же, подбери пару), группировать их по функциональному назначению (посуда для чаепития кукол и т. п.). Способствовать реализации потребности ребенка в овладении действиями с предметами. Раскрывать разнообразные способы их использования.</w:t>
      </w:r>
    </w:p>
    <w:p w:rsidR="00761228" w:rsidRPr="00761228" w:rsidRDefault="00761228" w:rsidP="00761228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lang w:eastAsia="ru-RU" w:bidi="he-IL"/>
        </w:rPr>
        <w:t>Явления общественной жизни.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Семья. Учить ребенка узнавать свой дом и квартиру; называть свое имя и имена членов своей семьи. Воспитывать эмоциональную отзывчивость на состояние близких людей (пожалеть, посочувствовать).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Детский сад.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детей узнавать свой детский сад, находить свою группу. Создавать условия, способствующие формированию доверия и любви детей к своим воспитателям, помощнику воспитателя и другим сотрудникам дошкольного учреждения. Воспитывать чувство симпатии к сверстникам. Объяснять, что нельзя драться и обижать других детей. Учить ориентироваться в помещении своей группы, на участке; называть основные помещения, сооружения (групповая комната, лестница, веранда, песочница, горка).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Родная страна. Напоминать детям название города (поселка), в котором они живут, название их улицы.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Труд взрослых.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Воспитывать у ребенка интерес к труду близких взрослых. Учить узнавать и называть некоторые трудовые действия (помощник воспитателя моет посуду, убирает комнату, приносит еду, меняет полотенца и т.д.).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Сенсорное воспитание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Совершенствовать восприятие детей, умение активно использовать осязание, зрение, слух.</w:t>
      </w:r>
    </w:p>
    <w:p w:rsidR="00761228" w:rsidRPr="00761228" w:rsidRDefault="00761228" w:rsidP="00761228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Продолжать работу по обогащению чувственного опыта детей в разных видах деятельности. Помогать им обследовать предметы, выделяя их цвет, величину, форму.</w:t>
      </w:r>
    </w:p>
    <w:p w:rsidR="00761228" w:rsidRPr="00761228" w:rsidRDefault="00761228" w:rsidP="00761228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Упражнять в установлении сходства и различия между предметами, имеющими одинаковое название (одинаковые лопатки; большой красный мяч — маленький синий мяч).</w:t>
      </w:r>
    </w:p>
    <w:p w:rsidR="00761228" w:rsidRPr="00761228" w:rsidRDefault="00761228" w:rsidP="00761228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детей называть свойства предметов.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Формирование элементарных экологических представлений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Содействовать интересу детей к объектам природы: уточнять представления детей о растениях (трава, деревья), учить рассматривать комнатные растения (выделять листья и цветы), наблюдать за домашними животными (кошка с котятами, собака с щенками и т.д.), знакомить с домашними птицами (петушок, курочка с цыплятами) и птицами на участке детского сада (ворона, воробей и т.п.).</w:t>
      </w:r>
    </w:p>
    <w:p w:rsidR="00761228" w:rsidRPr="00761228" w:rsidRDefault="00761228" w:rsidP="00761228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Отмечать характерные признаки домашних животных (кошка мурлычет, собака лает и т.д.).</w:t>
      </w:r>
    </w:p>
    <w:p w:rsidR="00761228" w:rsidRPr="00761228" w:rsidRDefault="00761228" w:rsidP="00761228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детей различать и называть таких животных, как заяц, медведь, лиса (в процессе чтения сказок, потешек; рассматривания иллюстраций, картин и игрушек). Формировать умение выделять их характерные особенности (у зайца длинные уши, лиса рыжая, и у нее длинный пушистый хвост, медведь косолапый и т.д.).</w:t>
      </w:r>
    </w:p>
    <w:p w:rsidR="00761228" w:rsidRPr="00761228" w:rsidRDefault="00761228" w:rsidP="00761228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Показать детям золотую рыбку, плавающую в аквариуме.</w:t>
      </w:r>
    </w:p>
    <w:p w:rsidR="00761228" w:rsidRPr="00761228" w:rsidRDefault="00761228" w:rsidP="00761228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процессе наблюдений показать отличительные особенности животных, птиц и рыб.</w:t>
      </w:r>
    </w:p>
    <w:p w:rsidR="00761228" w:rsidRPr="00761228" w:rsidRDefault="00761228" w:rsidP="00761228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различать — по внешнему виду и вкусу — наиболее распространенные овощи и фрукты той местности, где живет ребенок.</w:t>
      </w:r>
    </w:p>
    <w:p w:rsidR="00761228" w:rsidRPr="00761228" w:rsidRDefault="00761228" w:rsidP="00761228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Наблюдать с детьми за красотой природных явлений (падает снег — снегопад, кружатся листья — листопад, в небе появилась радуга, распустились цветы).</w:t>
      </w:r>
    </w:p>
    <w:p w:rsidR="00761228" w:rsidRPr="00761228" w:rsidRDefault="00761228" w:rsidP="00761228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Формировать бережное отношение к окружающей природе.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Конструирование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Рассмотреть с детьми элементарные постройки, выделяя их части; рассказать, из каких деталей построена каждая часть, называя детали строительного набора: кубик, кирпичик, пластина, призма.</w:t>
      </w:r>
    </w:p>
    <w:p w:rsidR="00761228" w:rsidRPr="00761228" w:rsidRDefault="00761228" w:rsidP="00761228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Помочь овладевать элементарными конструкторскими навыками: приставлять, прикладывать, делать простые перекрытия, обстраивать плоскостные модели, огораживать небольшие пространства деталями, чередуя их, устанавливая на разные грани, плотно друг к другу и на определенном расстоянии; создавать постройки с внутренним свободным пространством (будка, сарай, домик).</w:t>
      </w:r>
    </w:p>
    <w:p w:rsidR="00761228" w:rsidRPr="00761228" w:rsidRDefault="00761228" w:rsidP="00761228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Изменять постройки способом надстраивания (в высоту, длину, ширину). Заменять детали.</w:t>
      </w:r>
    </w:p>
    <w:p w:rsidR="00761228" w:rsidRPr="00761228" w:rsidRDefault="00761228" w:rsidP="00761228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Различать части построек по величине</w:t>
      </w:r>
      <w:r w:rsidR="0057343B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(большая — маленькая, высокая — низкая, длинная — короткая, узкая — широкая).</w:t>
      </w:r>
    </w:p>
    <w:p w:rsidR="00761228" w:rsidRPr="00761228" w:rsidRDefault="00761228" w:rsidP="00761228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Развить элементарные навыки пространственной ориентации (в домике, около него, за ним, далеко, близко и т. д.), умение соотносить нарисованные детали с реальными.</w:t>
      </w:r>
    </w:p>
    <w:p w:rsidR="00761228" w:rsidRPr="00761228" w:rsidRDefault="00761228" w:rsidP="00761228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Научить строить элементарные постройки по рисунку-чертежу: из кирпичика и кубика — стул, машину; из 5—6 одинаковых или чередующихся деталей — заборчики, башенки.</w:t>
      </w:r>
    </w:p>
    <w:p w:rsidR="00761228" w:rsidRPr="00761228" w:rsidRDefault="00761228" w:rsidP="00761228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Развить представления о форме, величине, цвете.</w:t>
      </w:r>
    </w:p>
    <w:p w:rsidR="00761228" w:rsidRPr="00761228" w:rsidRDefault="00761228" w:rsidP="00761228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Развить желание строить по собственному замыслу, объединять постройки по сюжету, обыгрывать их, побуждать к совместным играм.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Формирование элементарных математических представлений: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Количество.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Привлекать детей к формированию групп однородных предметов. Учить различать количество предметов: «много» и «один», «много» и «мало».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Величина.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Привлекать внимание детей к предметам контрастных размеров (большой домик маленький домик, большая матрешка — маленькая матрешка, большие мячи — маленькие мячи и т. п.).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Форма.</w:t>
      </w:r>
    </w:p>
    <w:p w:rsid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различать предметы по форме (кубик, шар и др.).</w:t>
      </w:r>
    </w:p>
    <w:p w:rsidR="0057343B" w:rsidRPr="00761228" w:rsidRDefault="0057343B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                                           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Образовательная область «Речевое развитие»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lastRenderedPageBreak/>
        <w:t>Развивающая речевая среда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Способствовать развитию речи как средства общения. Давать детям разнообразные поручения, которые позволят им общаться со сверстниками и взрослыми посредством речи («Загляни в раздевалку и расскажи мне, кто пришел», «Узнай у тети Оли...», «Предупреди Митю...» и т. п.).</w:t>
      </w:r>
    </w:p>
    <w:p w:rsidR="00761228" w:rsidRPr="00761228" w:rsidRDefault="00761228" w:rsidP="00761228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Предлагать для самостоятельного рассматривания картинки, книжки, игрушки, предметы (матрешка из трех-пяти вкладышей, заводная игрушка, шкатулка).</w:t>
      </w:r>
    </w:p>
    <w:p w:rsidR="00761228" w:rsidRPr="00761228" w:rsidRDefault="00761228" w:rsidP="00761228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Доступно и эмоционально рассказывать детям об этих предметах, а также об интересных фактах и событиях (например, о повадках и хитростях домашних животных).</w:t>
      </w:r>
    </w:p>
    <w:p w:rsidR="00761228" w:rsidRPr="00761228" w:rsidRDefault="00761228" w:rsidP="00761228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Приучать детей внимательно слушать и слышать рассказ воспитателя.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Формирование словаря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 основе расширения ориентировки детей в ближайшем окружении развивать понимание речи и активизировать словарь. Учить детей по словесному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медвежонку»); называть их местоположение («Грибок на верхней полочке, высоко», «Стоят рядом»); имитировать действия людей и движения животных («Покажи, как поливают из леечки», «Походи, как медвежонок»).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Обогащать словарь детей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numPr>
          <w:ilvl w:val="0"/>
          <w:numId w:val="2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:rsidR="00761228" w:rsidRPr="00761228" w:rsidRDefault="00761228" w:rsidP="00761228">
      <w:pPr>
        <w:numPr>
          <w:ilvl w:val="0"/>
          <w:numId w:val="2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глаголами, обозначающими трудовые действия (пылесосить, стирать, гладить, лечить, поливать), действия, противоположные по значению (открывать — закрывать, снимать - надевать, брать —класть),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761228" w:rsidRPr="00761228" w:rsidRDefault="00761228" w:rsidP="00761228">
      <w:pPr>
        <w:numPr>
          <w:ilvl w:val="0"/>
          <w:numId w:val="2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прилагательными, обозначающими цвет, величину, вкус, температуру предметов (красный, синий, сладкий, кислый, холодный, горячий);</w:t>
      </w:r>
    </w:p>
    <w:p w:rsidR="00761228" w:rsidRPr="00761228" w:rsidRDefault="00761228" w:rsidP="00761228">
      <w:pPr>
        <w:numPr>
          <w:ilvl w:val="0"/>
          <w:numId w:val="2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наречиями (близко, далеко, высоко, быстро, темно, тихо, холодно, жарко, скользко).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Способствовать употреблению усвоенных слов в самостоятельной речи детей.</w:t>
      </w:r>
    </w:p>
    <w:p w:rsidR="00761228" w:rsidRPr="00761228" w:rsidRDefault="00761228" w:rsidP="00761228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Звуковая культура речи.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Упражнять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2—4 слов).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Способствовать развитию артикуляционного и голосового аппарата, речевого дыхания, слухового внимания.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761228" w:rsidRPr="00761228" w:rsidRDefault="00761228" w:rsidP="00761228">
      <w:pPr>
        <w:numPr>
          <w:ilvl w:val="0"/>
          <w:numId w:val="3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Грамматический строй речи.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 Упражнять в употреблении некоторых вопросительных слов (кто, что, где) и несложных фраз, состоящих из 2—4 слов («Кисонька - </w:t>
      </w:r>
      <w:proofErr w:type="spellStart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Мурысонька</w:t>
      </w:r>
      <w:proofErr w:type="spellEnd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, куда пошла?»).</w:t>
      </w:r>
    </w:p>
    <w:p w:rsidR="00761228" w:rsidRPr="00761228" w:rsidRDefault="00761228" w:rsidP="00761228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Связная речь.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понимать речь взрослых, слушать небольшие дидактические рассказы без наглядного сопровождения, отвечать на простейшие («что?», «кто?», «что делает?») и более сложные вопросы («во что одет?», «что везет?», «кому?», «какой?», «где?», «когда?», «куда?»). 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Способствовать освоению диалогической формы речи. Учить слушать и понимать задаваемые вопросы, отвечать на них; во время игр-инсценировок по просьбе воспитателя повторять несложные фразы. Помогать детям старше 2 лет 6 месяцев драматизировать отрывки из хорошо знакомых сказок.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Художественная литература:</w:t>
      </w:r>
    </w:p>
    <w:p w:rsidR="00761228" w:rsidRPr="00761228" w:rsidRDefault="00761228" w:rsidP="00761228">
      <w:pPr>
        <w:numPr>
          <w:ilvl w:val="0"/>
          <w:numId w:val="3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Неоднократно читать и рассказывать художественные произведения, предусмотренные программой</w:t>
      </w:r>
      <w:r w:rsidR="00C73FDD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для детей первой младшей группы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.</w:t>
      </w:r>
    </w:p>
    <w:p w:rsidR="00761228" w:rsidRPr="00761228" w:rsidRDefault="00761228" w:rsidP="00761228">
      <w:pPr>
        <w:numPr>
          <w:ilvl w:val="0"/>
          <w:numId w:val="3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Приучать детей слушать народные песенки, сказки, авторские произведения. Сопровождать чтение показом игрушек, картинок (</w:t>
      </w:r>
      <w:proofErr w:type="spellStart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фланелеграф</w:t>
      </w:r>
      <w:proofErr w:type="spellEnd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), персонажей настольного театра и других средств наглядности, а также учить слушать художественное произведение без наглядного сопровождения.</w:t>
      </w:r>
    </w:p>
    <w:p w:rsidR="00761228" w:rsidRPr="00761228" w:rsidRDefault="00761228" w:rsidP="00761228">
      <w:pPr>
        <w:numPr>
          <w:ilvl w:val="0"/>
          <w:numId w:val="3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Сопровождать чтение небольших поэтических произведений игровыми действиями. Предоставлять детям возможность договаривать слова, фразы при чтении воспитателем знакомых стихотворений.</w:t>
      </w:r>
    </w:p>
    <w:p w:rsidR="00761228" w:rsidRPr="00761228" w:rsidRDefault="00761228" w:rsidP="00761228">
      <w:pPr>
        <w:numPr>
          <w:ilvl w:val="0"/>
          <w:numId w:val="3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Поощрять попытки прочесть стихотворный текст целиком с помощью взрослого. Помогать детям старше 2 лет 6 месяцев играть в хорошо знакомую сказку.</w:t>
      </w:r>
    </w:p>
    <w:p w:rsidR="00761228" w:rsidRPr="00761228" w:rsidRDefault="00761228" w:rsidP="00761228">
      <w:pPr>
        <w:numPr>
          <w:ilvl w:val="0"/>
          <w:numId w:val="3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Приобщать детей к рассматриванию рисунков в книгах, побуждать их называть знакомые предметы, показывать их по просьбе воспитателя, приучать задавать вопросы: «Кто (что) это?», «Что делает?». Пересказывать детям содержание несложных сюжетных картинок. Предлагать воспроизводить действия (движения) персонажа («Покажи, как клюют зернышки цыплята, как девочка ест суп»).</w:t>
      </w:r>
    </w:p>
    <w:p w:rsidR="00761228" w:rsidRPr="00761228" w:rsidRDefault="00761228" w:rsidP="00761228">
      <w:pPr>
        <w:numPr>
          <w:ilvl w:val="0"/>
          <w:numId w:val="3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Обращать внимание детей на ребенка, рассматривающего книжку по собственной инициативе.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                           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Образовательная область «Художественно-эстетическое развитие»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Образовательная область включает в себя разделы:</w:t>
      </w:r>
    </w:p>
    <w:p w:rsidR="00761228" w:rsidRPr="00761228" w:rsidRDefault="00761228" w:rsidP="00761228">
      <w:pPr>
        <w:numPr>
          <w:ilvl w:val="0"/>
          <w:numId w:val="3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рисование,</w:t>
      </w:r>
    </w:p>
    <w:p w:rsidR="00761228" w:rsidRPr="00761228" w:rsidRDefault="00761228" w:rsidP="00761228">
      <w:pPr>
        <w:numPr>
          <w:ilvl w:val="0"/>
          <w:numId w:val="3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лепка,</w:t>
      </w:r>
    </w:p>
    <w:p w:rsidR="00761228" w:rsidRPr="00761228" w:rsidRDefault="00761228" w:rsidP="00761228">
      <w:pPr>
        <w:numPr>
          <w:ilvl w:val="0"/>
          <w:numId w:val="3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музыкальное воспитание.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Рисование:</w:t>
      </w:r>
    </w:p>
    <w:p w:rsidR="00761228" w:rsidRPr="00761228" w:rsidRDefault="00761228" w:rsidP="00761228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:rsidR="00761228" w:rsidRPr="00761228" w:rsidRDefault="00761228" w:rsidP="00761228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Подводить детей к изображению знакомых предметов, предоставляя свободу выбора содержания изображения.</w:t>
      </w:r>
    </w:p>
    <w:p w:rsidR="00761228" w:rsidRPr="00761228" w:rsidRDefault="00761228" w:rsidP="00761228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(фломастерами, ворсом кисти). Учить следить за движением карандаша по бумаге.</w:t>
      </w:r>
    </w:p>
    <w:p w:rsidR="00761228" w:rsidRPr="00761228" w:rsidRDefault="00761228" w:rsidP="00761228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Привлекать внимание детей к изображенным ими на бумаге разнообразным линиям, конфигурациям. Побуждать их задумываться над тем, что они нарисовали, на что это похоже. Вызывать чувство радости от штрихов и линий, которые дети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00761228" w:rsidRPr="00761228" w:rsidRDefault="00761228" w:rsidP="00761228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Развивать эстетическое восприятие окружающих предметов. Учить различать цвета карандашей, фломастеров, правильно называть их. Учить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:rsidR="00761228" w:rsidRPr="00761228" w:rsidRDefault="00761228" w:rsidP="00761228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Формировать правильную позу при рисовании (сидеть свободно, не наклоняться низко над листом бумаги).</w:t>
      </w:r>
    </w:p>
    <w:p w:rsidR="00761228" w:rsidRPr="00761228" w:rsidRDefault="00761228" w:rsidP="00761228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бережно относиться к материалам, правильно их использовать. Учить держать карандаш и кисть свободно; карандаш —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Лепка:</w:t>
      </w:r>
    </w:p>
    <w:p w:rsidR="00761228" w:rsidRPr="00761228" w:rsidRDefault="00761228" w:rsidP="00761228">
      <w:pPr>
        <w:numPr>
          <w:ilvl w:val="0"/>
          <w:numId w:val="3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Вызывать у детей интерес к лепке. Знакомить с пластическими материалами: глиной, пластилином, пластической массой, отдавая предпочтение глине. Учить детей аккуратно пользоваться материалами.</w:t>
      </w:r>
    </w:p>
    <w:p w:rsidR="00761228" w:rsidRPr="00761228" w:rsidRDefault="00761228" w:rsidP="00761228">
      <w:pPr>
        <w:numPr>
          <w:ilvl w:val="0"/>
          <w:numId w:val="3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Учить детей отламывать комочки глины от большого куска, раскатывая комочек между ладонями прямыми движениями, лепить палочки, колбаски, соединять концы палочки, плотно прижимая их </w:t>
      </w:r>
      <w:r w:rsidR="0057343B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друг к другу (колечко, баранка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, колесо и др.).</w:t>
      </w:r>
    </w:p>
    <w:p w:rsidR="00761228" w:rsidRPr="00761228" w:rsidRDefault="00761228" w:rsidP="00761228">
      <w:pPr>
        <w:numPr>
          <w:ilvl w:val="0"/>
          <w:numId w:val="3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Учить раскатывать комочек глины круговыми движениями ладоней (шарик, яблоко, ягода и др.), сплющивать комочек между ладонями (лепешки, печенье, пряники); делать пальцами углубление в 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т.п.</w:t>
      </w:r>
    </w:p>
    <w:p w:rsidR="00761228" w:rsidRPr="00761228" w:rsidRDefault="00761228" w:rsidP="00761228">
      <w:pPr>
        <w:numPr>
          <w:ilvl w:val="0"/>
          <w:numId w:val="3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Приучать детей к аккуратному обращению с материалами: класть глину и вылепленные предметы на дощечку или специальную заранее подготовленную клеенку.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Музыкальное воспитание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Воспитывать интерес к музыке, желание слушать музыку и подпевать, выполнять простейшие танцевальные движения.</w:t>
      </w:r>
    </w:p>
    <w:p w:rsidR="00761228" w:rsidRPr="00761228" w:rsidRDefault="00761228" w:rsidP="00761228">
      <w:pPr>
        <w:numPr>
          <w:ilvl w:val="0"/>
          <w:numId w:val="3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Слушание.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детей внимательно слушать спокойные и бодрые песни, музыкальные пьесы разного характера, понимать и эмоционально реагировать на содержание (о чем, о ком поется). Учить различать звуки по высоте (высокое и низкое звучание колокольчика, фортепьяно, металлофона).</w:t>
      </w:r>
    </w:p>
    <w:p w:rsidR="00761228" w:rsidRPr="00761228" w:rsidRDefault="00761228" w:rsidP="00761228">
      <w:pPr>
        <w:numPr>
          <w:ilvl w:val="0"/>
          <w:numId w:val="3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Пение.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Вызывать активность детей при подпевании и пении, стремление внимательно вслушиваться в песню. Развивать умение подпевать фразы в песне (совместно с воспитателем). Постепенно приучать ребенка к сольному пению.</w:t>
      </w:r>
    </w:p>
    <w:p w:rsidR="00761228" w:rsidRPr="00761228" w:rsidRDefault="00761228" w:rsidP="00761228">
      <w:pPr>
        <w:numPr>
          <w:ilvl w:val="0"/>
          <w:numId w:val="3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Музыкально-ритмические движения.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Развивать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 (хлопать, притопывать ногой, полу приседать, совершать повороты кистей рук и т. 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Образовательная область «Физическое развитие»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Образовательная область включает в себя разделы:</w:t>
      </w:r>
    </w:p>
    <w:p w:rsidR="00761228" w:rsidRPr="00761228" w:rsidRDefault="00761228" w:rsidP="00761228">
      <w:pPr>
        <w:numPr>
          <w:ilvl w:val="0"/>
          <w:numId w:val="3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физкультурно-оздоровительная работа,</w:t>
      </w:r>
    </w:p>
    <w:p w:rsidR="00761228" w:rsidRPr="00761228" w:rsidRDefault="00761228" w:rsidP="00761228">
      <w:pPr>
        <w:numPr>
          <w:ilvl w:val="0"/>
          <w:numId w:val="3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воспитание культурно-гигиенических навыков</w:t>
      </w:r>
    </w:p>
    <w:p w:rsidR="00761228" w:rsidRPr="00761228" w:rsidRDefault="00761228" w:rsidP="00761228">
      <w:pPr>
        <w:numPr>
          <w:ilvl w:val="0"/>
          <w:numId w:val="3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физическая культура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Физкультурно-оздоровительная работа:</w:t>
      </w:r>
    </w:p>
    <w:p w:rsidR="00761228" w:rsidRPr="00761228" w:rsidRDefault="00761228" w:rsidP="00761228">
      <w:pPr>
        <w:numPr>
          <w:ilvl w:val="0"/>
          <w:numId w:val="4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</w:t>
      </w:r>
    </w:p>
    <w:p w:rsidR="00761228" w:rsidRPr="00761228" w:rsidRDefault="00761228" w:rsidP="00761228">
      <w:pPr>
        <w:numPr>
          <w:ilvl w:val="0"/>
          <w:numId w:val="4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Приучать детей находиться в помещении в облегченной одежде. Обеспечивать длительность их пребывания на воздухе в соответствии с режимом дня.</w:t>
      </w:r>
    </w:p>
    <w:p w:rsidR="00761228" w:rsidRPr="00761228" w:rsidRDefault="00761228" w:rsidP="00761228">
      <w:pPr>
        <w:numPr>
          <w:ilvl w:val="0"/>
          <w:numId w:val="4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Воспитывать интерес и желание участвовать в подвижных играх и физических упражнениях на прогулке.</w:t>
      </w:r>
    </w:p>
    <w:p w:rsidR="00761228" w:rsidRPr="00761228" w:rsidRDefault="00761228" w:rsidP="00761228">
      <w:pPr>
        <w:numPr>
          <w:ilvl w:val="0"/>
          <w:numId w:val="4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:rsidR="00761228" w:rsidRPr="00761228" w:rsidRDefault="00761228" w:rsidP="00761228">
      <w:pPr>
        <w:numPr>
          <w:ilvl w:val="0"/>
          <w:numId w:val="4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Специальные закаливающие процедуры проводить по решению администрации и старшей медсестры   дошкольного учреждения, принимая во внимание пожелания родителей.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Воспитание культурно-гигиенических навыков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</w:t>
      </w:r>
    </w:p>
    <w:p w:rsidR="00761228" w:rsidRPr="00761228" w:rsidRDefault="00761228" w:rsidP="00761228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с помощью взрослого приводить себя в порядок. Формировать навык пользования индивидуальными предметами (носовым платком, салфеткой, полотенцем, расческой, горшком).</w:t>
      </w:r>
    </w:p>
    <w:p w:rsidR="00761228" w:rsidRPr="00761228" w:rsidRDefault="00761228" w:rsidP="00761228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 время еды побуждать детей к самостоятельности, учить держать ложку в правой руке.</w:t>
      </w:r>
    </w:p>
    <w:p w:rsidR="00761228" w:rsidRPr="00761228" w:rsidRDefault="00761228" w:rsidP="00761228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u w:val="single"/>
          <w:lang w:eastAsia="ru-RU" w:bidi="he-IL"/>
        </w:rPr>
        <w:t>Физическая культура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Цели: формирование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761228" w:rsidRPr="00761228" w:rsidRDefault="00761228" w:rsidP="00761228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Развитие физических качеств (скоростных, силовых, гибкости, выносливости и координации);</w:t>
      </w:r>
    </w:p>
    <w:p w:rsidR="00761228" w:rsidRPr="00761228" w:rsidRDefault="00761228" w:rsidP="00761228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Формирование у воспитанников потребности в двигательной активности и физическом совершенствовании;</w:t>
      </w:r>
    </w:p>
    <w:p w:rsidR="00761228" w:rsidRPr="00761228" w:rsidRDefault="00761228" w:rsidP="00761228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Содействовать гармоничному физическому развитию детей;</w:t>
      </w:r>
    </w:p>
    <w:p w:rsidR="00761228" w:rsidRPr="00761228" w:rsidRDefault="00761228" w:rsidP="00761228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Способствовать становлению и обогащению двигательного опыта: выполнению основных движений, общеразвивающих упражнений, участию в подвижных играх;</w:t>
      </w:r>
    </w:p>
    <w:p w:rsidR="00761228" w:rsidRPr="00761228" w:rsidRDefault="00761228" w:rsidP="00761228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детей согласовывать свои действия с движениями других: начинать и заканчивать упражнения одновременно, соблюдать предложенный темп;</w:t>
      </w:r>
    </w:p>
    <w:p w:rsidR="00761228" w:rsidRPr="00761228" w:rsidRDefault="00761228" w:rsidP="00761228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детей реагировать на сигнал и действовать в соответствии с ним;</w:t>
      </w:r>
    </w:p>
    <w:p w:rsidR="00761228" w:rsidRPr="00761228" w:rsidRDefault="00761228" w:rsidP="00761228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детей самостоятельно выполнять простейшие построения и перестроения, уверенно, в соответствии с указаниями выполнять физические упражнения;</w:t>
      </w:r>
    </w:p>
    <w:p w:rsidR="00761228" w:rsidRPr="00761228" w:rsidRDefault="00761228" w:rsidP="00761228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Принимать активное участие в подвижных играх;</w:t>
      </w:r>
    </w:p>
    <w:p w:rsidR="00761228" w:rsidRPr="00761228" w:rsidRDefault="00761228" w:rsidP="00761228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Направленно развивать скоростно-силовые качества у детей физические качества.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2.2. Описание вариативных форм, способов, методов и средств реализации основной образовательной программы дошкольного образования с учетом возрастных и индивидуальных особенностей воспитанников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Формы, способы, методы и средства реализации Программы подбираются с учетом возрастных и индивидуальных особенностей воспитанников, специфики их образовательных потребностей и интересов в разных видах детской деятельности.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 реализации рабочей программы педагог:  </w:t>
      </w:r>
    </w:p>
    <w:p w:rsidR="00761228" w:rsidRPr="00761228" w:rsidRDefault="00761228" w:rsidP="00761228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77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продумывает содержание и организацию совместного образа жизни детей, условия эмоционального благополучия и развития каждого ребенка;</w:t>
      </w:r>
    </w:p>
    <w:p w:rsidR="00761228" w:rsidRPr="00761228" w:rsidRDefault="00761228" w:rsidP="00761228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77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определяет единые для всех детей правила сосуществования детского общества, включающие равенство прав, взаимную доброжелательность и внимание друг к другу, готовность прийти на помощь, поддержать;</w:t>
      </w:r>
    </w:p>
    <w:p w:rsidR="00761228" w:rsidRPr="00761228" w:rsidRDefault="00761228" w:rsidP="00761228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77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соблюдает гуманистические принципы педагогического сопровождения 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</w:t>
      </w:r>
    </w:p>
    <w:p w:rsidR="00761228" w:rsidRPr="00761228" w:rsidRDefault="00761228" w:rsidP="00761228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77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осуществляет развивающее взаимодействие с детьми, основанное на современных педагогических позициях: «Давай сделаем это вместе»; «Посмотри, как я это делаю», «Научи меня, помоги мне сделать это»;</w:t>
      </w:r>
    </w:p>
    <w:p w:rsidR="00761228" w:rsidRPr="00761228" w:rsidRDefault="00761228" w:rsidP="00761228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77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сочетает совместную с ребенком деятельность (игры, труд, наблюдения и пр.) и самостоятельную деятельность детей;</w:t>
      </w:r>
    </w:p>
    <w:p w:rsidR="00761228" w:rsidRPr="00761228" w:rsidRDefault="00761228" w:rsidP="00761228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77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ежедневно планирует образовательные ситуации, обогащающие практический и познавательный опыт детей, эмоции и преставления о мире;</w:t>
      </w:r>
    </w:p>
    <w:p w:rsidR="00761228" w:rsidRPr="00761228" w:rsidRDefault="00761228" w:rsidP="00761228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77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создает развивающую предметно-пространственную среду;</w:t>
      </w:r>
    </w:p>
    <w:p w:rsidR="00761228" w:rsidRPr="00761228" w:rsidRDefault="00761228" w:rsidP="00761228">
      <w:pPr>
        <w:numPr>
          <w:ilvl w:val="0"/>
          <w:numId w:val="4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наблюдает</w:t>
      </w:r>
      <w:r w:rsidR="00131EF0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,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как развиваются самостоятельность каждого ребенка и взаимоотношения детей;</w:t>
      </w:r>
    </w:p>
    <w:p w:rsidR="00761228" w:rsidRPr="00761228" w:rsidRDefault="00761228" w:rsidP="00761228">
      <w:pPr>
        <w:numPr>
          <w:ilvl w:val="0"/>
          <w:numId w:val="4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сотрудничает с родителями, совместно с ними решая задачи воспитания и развития малышей.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     Взаимодействие педагога с детьми, детей друг с другом носит </w:t>
      </w: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характер диалога и активного сотрудничества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. Для образовательной работы воспитатель может использовать все </w:t>
      </w: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многообразие форм работы, ситуаций взаимодействия и общения с детьми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. Это могут быть:</w:t>
      </w:r>
    </w:p>
    <w:p w:rsidR="00761228" w:rsidRPr="00761228" w:rsidRDefault="00761228" w:rsidP="00761228">
      <w:pPr>
        <w:numPr>
          <w:ilvl w:val="0"/>
          <w:numId w:val="4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свободная игра детей</w:t>
      </w:r>
    </w:p>
    <w:p w:rsidR="00761228" w:rsidRPr="00761228" w:rsidRDefault="00761228" w:rsidP="00761228">
      <w:pPr>
        <w:numPr>
          <w:ilvl w:val="0"/>
          <w:numId w:val="4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ролевая игра воспитателя с детьми (индивидуально или с несколькими)</w:t>
      </w:r>
    </w:p>
    <w:p w:rsidR="00761228" w:rsidRPr="00761228" w:rsidRDefault="00761228" w:rsidP="00761228">
      <w:pPr>
        <w:shd w:val="clear" w:color="auto" w:fill="FFFFFF"/>
        <w:spacing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 видам детской активности:</w:t>
      </w:r>
    </w:p>
    <w:tbl>
      <w:tblPr>
        <w:tblW w:w="1497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8"/>
        <w:gridCol w:w="11586"/>
      </w:tblGrid>
      <w:tr w:rsidR="00761228" w:rsidRPr="00761228" w:rsidTr="00242E09"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ru-RU" w:bidi="he-IL"/>
              </w:rPr>
              <w:t>Виды детской активности</w:t>
            </w:r>
          </w:p>
        </w:tc>
        <w:tc>
          <w:tcPr>
            <w:tcW w:w="1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ru-RU" w:bidi="he-IL"/>
              </w:rPr>
              <w:t>Формы и средства реализации Программы</w:t>
            </w:r>
          </w:p>
        </w:tc>
      </w:tr>
      <w:tr w:rsidR="00761228" w:rsidRPr="00761228" w:rsidTr="00242E09"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Двигательная</w:t>
            </w:r>
          </w:p>
        </w:tc>
        <w:tc>
          <w:tcPr>
            <w:tcW w:w="1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утренняя и бодрящая гимнастика</w:t>
            </w:r>
          </w:p>
          <w:p w:rsidR="00761228" w:rsidRPr="00761228" w:rsidRDefault="00761228" w:rsidP="00761228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физкультминутки</w:t>
            </w:r>
          </w:p>
          <w:p w:rsidR="00761228" w:rsidRPr="00761228" w:rsidRDefault="00761228" w:rsidP="00761228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динамические паузы</w:t>
            </w:r>
          </w:p>
          <w:p w:rsidR="00761228" w:rsidRPr="00761228" w:rsidRDefault="00761228" w:rsidP="00761228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игры и упражнения с речевым сопровождением (стихи, песенки, потешки, </w:t>
            </w: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считалки и др.)</w:t>
            </w:r>
          </w:p>
          <w:p w:rsidR="00761228" w:rsidRPr="00761228" w:rsidRDefault="00761228" w:rsidP="00761228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игры и упражнения под музыку</w:t>
            </w:r>
          </w:p>
          <w:p w:rsidR="00761228" w:rsidRPr="00761228" w:rsidRDefault="00761228" w:rsidP="00761228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подвижные дидактические игры</w:t>
            </w:r>
          </w:p>
          <w:p w:rsidR="00761228" w:rsidRPr="00761228" w:rsidRDefault="00761228" w:rsidP="00761228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подвижные игры с правилами</w:t>
            </w:r>
          </w:p>
          <w:p w:rsidR="00761228" w:rsidRPr="00761228" w:rsidRDefault="00761228" w:rsidP="00761228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игры с элементами спорта</w:t>
            </w:r>
          </w:p>
          <w:p w:rsidR="00761228" w:rsidRPr="00761228" w:rsidRDefault="00761228" w:rsidP="00761228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соревнования (эстафеты)</w:t>
            </w:r>
          </w:p>
          <w:p w:rsidR="00761228" w:rsidRPr="00761228" w:rsidRDefault="00761228" w:rsidP="00761228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досуги</w:t>
            </w: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u w:val="single"/>
                <w:lang w:eastAsia="ru-RU" w:bidi="he-IL"/>
              </w:rPr>
              <w:t> </w:t>
            </w:r>
          </w:p>
          <w:p w:rsidR="00761228" w:rsidRPr="00761228" w:rsidRDefault="00761228" w:rsidP="00761228">
            <w:pPr>
              <w:numPr>
                <w:ilvl w:val="0"/>
                <w:numId w:val="46"/>
              </w:numPr>
              <w:spacing w:before="30" w:after="3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u w:val="single"/>
                <w:lang w:eastAsia="ru-RU" w:bidi="he-IL"/>
              </w:rPr>
              <w:t>сюжетные, игровые, тематические, комплексные, тренировочные, контрольно-диагностические («занятия») формы непосредственно образовательной деятельности</w:t>
            </w: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.</w:t>
            </w:r>
          </w:p>
        </w:tc>
      </w:tr>
      <w:tr w:rsidR="00761228" w:rsidRPr="00761228" w:rsidTr="00242E09"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Игровая</w:t>
            </w:r>
          </w:p>
        </w:tc>
        <w:tc>
          <w:tcPr>
            <w:tcW w:w="1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дидактические игры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интеллектуально развивающие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дидактические с элементами движения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сюжетно-ролевые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подвижные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игры с элементами спорта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народные игры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музыкальные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хороводные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театрализованные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режиссерские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игры-драматизации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игра-фантазия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строительно-конструктивные</w:t>
            </w:r>
          </w:p>
          <w:p w:rsidR="00761228" w:rsidRPr="00761228" w:rsidRDefault="00761228" w:rsidP="00761228">
            <w:pPr>
              <w:numPr>
                <w:ilvl w:val="0"/>
                <w:numId w:val="47"/>
              </w:numPr>
              <w:spacing w:before="30" w:after="3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игры на развитие коммуникации и др.</w:t>
            </w:r>
          </w:p>
        </w:tc>
      </w:tr>
      <w:tr w:rsidR="00761228" w:rsidRPr="00761228" w:rsidTr="00242E09"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Продуктивная</w:t>
            </w:r>
          </w:p>
        </w:tc>
        <w:tc>
          <w:tcPr>
            <w:tcW w:w="1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48"/>
              </w:numPr>
              <w:spacing w:before="30" w:after="30" w:line="240" w:lineRule="auto"/>
              <w:ind w:left="678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рисование</w:t>
            </w:r>
          </w:p>
          <w:p w:rsidR="00761228" w:rsidRPr="00761228" w:rsidRDefault="00761228" w:rsidP="00761228">
            <w:pPr>
              <w:numPr>
                <w:ilvl w:val="0"/>
                <w:numId w:val="48"/>
              </w:numPr>
              <w:spacing w:before="30" w:after="30" w:line="240" w:lineRule="auto"/>
              <w:ind w:left="678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лепка</w:t>
            </w:r>
          </w:p>
          <w:p w:rsidR="00761228" w:rsidRPr="00761228" w:rsidRDefault="00761228" w:rsidP="00761228">
            <w:pPr>
              <w:numPr>
                <w:ilvl w:val="0"/>
                <w:numId w:val="48"/>
              </w:numPr>
              <w:spacing w:before="30" w:after="30" w:line="240" w:lineRule="auto"/>
              <w:ind w:left="678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аппликация</w:t>
            </w:r>
          </w:p>
          <w:p w:rsidR="00761228" w:rsidRPr="00761228" w:rsidRDefault="00761228" w:rsidP="00761228">
            <w:pPr>
              <w:numPr>
                <w:ilvl w:val="0"/>
                <w:numId w:val="48"/>
              </w:numPr>
              <w:spacing w:before="30" w:after="30" w:line="240" w:lineRule="auto"/>
              <w:ind w:left="678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художественный труд</w:t>
            </w:r>
          </w:p>
          <w:p w:rsidR="00761228" w:rsidRPr="00761228" w:rsidRDefault="00761228" w:rsidP="00761228">
            <w:pPr>
              <w:numPr>
                <w:ilvl w:val="0"/>
                <w:numId w:val="48"/>
              </w:numPr>
              <w:spacing w:before="30" w:after="30" w:line="240" w:lineRule="auto"/>
              <w:ind w:left="678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проектная деятельность</w:t>
            </w:r>
          </w:p>
          <w:p w:rsidR="00761228" w:rsidRPr="00761228" w:rsidRDefault="00761228" w:rsidP="00761228">
            <w:pPr>
              <w:numPr>
                <w:ilvl w:val="0"/>
                <w:numId w:val="48"/>
              </w:numPr>
              <w:spacing w:before="30" w:after="30" w:line="240" w:lineRule="auto"/>
              <w:ind w:left="678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творческие задания</w:t>
            </w:r>
          </w:p>
          <w:p w:rsidR="00761228" w:rsidRPr="00761228" w:rsidRDefault="00761228" w:rsidP="00761228">
            <w:pPr>
              <w:numPr>
                <w:ilvl w:val="0"/>
                <w:numId w:val="48"/>
              </w:numPr>
              <w:spacing w:before="30" w:after="30" w:line="240" w:lineRule="auto"/>
              <w:ind w:left="678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изготовление (предметов для игр, познавательно-исследовательской деятельности, украшений к праздникам, сувениров и др.)</w:t>
            </w:r>
          </w:p>
          <w:p w:rsidR="00761228" w:rsidRPr="00761228" w:rsidRDefault="00761228" w:rsidP="00761228">
            <w:pPr>
              <w:numPr>
                <w:ilvl w:val="0"/>
                <w:numId w:val="48"/>
              </w:numPr>
              <w:spacing w:before="30" w:after="30" w:line="0" w:lineRule="atLeast"/>
              <w:ind w:left="678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создание макетов, коллекций и их оформление и др.</w:t>
            </w:r>
          </w:p>
        </w:tc>
      </w:tr>
      <w:tr w:rsidR="00761228" w:rsidRPr="00761228" w:rsidTr="00242E09"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Коммуникативная</w:t>
            </w:r>
          </w:p>
        </w:tc>
        <w:tc>
          <w:tcPr>
            <w:tcW w:w="1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Моделирование ситуаций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беседы (диалоги)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рассказ с дальнейшим обсуждением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разучивание стихов, потешек и др.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чтение, рассматривание с дальнейшим обсуждением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создание ситуаций (проблемных, морального выбора и др.)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ситуативный разговор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Тренинги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интервьюирование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рассказывание (составление рассказов, сочинение сказок и др.)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сочинение и отгадывание загадок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проектная деятельность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коммуникативные игры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свободное общение по теме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игры с речевым сопровождением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игры (театрализованные, сюжетно-ролевые игры и др.)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инсценирование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и драматизация и др.</w:t>
            </w:r>
          </w:p>
          <w:p w:rsidR="00761228" w:rsidRPr="00761228" w:rsidRDefault="00761228" w:rsidP="00761228">
            <w:pPr>
              <w:numPr>
                <w:ilvl w:val="0"/>
                <w:numId w:val="49"/>
              </w:numPr>
              <w:spacing w:before="30" w:after="3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правила компромиссного общения и взаимодействия</w:t>
            </w:r>
          </w:p>
        </w:tc>
      </w:tr>
      <w:tr w:rsidR="00761228" w:rsidRPr="00761228" w:rsidTr="00242E09">
        <w:trPr>
          <w:trHeight w:val="70"/>
        </w:trPr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7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Трудовая</w:t>
            </w:r>
          </w:p>
        </w:tc>
        <w:tc>
          <w:tcPr>
            <w:tcW w:w="1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ручной труд</w:t>
            </w:r>
          </w:p>
          <w:p w:rsidR="00761228" w:rsidRPr="00761228" w:rsidRDefault="00761228" w:rsidP="00761228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дежурство</w:t>
            </w:r>
          </w:p>
          <w:p w:rsidR="00761228" w:rsidRPr="00761228" w:rsidRDefault="00761228" w:rsidP="00761228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поручение</w:t>
            </w:r>
          </w:p>
          <w:p w:rsidR="00761228" w:rsidRPr="00761228" w:rsidRDefault="00761228" w:rsidP="00761228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задание</w:t>
            </w:r>
          </w:p>
          <w:p w:rsidR="00761228" w:rsidRPr="00761228" w:rsidRDefault="00761228" w:rsidP="00761228">
            <w:pPr>
              <w:numPr>
                <w:ilvl w:val="0"/>
                <w:numId w:val="50"/>
              </w:numPr>
              <w:spacing w:before="30" w:after="30" w:line="7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совместная трудовая деятельность и др.</w:t>
            </w:r>
          </w:p>
        </w:tc>
      </w:tr>
      <w:tr w:rsidR="00761228" w:rsidRPr="00761228" w:rsidTr="00242E09"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Познавательно - исследовательская</w:t>
            </w:r>
          </w:p>
        </w:tc>
        <w:tc>
          <w:tcPr>
            <w:tcW w:w="1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игровое моделирование ситуаций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наблюдения с обсуждением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рассказ с дальнейшим обсуждением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экскурсии с дальнейшим обсуждением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рассматривание с дальнейшим обсуждением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решение проблемных ситуаций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экспериментирование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коллекционирование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моделирование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конструирование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проектная деятельность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игры (дидактические, интеллектуально-развивающие и др.)  и др.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информационно-компьютерные средства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логические рассуждения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актуализация опыта детей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выявление причинно-следственных связей</w:t>
            </w:r>
          </w:p>
          <w:p w:rsidR="00761228" w:rsidRPr="00761228" w:rsidRDefault="00761228" w:rsidP="00761228">
            <w:pPr>
              <w:numPr>
                <w:ilvl w:val="0"/>
                <w:numId w:val="51"/>
              </w:numPr>
              <w:spacing w:before="30" w:after="3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обследование предметов</w:t>
            </w:r>
          </w:p>
        </w:tc>
      </w:tr>
      <w:tr w:rsidR="00761228" w:rsidRPr="00761228" w:rsidTr="00242E09"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Музыкально - художественная</w:t>
            </w:r>
          </w:p>
        </w:tc>
        <w:tc>
          <w:tcPr>
            <w:tcW w:w="1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слушание с дальнейшим обсуждением</w:t>
            </w:r>
          </w:p>
          <w:p w:rsidR="00761228" w:rsidRPr="00761228" w:rsidRDefault="00761228" w:rsidP="00761228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исполнение (пение, игра на музыкальных инструментах)</w:t>
            </w:r>
          </w:p>
          <w:p w:rsidR="00761228" w:rsidRPr="00761228" w:rsidRDefault="00761228" w:rsidP="00761228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инсценирование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и драматизация</w:t>
            </w:r>
          </w:p>
          <w:p w:rsidR="00761228" w:rsidRPr="00761228" w:rsidRDefault="00761228" w:rsidP="00761228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музыкально-ритмические упражнения</w:t>
            </w:r>
          </w:p>
          <w:p w:rsidR="00761228" w:rsidRPr="00761228" w:rsidRDefault="00761228" w:rsidP="00761228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экспериментирование  со  звуками</w:t>
            </w:r>
          </w:p>
          <w:p w:rsidR="00761228" w:rsidRPr="00761228" w:rsidRDefault="00761228" w:rsidP="00761228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подвижные игры с музыкальным сопровождением</w:t>
            </w:r>
          </w:p>
          <w:p w:rsidR="00761228" w:rsidRPr="00761228" w:rsidRDefault="00761228" w:rsidP="00761228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музыкально-дидактические игры</w:t>
            </w:r>
          </w:p>
          <w:p w:rsidR="00761228" w:rsidRPr="00761228" w:rsidRDefault="00761228" w:rsidP="00761228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беседы и др.</w:t>
            </w:r>
          </w:p>
          <w:p w:rsidR="00761228" w:rsidRPr="00761228" w:rsidRDefault="00761228" w:rsidP="00761228">
            <w:pPr>
              <w:numPr>
                <w:ilvl w:val="0"/>
                <w:numId w:val="52"/>
              </w:numPr>
              <w:spacing w:before="30" w:after="3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досуги</w:t>
            </w:r>
          </w:p>
        </w:tc>
      </w:tr>
      <w:tr w:rsidR="00761228" w:rsidRPr="00761228" w:rsidTr="00242E09"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Чтение художественной литературы</w:t>
            </w:r>
          </w:p>
        </w:tc>
        <w:tc>
          <w:tcPr>
            <w:tcW w:w="1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чтение с обсуждением</w:t>
            </w:r>
          </w:p>
          <w:p w:rsidR="00761228" w:rsidRPr="00761228" w:rsidRDefault="00761228" w:rsidP="00761228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рассказ</w:t>
            </w:r>
          </w:p>
          <w:p w:rsidR="00761228" w:rsidRPr="00761228" w:rsidRDefault="00761228" w:rsidP="00761228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беседа</w:t>
            </w:r>
          </w:p>
          <w:p w:rsidR="00761228" w:rsidRPr="00761228" w:rsidRDefault="00761228" w:rsidP="00761228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ситуативный разговор</w:t>
            </w:r>
          </w:p>
          <w:p w:rsidR="00761228" w:rsidRPr="00761228" w:rsidRDefault="00761228" w:rsidP="00761228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викторины по прочитанным произведениям</w:t>
            </w:r>
          </w:p>
          <w:p w:rsidR="00761228" w:rsidRPr="00761228" w:rsidRDefault="00761228" w:rsidP="00761228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рассматривание иллюстраций и др.</w:t>
            </w:r>
          </w:p>
          <w:p w:rsidR="00761228" w:rsidRPr="00761228" w:rsidRDefault="00761228" w:rsidP="00761228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инсценирование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и драматизация</w:t>
            </w:r>
          </w:p>
          <w:p w:rsidR="00761228" w:rsidRPr="00761228" w:rsidRDefault="00761228" w:rsidP="00761228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разучивание</w:t>
            </w:r>
          </w:p>
          <w:p w:rsidR="00761228" w:rsidRPr="00761228" w:rsidRDefault="00761228" w:rsidP="00761228">
            <w:pPr>
              <w:numPr>
                <w:ilvl w:val="0"/>
                <w:numId w:val="53"/>
              </w:numPr>
              <w:spacing w:before="30" w:after="3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чтение с последующими играми (театрализованная, игра-фантазия, сюжетно-ролевая, режиссерская и др.) и др.</w:t>
            </w:r>
          </w:p>
        </w:tc>
      </w:tr>
    </w:tbl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Каждая из перечисленных ситуаций может рассматриваться как образовательная и вносить свой вклад в развитие ребенка. Важно при этом осознанное профессиональное отношение педагога к взаимодействию и общению с детьми.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Часть Программы, формируемой участниками образовательных отношений (далее – вариативная часть), включает разработанные самостоятельно участниками образовательных отношений Программы (далее – дополнительные образовательные программы), направленные для создания условий, способствующих охране и укреплению психологического здоровья детей, обеспечения их эмоционального благополучия в процессе адаптации детей.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«Остро</w:t>
      </w:r>
      <w:r w:rsidR="00137D8C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вок счастья» - Малахова О.Н.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– программа предназначена для детей 2-3 лет, предназначена для создания условий, способствующих охране и укреплению психологического здоровья детей, обеспечения их эмоционального благополучия в процессе адаптации детей.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В реализации данной цели  помогут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Задачи:</w:t>
      </w:r>
    </w:p>
    <w:p w:rsidR="00761228" w:rsidRPr="00761228" w:rsidRDefault="00761228" w:rsidP="00761228">
      <w:pPr>
        <w:numPr>
          <w:ilvl w:val="0"/>
          <w:numId w:val="54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создание благоприятного психологического климата в группе детей;</w:t>
      </w:r>
    </w:p>
    <w:p w:rsidR="00761228" w:rsidRPr="00761228" w:rsidRDefault="00761228" w:rsidP="00761228">
      <w:pPr>
        <w:numPr>
          <w:ilvl w:val="0"/>
          <w:numId w:val="54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формирование у ребенка положительного отношения к окружающей действительности на основе активной познавательной и игровой деятельности;</w:t>
      </w:r>
    </w:p>
    <w:p w:rsidR="00761228" w:rsidRPr="00761228" w:rsidRDefault="00761228" w:rsidP="00761228">
      <w:pPr>
        <w:numPr>
          <w:ilvl w:val="0"/>
          <w:numId w:val="54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формирование у детей доверительных взаимоотношений с новым взрослым;</w:t>
      </w:r>
    </w:p>
    <w:p w:rsidR="00761228" w:rsidRPr="00761228" w:rsidRDefault="00761228" w:rsidP="00761228">
      <w:pPr>
        <w:numPr>
          <w:ilvl w:val="0"/>
          <w:numId w:val="54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помощь каждому из детей в установлении контакта со сверстниками с учетом возрастных и индивидуальных возможностей;</w:t>
      </w:r>
    </w:p>
    <w:p w:rsidR="00761228" w:rsidRPr="00761228" w:rsidRDefault="00761228" w:rsidP="00761228">
      <w:pPr>
        <w:numPr>
          <w:ilvl w:val="0"/>
          <w:numId w:val="54"/>
        </w:num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помощь родителям в установлении отношений со своими детьми в новых жизненных обстоятельствах, с другими родителями и детьми, с сотрудниками детского сада.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2.3. Образовательная деятельность разных видов и культурных практик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Культурные практики 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– это обычные для ребенка (привычные) способы самоопределения, саморазвития и самореализации, тесно связанные с содержанием его бытия и события с другими людьми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Это также  апробация (постоянные и единичные пробы) новых способов и форм деятельности и поведения в целях удовлетворения разнообразных потребностей и интересов.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Развитие ребѐнка в образовательном процессе для детей первой младшей группы осуществляется целостно в процессе всей его жизнедеятельности.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Решение программных задач осуществляется в разных формах:</w:t>
      </w:r>
    </w:p>
    <w:p w:rsidR="00761228" w:rsidRPr="00761228" w:rsidRDefault="00761228" w:rsidP="00761228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77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специально организованной образовательной деятельности;</w:t>
      </w:r>
    </w:p>
    <w:p w:rsidR="00761228" w:rsidRPr="00761228" w:rsidRDefault="00761228" w:rsidP="00761228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77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образовательной деятельности, осуществляемой в режимных моментах;</w:t>
      </w:r>
    </w:p>
    <w:p w:rsidR="00761228" w:rsidRPr="00761228" w:rsidRDefault="00761228" w:rsidP="00761228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77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самостоятельной деятельности детей.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Особенностью организации образовательной деятельности является ситуационный подход.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Основной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</w:t>
      </w:r>
      <w:r w:rsidR="00131EF0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,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как материальными (рассказ, рисунок, поделка, коллаж, экспонат для выставки), так и нематериальными (новое знание, образ, идея, отношение, переживание). Ориентация на конечный продукт определяет технологию создания образовательных ситуаций. Преимущественно образовательные ситуации носят комплексный характер и включают задачи, реализуемые в разных видах деятельности на одном тематическом содержании. Образовательные ситуации используются в процессе непосредственно организованной образовательной деятельности.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Воспитатель создает разнообразные образовательные ситуации, побуждающие детей применять свои знания и умения, активно искать новые  пути решения возникшей в ситуации задачи, проявлять эмоциональную отзывчивость и творчество. Организованные воспитателем образовательные ситуации ставят детей перед необходимостью понять, принять и разрешить поставленную задачу. Активно используются игровые приемы, разнообразные виды наглядности, в том числе схемы, предметные и условно-графические модели. Назначение образовательных ситуаций состоит в систематизации, углублении, обобщении личного опыта детей: в освоении новых, более эффективных способов познания и деятельности; в осознании связей и зависимостей, которые скрыты от детей в повседневной жизни и требуют для их освоения специальных условий. Успешное и активное участие в образовательных ситуациях подготавливает детей к будущему школьному обучению.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Воспитатель широко использует также ситуации выбора (практического и морального).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Образовательные ситуации могут включаться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Образовательные ситуации могут «запускать» инициативную деятельность детей через постановку проблемы, требующей самостоятельного решения, через привлечение внимания детей к материалам для экспериментирования и исследовательской деятельности, для продуктивного творчества.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Ситуационный подход дополняет принцип продуктивности образовательной деятельности, который связан с получением какого-либо продукта, который в материальной форме отражает социальный опыт приобретаемый детьми (панно, газета, журнал, атрибуты для сюжетно-ролевой игры, экологический дневник и др.). Принцип продуктивности ориентирован на развитие субъектности ребенка в образовательной деятельности разнообразного содержания. Этому способствуют современные способы организации образовательного процесса с использованием детских проектов, игр-оболочек и игр-путешествий, коллекционирования, экспериментирования, ведение детских дневников и журналов, создания спектаклей-коллажей и многое другое.   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Непосредственно образовательная деятельность основана на организации педагогом видов деятельности, заданных ФГОС дошкольного образования.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131EF0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Игровая деятельность</w:t>
      </w: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 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В сетке непосредственно образовательной деятельности игровая деятельность не выделяется в качестве отдельного вида деятельности, так как она является основой для организации всех других видов детской деятельности.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инсценировки, игры-этюды и пр. 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131EF0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Коммуникативная деятельность</w:t>
      </w: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 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сетке непосредственно организованной образовательной деятельности она занимает 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 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131EF0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Познавательно-исследовательская деятельность</w:t>
      </w: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 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131EF0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Восприятие художественной литературы и фольклора</w:t>
      </w: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 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 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131EF0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Конструирование и изобразительная деятельность</w:t>
      </w: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 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детей представлена разными видами художественно-творческой (рисование, лепка, аппликация)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 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131EF0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lastRenderedPageBreak/>
        <w:t>Музыкальная деятельность</w:t>
      </w: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 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организуется в процессе музыкальных занятий, которые проводятся музыкальным руководителем в специально оборудованном помещении. 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131EF0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Двигательная деятельность</w:t>
      </w: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 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организуется в процессе занятий физической культурой.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proofErr w:type="gramStart"/>
      <w:r w:rsidRPr="00131EF0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Образовательная деятельность</w:t>
      </w:r>
      <w:r w:rsidRPr="00131EF0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,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осуществляемая в ходе режимных моментов требует</w:t>
      </w:r>
      <w:proofErr w:type="gramEnd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Образовательная деятельность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, осуществляемая в утренний отрезок времени включает:</w:t>
      </w:r>
    </w:p>
    <w:p w:rsidR="00761228" w:rsidRPr="00761228" w:rsidRDefault="00761228" w:rsidP="00761228">
      <w:pPr>
        <w:numPr>
          <w:ilvl w:val="0"/>
          <w:numId w:val="5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наблюдения за деятельностью взрослых (сервировка стола к завтраку);</w:t>
      </w:r>
    </w:p>
    <w:p w:rsidR="00761228" w:rsidRPr="00761228" w:rsidRDefault="00761228" w:rsidP="00761228">
      <w:pPr>
        <w:numPr>
          <w:ilvl w:val="0"/>
          <w:numId w:val="5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индивидуальные игры и игры с небольшими подгруппами детей (дидактические, развивающие, сюжетные, музыкальные, подвижные и пр.);</w:t>
      </w:r>
    </w:p>
    <w:p w:rsidR="00761228" w:rsidRPr="00761228" w:rsidRDefault="00761228" w:rsidP="00761228">
      <w:pPr>
        <w:numPr>
          <w:ilvl w:val="0"/>
          <w:numId w:val="5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</w:t>
      </w:r>
    </w:p>
    <w:p w:rsidR="00761228" w:rsidRPr="00761228" w:rsidRDefault="00761228" w:rsidP="00761228">
      <w:pPr>
        <w:numPr>
          <w:ilvl w:val="0"/>
          <w:numId w:val="5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трудовые поручения (сервировка столов к завтраку, уход за комнатными растениями и пр.);</w:t>
      </w:r>
    </w:p>
    <w:p w:rsidR="00761228" w:rsidRPr="00761228" w:rsidRDefault="00761228" w:rsidP="00761228">
      <w:pPr>
        <w:numPr>
          <w:ilvl w:val="0"/>
          <w:numId w:val="5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беседы и разговоры с детьми по их интересам;</w:t>
      </w:r>
    </w:p>
    <w:p w:rsidR="00761228" w:rsidRPr="00761228" w:rsidRDefault="00761228" w:rsidP="00761228">
      <w:pPr>
        <w:numPr>
          <w:ilvl w:val="0"/>
          <w:numId w:val="5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рассматривание дидактических картинок, иллюстраций, просмотр видеоматериалов разнообразного содержания;</w:t>
      </w:r>
    </w:p>
    <w:p w:rsidR="00761228" w:rsidRPr="00761228" w:rsidRDefault="00761228" w:rsidP="00761228">
      <w:pPr>
        <w:numPr>
          <w:ilvl w:val="0"/>
          <w:numId w:val="5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индивидуальную работу с детьми в соответствии с задачами разных образовательных областей;</w:t>
      </w:r>
    </w:p>
    <w:p w:rsidR="00761228" w:rsidRPr="00761228" w:rsidRDefault="00761228" w:rsidP="00761228">
      <w:pPr>
        <w:numPr>
          <w:ilvl w:val="0"/>
          <w:numId w:val="5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двигательную деятельность детей, активность которой зависит от содержания организованной образовательной деятельности в первой половине дня;</w:t>
      </w:r>
    </w:p>
    <w:p w:rsidR="00761228" w:rsidRPr="00761228" w:rsidRDefault="00761228" w:rsidP="00761228">
      <w:pPr>
        <w:numPr>
          <w:ilvl w:val="0"/>
          <w:numId w:val="5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работу по воспитанию у детей культурно-гигиенических навыков и культуры здоровья.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proofErr w:type="gramStart"/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Образовательная деятельность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, осуществляемая во время прогулки включает</w:t>
      </w:r>
      <w:proofErr w:type="gramEnd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numPr>
          <w:ilvl w:val="0"/>
          <w:numId w:val="5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подвижные игры и упражнения, направленные на оптимизацию режима двигательной активности и укрепление здоровья детей;</w:t>
      </w:r>
    </w:p>
    <w:p w:rsidR="00761228" w:rsidRPr="00761228" w:rsidRDefault="00761228" w:rsidP="00761228">
      <w:pPr>
        <w:numPr>
          <w:ilvl w:val="0"/>
          <w:numId w:val="5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наблюдения за объектами и явлениями природы, направленное на установление разнообразных связей и зависимостей в природе, воспитание отношения к ней;</w:t>
      </w:r>
    </w:p>
    <w:p w:rsidR="00761228" w:rsidRPr="00761228" w:rsidRDefault="00761228" w:rsidP="00761228">
      <w:pPr>
        <w:numPr>
          <w:ilvl w:val="0"/>
          <w:numId w:val="5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экспериментирование с объектами неживой природы;</w:t>
      </w:r>
    </w:p>
    <w:p w:rsidR="00761228" w:rsidRPr="00761228" w:rsidRDefault="00761228" w:rsidP="00761228">
      <w:pPr>
        <w:numPr>
          <w:ilvl w:val="0"/>
          <w:numId w:val="5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сюжетно-ролевые и конструктивные игры (с песком, со снегом, с природным материалом);</w:t>
      </w:r>
    </w:p>
    <w:p w:rsidR="00761228" w:rsidRPr="00761228" w:rsidRDefault="00761228" w:rsidP="00761228">
      <w:pPr>
        <w:numPr>
          <w:ilvl w:val="0"/>
          <w:numId w:val="5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элементарную трудовую деятельность детей на участке детского сада;</w:t>
      </w:r>
    </w:p>
    <w:p w:rsidR="00761228" w:rsidRPr="00761228" w:rsidRDefault="00761228" w:rsidP="00761228">
      <w:pPr>
        <w:numPr>
          <w:ilvl w:val="0"/>
          <w:numId w:val="5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свободное общение воспитателя с детьми.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Культурные практики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культурных практиках воспитателем создаѐтся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Совместная игра воспитателя и детей (сюжетно-ролевая, режиссерская, игра 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Ситуации общения и накопления положительного социально-эмоционального опыта носят проблемный характер и заключают в себе жизненную проблему близкую детям,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Творческая деятельность, предполагает использование и применение детьми знаний и умений по художественному творчеству, организацию восприятия музыкальных и литературных произведений и свободное общение воспитателя и детей на литературном, художественном или музыкальном материале.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Система игр и заданий. Сюда относятся развивающие игры, логические упражнения, занимательные задачи. Досуги и развлечения.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2.4. Способы и направления поддержки детской инициативы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образовательном процессе ребѐнок и взрослые выступают как субъекты педагогической деятельности, в которой взрослые определяют содержание, задачи, способы их реализации, а ребѐнок творит себя и свою природу, свой мир.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Педагоги ДОУ предоставляют детям широкий спектр специфических для дошкольников видов деятельности, выбор которых осуществляется при участии взрослых с ориентацией на интересы, способности ребѐнка.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Ситуация выбора важна для дальнейшей социализации ребѐнка, которому предстоит во взрослой жизни часто сталкиваться с необходимостью выбора. Задача педагога в этом случае — помочь ребѐнку определиться с выбором, направить и увлечь его той деятельностью, в которой, с одной стороны, ребѐнок в большей степени может удовлетворить свои образовательные интересы и овладеть определѐнными способами деятельности, с другой — педагог может решить собственно педагогические задачи. Уникальная природа ребѐнка дошкольного возраста может быть оха</w:t>
      </w:r>
      <w:r w:rsidR="00131EF0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рактеризована как деятельная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. Включаясь в разные виды деятельности, ребѐнок стремится познать, преобразовать мир самостоятельно за счѐт возникающих инициатив.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Все виды деятельности, предусмотренные программой ДОУ, используются в равной степени и моделируются в соответствии с теми задачами, которые реализует педагог в совместной деятельности, в режимных моментах и др. Воспитателю важно владеть </w:t>
      </w: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способами поддержки детской инициативы.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Взрослым необходимо научиться тактично, сотрудничать с детьми: не стараться всѐ сразу показывать и объяснять, не преподносить сразу </w:t>
      </w:r>
      <w:r w:rsidR="00FC6159"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какие-либо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неожиданные сюрпризные, шумовые эффекты и т.п. Необходимо создавать условия, чтобы дети о многом догадывались самостоятельно, получали от этого удовольствие.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Обязательным условием взаимодействия педагога с ребѐнком является создание развивающей предметно-пространственной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 Важную роль здесь играет сезонность и событийность образования дошкольников. Чем ярче будут события, происходящие в детской жизни, тем больше вероятность того, что они найдут отражение в деятельности ребѐнка, в его эмоциональном развитии.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lastRenderedPageBreak/>
        <w:t>2-3 года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Приоритетной сферой проявления детской инициативы в этом возрасте является исследовательская деятельность с предметами, материалами, веществами; обогащение собственного сенсорного опыта восприятия окружающего мира. Для поддержки детской инициативы взрослым необходимо:</w:t>
      </w:r>
    </w:p>
    <w:p w:rsidR="00761228" w:rsidRPr="00761228" w:rsidRDefault="00761228" w:rsidP="00761228">
      <w:pPr>
        <w:numPr>
          <w:ilvl w:val="0"/>
          <w:numId w:val="5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предоставлять детям самостоятельность во всем, что не представляет опасности для их жизни и здоровья, помогая им реализовывать собственные замыслы;</w:t>
      </w:r>
    </w:p>
    <w:p w:rsidR="00761228" w:rsidRPr="00761228" w:rsidRDefault="00761228" w:rsidP="00761228">
      <w:pPr>
        <w:numPr>
          <w:ilvl w:val="0"/>
          <w:numId w:val="5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отмечать и приветствовать даже самые минимальные успехи детей;</w:t>
      </w:r>
    </w:p>
    <w:p w:rsidR="00761228" w:rsidRPr="00761228" w:rsidRDefault="00761228" w:rsidP="00761228">
      <w:pPr>
        <w:numPr>
          <w:ilvl w:val="0"/>
          <w:numId w:val="5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не критиковать результаты деятельности ребенка и его самого как личность;</w:t>
      </w:r>
    </w:p>
    <w:p w:rsidR="00761228" w:rsidRPr="00761228" w:rsidRDefault="00761228" w:rsidP="00761228">
      <w:pPr>
        <w:numPr>
          <w:ilvl w:val="0"/>
          <w:numId w:val="5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формировать у детей привычку самостоятельно находить для себя интересные занятия; приучать свободно</w:t>
      </w:r>
      <w:r w:rsidR="00131EF0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,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пользоваться игрушками и пособиями; знакомить детей с группой, другими помещениями и сотрудниками детского сада, территорией участка с целью повышения самостоятельности;</w:t>
      </w:r>
    </w:p>
    <w:p w:rsidR="00761228" w:rsidRPr="00761228" w:rsidRDefault="00761228" w:rsidP="00761228">
      <w:pPr>
        <w:numPr>
          <w:ilvl w:val="0"/>
          <w:numId w:val="5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побуждать детей к разнообразным действиям с предметами, направленным на ознакомление с их качествами и свойствами (вкладыши, разборные игрушки, открывание и закрывание, подбор по форме и размеру);</w:t>
      </w:r>
    </w:p>
    <w:p w:rsidR="00761228" w:rsidRPr="00761228" w:rsidRDefault="00761228" w:rsidP="00761228">
      <w:pPr>
        <w:numPr>
          <w:ilvl w:val="0"/>
          <w:numId w:val="5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поддерживать интерес ребенка к тому, что он рассматривает и наблюдает в разные режимные моменты;</w:t>
      </w:r>
    </w:p>
    <w:p w:rsidR="00761228" w:rsidRPr="00761228" w:rsidRDefault="00761228" w:rsidP="00761228">
      <w:pPr>
        <w:numPr>
          <w:ilvl w:val="0"/>
          <w:numId w:val="5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устанавливать простые и понятные детям нормы жизни группы, четко исполнять правила поведения всеми детьми;</w:t>
      </w:r>
    </w:p>
    <w:p w:rsidR="00761228" w:rsidRPr="00761228" w:rsidRDefault="00761228" w:rsidP="00761228">
      <w:pPr>
        <w:numPr>
          <w:ilvl w:val="0"/>
          <w:numId w:val="5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проводить все режимные моменты в эмоционально положительном настроении, избегать ситуации спешки и </w:t>
      </w:r>
      <w:proofErr w:type="spellStart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поторапливания</w:t>
      </w:r>
      <w:proofErr w:type="spellEnd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детей;</w:t>
      </w:r>
    </w:p>
    <w:p w:rsidR="00761228" w:rsidRPr="00761228" w:rsidRDefault="00761228" w:rsidP="00761228">
      <w:pPr>
        <w:numPr>
          <w:ilvl w:val="0"/>
          <w:numId w:val="5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для поддержания инициативы в продуктивной деятельности по указанию ребенка создавать для него изображения или поделку;</w:t>
      </w:r>
    </w:p>
    <w:p w:rsidR="00761228" w:rsidRPr="00761228" w:rsidRDefault="00761228" w:rsidP="00761228">
      <w:pPr>
        <w:numPr>
          <w:ilvl w:val="0"/>
          <w:numId w:val="5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содержать в доступном месте все игрушки и материалы;</w:t>
      </w:r>
    </w:p>
    <w:p w:rsidR="00761228" w:rsidRPr="00761228" w:rsidRDefault="00761228" w:rsidP="00761228">
      <w:pPr>
        <w:numPr>
          <w:ilvl w:val="0"/>
          <w:numId w:val="58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поощрять занятия двигательной, игровой, изобразительной, конструктивной деятельностью, выражать одобрение любому результату труда ребенка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2.5. Особенности взаимодействия педагогического коллектива с семьями воспитанников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Одной из важнейших задач ФГОС ДО является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Ведущая </w:t>
      </w: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цель 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социальнo-педагогических</w:t>
      </w:r>
      <w:proofErr w:type="spellEnd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Основные </w:t>
      </w: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задачи 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взаимодействия детского сада с семьей:</w:t>
      </w:r>
    </w:p>
    <w:p w:rsidR="00761228" w:rsidRPr="00761228" w:rsidRDefault="00761228" w:rsidP="00761228">
      <w:pPr>
        <w:numPr>
          <w:ilvl w:val="0"/>
          <w:numId w:val="5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приобщить родителей к участию в жизни ДОУ;</w:t>
      </w:r>
    </w:p>
    <w:p w:rsidR="00761228" w:rsidRPr="00761228" w:rsidRDefault="00761228" w:rsidP="00761228">
      <w:pPr>
        <w:numPr>
          <w:ilvl w:val="0"/>
          <w:numId w:val="5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оказать помощь семьям воспитанников в развитии, воспитании и обучении детей;</w:t>
      </w:r>
    </w:p>
    <w:p w:rsidR="00761228" w:rsidRPr="00761228" w:rsidRDefault="00761228" w:rsidP="00761228">
      <w:pPr>
        <w:numPr>
          <w:ilvl w:val="0"/>
          <w:numId w:val="5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создать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761228" w:rsidRPr="00761228" w:rsidRDefault="00761228" w:rsidP="00761228">
      <w:pPr>
        <w:numPr>
          <w:ilvl w:val="0"/>
          <w:numId w:val="5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привлечь семьи воспитанников к участию в совместных мероприятиях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основу совместной деятельности семьи и дошкольного учреждения заложены следующие </w:t>
      </w: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принципы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numPr>
          <w:ilvl w:val="0"/>
          <w:numId w:val="6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единый подход к процессу воспитания ребёнка;</w:t>
      </w:r>
    </w:p>
    <w:p w:rsidR="00761228" w:rsidRPr="00761228" w:rsidRDefault="00761228" w:rsidP="00761228">
      <w:pPr>
        <w:numPr>
          <w:ilvl w:val="0"/>
          <w:numId w:val="6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открытость дошкольного учреждения для родителей;</w:t>
      </w:r>
    </w:p>
    <w:p w:rsidR="00761228" w:rsidRPr="00761228" w:rsidRDefault="00761228" w:rsidP="00761228">
      <w:pPr>
        <w:numPr>
          <w:ilvl w:val="0"/>
          <w:numId w:val="6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взаимное доверие во взаимоотношениях педагогов и родителей (законных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представителей);</w:t>
      </w:r>
    </w:p>
    <w:p w:rsidR="00761228" w:rsidRPr="00761228" w:rsidRDefault="00761228" w:rsidP="00761228">
      <w:pPr>
        <w:numPr>
          <w:ilvl w:val="0"/>
          <w:numId w:val="6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уважение и доброжелательность друг к другу;</w:t>
      </w:r>
    </w:p>
    <w:p w:rsidR="00761228" w:rsidRPr="00761228" w:rsidRDefault="00761228" w:rsidP="00761228">
      <w:pPr>
        <w:numPr>
          <w:ilvl w:val="0"/>
          <w:numId w:val="6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дифференцированный подход к каждой семье;</w:t>
      </w:r>
    </w:p>
    <w:p w:rsidR="00761228" w:rsidRPr="00761228" w:rsidRDefault="00761228" w:rsidP="00761228">
      <w:pPr>
        <w:numPr>
          <w:ilvl w:val="0"/>
          <w:numId w:val="6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равная ответственность родителей (законных представителей) и педагогов.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 В дошкольном учреждении созданы условия: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   1)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  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 3) для обсуждения с родителями детей вопросов, связанных с реализацией Программы.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Работа проводится по календарному плану.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План работы с родителями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Цель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 объединение усилий семьи и детского сада для воспитания и развития дошкольника.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Задачи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numPr>
          <w:ilvl w:val="0"/>
          <w:numId w:val="62"/>
        </w:numPr>
        <w:shd w:val="clear" w:color="auto" w:fill="FFFFFF"/>
        <w:spacing w:before="30" w:after="30" w:line="240" w:lineRule="auto"/>
        <w:ind w:left="144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Распространять педагогические знания среди родителей;</w:t>
      </w:r>
    </w:p>
    <w:p w:rsidR="00761228" w:rsidRPr="00761228" w:rsidRDefault="00761228" w:rsidP="00761228">
      <w:pPr>
        <w:numPr>
          <w:ilvl w:val="0"/>
          <w:numId w:val="62"/>
        </w:numPr>
        <w:shd w:val="clear" w:color="auto" w:fill="FFFFFF"/>
        <w:spacing w:before="30" w:after="30" w:line="240" w:lineRule="auto"/>
        <w:ind w:left="144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Оказать практическую помощь в воспитании детей;</w:t>
      </w:r>
    </w:p>
    <w:p w:rsidR="00761228" w:rsidRPr="00761228" w:rsidRDefault="00761228" w:rsidP="00761228">
      <w:pPr>
        <w:numPr>
          <w:ilvl w:val="0"/>
          <w:numId w:val="62"/>
        </w:numPr>
        <w:shd w:val="clear" w:color="auto" w:fill="FFFFFF"/>
        <w:spacing w:before="30" w:after="30" w:line="240" w:lineRule="auto"/>
        <w:ind w:left="1440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Способствовать налаживанию доверительного отношения родителей к воспитателям группы: адекватно реагировать на рекомендации воспитателей группы, прилагать усилия для налаживания партнёрских отношений с воспитателями по решению задач воспитания ребёнка.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«Педагогическое просвещение родителей»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2.6. Иные характеристики содержания рабочей программы:  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Особенности психолого-педагогической поддержки детей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в адаптационный период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раннем возрасте наблюдается интенсивное физическое и психическое развитие ребенка, поэтому любые изменения привычной обстановки, новые условия, в которые попадает малыш, могут привести к чрезмерному напряжению жизненных сил, нарушить гармоничность и последовательность развития.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Выделяют три степени адаптации детей раннего возраста к условиям детского сада - легкую, среднюю и тяжелую.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основе данной градации лежат такие показатели, как:</w:t>
      </w:r>
    </w:p>
    <w:p w:rsidR="00761228" w:rsidRPr="00761228" w:rsidRDefault="00761228" w:rsidP="00761228">
      <w:pPr>
        <w:numPr>
          <w:ilvl w:val="0"/>
          <w:numId w:val="6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быстрота нормализации эмоционального самочувствия ребенка;</w:t>
      </w:r>
    </w:p>
    <w:p w:rsidR="00761228" w:rsidRPr="00761228" w:rsidRDefault="00761228" w:rsidP="00761228">
      <w:pPr>
        <w:numPr>
          <w:ilvl w:val="0"/>
          <w:numId w:val="6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проявление положительного отношения к педагогам и сверстникам;</w:t>
      </w:r>
    </w:p>
    <w:p w:rsidR="00761228" w:rsidRPr="00761228" w:rsidRDefault="00761228" w:rsidP="00761228">
      <w:pPr>
        <w:numPr>
          <w:ilvl w:val="0"/>
          <w:numId w:val="6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наличие интереса к предметному миру;</w:t>
      </w:r>
    </w:p>
    <w:p w:rsidR="00761228" w:rsidRPr="00761228" w:rsidRDefault="00761228" w:rsidP="00761228">
      <w:pPr>
        <w:numPr>
          <w:ilvl w:val="0"/>
          <w:numId w:val="6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частота и длительность острых вирусных заболеваний.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Действия воспитателя, способствующие успешной адаптации ребенка раннего возраста к условиям детского сада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Комплектование группы осуществляется с августа по сентябрь. Адаптационный период длится 8 недель и проходит в соответствии с разработанным планом работы по обеспечению адаптационного периода ребенка к дошкольному образовательному учреждению.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Результаты адаптационного периода ребенка фиксируются в листе адаптации и обсуждаются на заседании Педагогического совета Учреждения. Обсуждение полученных данных позволяет определить уровень течения адаптационного периода у детей группы раннего возраста/первой младшей группы, определить оптимальный маршрут, обеспечить ребенка индивидуальным сопровождением, спланировать педагогические мероприятия.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Организация адаптационного периода ребенка начинается задолго до его прихода в группу. Педагогу важно познакомиться с родителями малыша. Необходимо рассказать об особенностях работы группы, обязательно обратить внимание на режим жизнедеятельности детей и сделать акцент на необходимости максимально приблизить к данному режиму распорядок дня дома. В процессе беседы педагог может получить полную информацию о ребенке:</w:t>
      </w:r>
    </w:p>
    <w:p w:rsidR="00761228" w:rsidRPr="00761228" w:rsidRDefault="00761228" w:rsidP="00761228">
      <w:pPr>
        <w:numPr>
          <w:ilvl w:val="0"/>
          <w:numId w:val="6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 особенностях его здоровья, физического развития, частоте и тяжести перенесенных заболеваний;</w:t>
      </w:r>
    </w:p>
    <w:p w:rsidR="00761228" w:rsidRPr="00761228" w:rsidRDefault="00761228" w:rsidP="00761228">
      <w:pPr>
        <w:numPr>
          <w:ilvl w:val="0"/>
          <w:numId w:val="6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наиболее частой реакции ребенка на новую обстановку, незнакомых людей;</w:t>
      </w:r>
    </w:p>
    <w:p w:rsidR="00761228" w:rsidRPr="00761228" w:rsidRDefault="00131EF0" w:rsidP="00761228">
      <w:pPr>
        <w:numPr>
          <w:ilvl w:val="0"/>
          <w:numId w:val="6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качество</w:t>
      </w:r>
      <w:r w:rsidR="00761228"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развития культурно-гигиенических навыков (пользуется ли сам туалетом, самостоятельно ли принимает пищу, умывается, одевается и т. д.);</w:t>
      </w:r>
    </w:p>
    <w:p w:rsidR="00761228" w:rsidRPr="00761228" w:rsidRDefault="00761228" w:rsidP="00761228">
      <w:pPr>
        <w:numPr>
          <w:ilvl w:val="0"/>
          <w:numId w:val="6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степени владения навыками ситуативно-делового общения, готовности включиться в процесс сотрудничества со сверстниками или взрослыми, с удовольствием ли играет с взрослыми, действует с игрушками.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Для эффективности процесса привыкания ребенка к новой обстановке можно предложить родителям до регулярного посещения детского сада приводить малыша на прогулку, чтобы ребенок мог включиться в 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игровые действия с другими детьми, привык к воспитателям, можно предложить посетить групповую комнату, дать малышу возможность привыкнуть к обстановке группы, поиграть в игрушки.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Не менее важно создать благоприятные условия для ребенка в первые дни посещения - расположить к себе, установить контакт в присутствии мамы или папы, называя малыша тем именем, к которому он привык в семье.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период адаптации малыша к условиям детского сада особый акцент важно сделать на процессе взаимодействия с семьей. Родители должны стать полноценными партнерами в решении задач адаптации ребенка к новым социальным условиям.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Для успешной адаптации малыша персоналу ДОУ необходимо:</w:t>
      </w:r>
    </w:p>
    <w:p w:rsidR="00761228" w:rsidRPr="00761228" w:rsidRDefault="00761228" w:rsidP="00761228">
      <w:pPr>
        <w:numPr>
          <w:ilvl w:val="0"/>
          <w:numId w:val="6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дать понять ребенку, что ему в группе рады, что о нем проявляют заботу, к нему внимательны;</w:t>
      </w:r>
    </w:p>
    <w:p w:rsidR="00761228" w:rsidRPr="00761228" w:rsidRDefault="00761228" w:rsidP="00761228">
      <w:pPr>
        <w:numPr>
          <w:ilvl w:val="0"/>
          <w:numId w:val="6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постараться сделать так, чтобы он чувствовал себя в детском саду комфортно, получал удовольствие от общения со взрослыми и сверстниками;</w:t>
      </w:r>
    </w:p>
    <w:p w:rsidR="00761228" w:rsidRPr="00761228" w:rsidRDefault="00761228" w:rsidP="00761228">
      <w:pPr>
        <w:numPr>
          <w:ilvl w:val="0"/>
          <w:numId w:val="6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обеспечить стабильность педагогического состава и других сотрудников ДОУ на весь период адаптации и пребывания детей в дошкольном образовательном учреждении, не допускать перевода ребенка из группы в группу;</w:t>
      </w:r>
    </w:p>
    <w:p w:rsidR="00761228" w:rsidRPr="00761228" w:rsidRDefault="00761228" w:rsidP="00761228">
      <w:pPr>
        <w:numPr>
          <w:ilvl w:val="0"/>
          <w:numId w:val="6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 время адаптации обеспечить ему щадящий режим пребывания в детском саду;</w:t>
      </w:r>
    </w:p>
    <w:p w:rsidR="00761228" w:rsidRPr="00761228" w:rsidRDefault="00761228" w:rsidP="00761228">
      <w:pPr>
        <w:numPr>
          <w:ilvl w:val="0"/>
          <w:numId w:val="6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регулярно обсуждать на педагогических совещаниях процесс адаптации детей к ДОУ;</w:t>
      </w:r>
    </w:p>
    <w:p w:rsidR="00761228" w:rsidRPr="00761228" w:rsidRDefault="00761228" w:rsidP="00761228">
      <w:pPr>
        <w:numPr>
          <w:ilvl w:val="0"/>
          <w:numId w:val="66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выработать единые требования для всех воспитанников ДОУ по их поведению, согласовать требования с родителями, с тем, чтобы они поддерживали эти же требования дисциплины и дома.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Условия успешной адаптации ребенка к ДОУ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Мебель в группах лучше расставлять таким образом, чтобы получались изолированные уголки, по образцу маленьких комнаток для игр, чтобы дети чувствовали себя уединенно и комфортно.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 группе должен быть оборудован спортивный уголок, где ребенок в любое время может заниматься физическими упражнениями.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В период адаптации воспитателям надо использовать те же приемы воспитания, которыми дома пользуются родители ребенка. Например, малыша 1,5-3 лет можно покачать, если он привык засыпать при укачивании, можно посидеть с ним рядом, рассказать ему сказку, дать игрушку, которую он попросил. Ласковое отношение, 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прикосновения, поглаживание, укачивание помогут ребенку быстрее адаптироваться в группе ДОУ. Поможет детям адаптироваться к режиму и коллективу группы наличие альбома, где будут размещаться их семейные фотографии. Это даст им возможность в любое время увидеть своих родителей и других близких людей. Во время адаптации к условиям дошкольного образовательного учреждения медицинская сестра каждый день заполняет адаптационный лист, в котором фиксирует, как прошел день, как ребенок ел, спал, принимал ли участие в играх, каково его самочувствие.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Рекомендации родителям по подготовке ребенка к поступлению в ДОО: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укреплять иммунитет ребенка, проводить закаливание;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приучать малыша к самообслуживанию, умению самостоятельно потреблять пищу;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чистоплотности и аккуратности, приучать к ежедневному выполнению гигиенических процедур;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постепенно корректировать режим дня ребенка, приближая его к режиму детского сада;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учить ребенка играть самостоятельно;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водить ребенка на детскую площадку и учить общаться с другими детьми;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первый раз привести ребенка в детский сад только для знакомства с группой и воспитателем, не оставлять одного;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постепенно увеличивать время пребывания ребенка в детском саду, оставляя его сначала до завтрака, потом до обеда. Затем забирать после сна и только через 3-4 недели оставлять на целый день;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самим забирать ребенка из детского сада на протяжении всего адаптационного периода;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рассказать воспитателю и медперсоналу ДОУ об особенностях и привычках ребенка (какие нравятся сказки, во что любит играть, как реагирует на громкие звуки, большое количество людей, от чего плачет и т. д.);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принести из дома игрушку, фотографию, книжку, чтобы ребенок не чувствовал себя одиноким, брошенным, имел хоть что-то из привычной ему обстановки;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обязательно расспрашивать ребенка о том, как прошел его день в ДОУ, похвалить его за поведение, удачи;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в выходные, период болезни и другие дни, когда ребенок находится вне детского сада, уделять ему достаточно внимания, чтобы он не чувствовал себя брошенным;</w:t>
      </w:r>
    </w:p>
    <w:p w:rsidR="00761228" w:rsidRPr="00761228" w:rsidRDefault="00761228" w:rsidP="00761228">
      <w:pPr>
        <w:numPr>
          <w:ilvl w:val="0"/>
          <w:numId w:val="67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не переводить малыша в другой детский сад.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Эти меры помогут детям быстрее пройти период адаптации и вернуться в привычное физиологическое и психическое состояние. Для того чтобы у ребенка сложился положительный образ ДОУ, родителям в семье следует всегда положительно отзываться о работе воспитателей, об условиях жизни, оформлении интерьера, режиме детского дошкольного учреждения, несмотря на возможное критическое личное отношение. Если малыш в чем-либо отстает, с чем-то не справляется, ему следует оказать поддержку, настроить его на позитивный лад, научить преодолевать препятствия. Невыполнение каких-либо требований воспитателей и медперсонала ДОУ ведет к отрицательным формам поведения ребенка, чтобы этого избежать, необходимо убедить его в необходимости подчиняться требования режима ДОУ.</w:t>
      </w:r>
    </w:p>
    <w:p w:rsidR="00761228" w:rsidRPr="00761228" w:rsidRDefault="00761228" w:rsidP="00761228">
      <w:pPr>
        <w:shd w:val="clear" w:color="auto" w:fill="FFFFFF"/>
        <w:spacing w:after="0" w:line="240" w:lineRule="auto"/>
        <w:ind w:firstLine="568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Индивидуальный образовательный маршрут</w:t>
      </w:r>
    </w:p>
    <w:p w:rsidR="00761228" w:rsidRPr="00761228" w:rsidRDefault="00761228" w:rsidP="00761228">
      <w:pPr>
        <w:shd w:val="clear" w:color="auto" w:fill="FFFFFF"/>
        <w:spacing w:after="0" w:line="240" w:lineRule="auto"/>
        <w:ind w:firstLine="710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Поддержка индивидуальности признается одним из основополагающих моментов дошкольного воспитания: только на ее основе могут осуществляться полноценное развитие личности дошкольника, раскрываться его особенности, уникальные способности.</w:t>
      </w:r>
    </w:p>
    <w:p w:rsidR="00761228" w:rsidRPr="00761228" w:rsidRDefault="00761228" w:rsidP="00761228">
      <w:pPr>
        <w:shd w:val="clear" w:color="auto" w:fill="FFFFFF"/>
        <w:spacing w:after="0" w:line="240" w:lineRule="auto"/>
        <w:ind w:firstLine="710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практике, процесс обучения и воспитания в основном, ориентируется на средний уровень развития ребенка, поэтому не каждый воспитанник может в полной мере реализовать свои потенциальные возможности. Это ставит перед педагогами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воспитанника. Одним из решений в данной ситуации является составление и реализация индивидуального образовательного маршрута (ИОМ). Индивидуализация обучения, воспитания и коррекции направлена, прежде всего, на преодоление несоответствия между уровнем, который задают образовательные программы, и реальными возможностями каждого воспитанника.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ind w:firstLine="710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ИОМ разрабатывается на детей с проблемами в развитии и на детей, с опережающим развитием и представляет собой характеристику осваиваемых ребенком единиц образования в соответствии с индивидуальными способностями своего развития и способностями к учению.</w:t>
      </w:r>
    </w:p>
    <w:p w:rsidR="00761228" w:rsidRPr="00761228" w:rsidRDefault="00761228" w:rsidP="00761228">
      <w:pPr>
        <w:shd w:val="clear" w:color="auto" w:fill="FFFFFF"/>
        <w:spacing w:after="0" w:line="240" w:lineRule="auto"/>
        <w:ind w:firstLine="710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Основная цель создания индивидуального образовательного маршрута (ИОМ): создание в детском саду условий, способствующих позитивной социализации дошкольников, их социально – личностного развития, которое неразрывно связано с общими процессами интеллектуального, эмоционального, эстетического, физического и других видов развития личности ребенка.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 основе результатов мониторинга разрабатывается индивидуальный образовательный маршрут.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III ОРГАНИЗАЦИОННЫЙ РАЗДЕЛ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3.1. Материально-техническое обеспечение Программы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Материально-технические условия реализации Программы соответствует:</w:t>
      </w:r>
    </w:p>
    <w:p w:rsidR="00761228" w:rsidRPr="00761228" w:rsidRDefault="00761228" w:rsidP="00761228">
      <w:pPr>
        <w:numPr>
          <w:ilvl w:val="0"/>
          <w:numId w:val="68"/>
        </w:numPr>
        <w:shd w:val="clear" w:color="auto" w:fill="FFFFFF"/>
        <w:spacing w:before="30" w:after="30" w:line="240" w:lineRule="auto"/>
        <w:ind w:left="884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санитарно-эпидемиологическим правилам и нормативам</w:t>
      </w:r>
      <w:r w:rsidR="00131EF0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, описанным в СанПиН 2.4.3648-2</w:t>
      </w:r>
      <w:r w:rsidR="00137D8C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0</w:t>
      </w:r>
      <w:r w:rsidR="00131EF0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г.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;</w:t>
      </w:r>
      <w:r w:rsidR="00137D8C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</w:t>
      </w:r>
      <w:r w:rsidR="00131EF0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СанПин 1.2.3685-21г.</w:t>
      </w:r>
    </w:p>
    <w:p w:rsidR="00761228" w:rsidRPr="00761228" w:rsidRDefault="00761228" w:rsidP="00761228">
      <w:pPr>
        <w:numPr>
          <w:ilvl w:val="0"/>
          <w:numId w:val="68"/>
        </w:numPr>
        <w:shd w:val="clear" w:color="auto" w:fill="FFFFFF"/>
        <w:spacing w:before="30" w:after="30" w:line="240" w:lineRule="auto"/>
        <w:ind w:left="884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правилам пожарной безопасности;</w:t>
      </w:r>
    </w:p>
    <w:p w:rsidR="00761228" w:rsidRPr="00761228" w:rsidRDefault="00761228" w:rsidP="00761228">
      <w:pPr>
        <w:numPr>
          <w:ilvl w:val="0"/>
          <w:numId w:val="68"/>
        </w:numPr>
        <w:shd w:val="clear" w:color="auto" w:fill="FFFFFF"/>
        <w:spacing w:before="30" w:after="30" w:line="240" w:lineRule="auto"/>
        <w:ind w:left="884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требованиям к средствам обучения и воспитания в соответствии с возрастом и индивидуальными особенностями развития детей;</w:t>
      </w:r>
    </w:p>
    <w:p w:rsidR="00761228" w:rsidRPr="00761228" w:rsidRDefault="00761228" w:rsidP="00761228">
      <w:pPr>
        <w:numPr>
          <w:ilvl w:val="0"/>
          <w:numId w:val="68"/>
        </w:numPr>
        <w:shd w:val="clear" w:color="auto" w:fill="FFFFFF"/>
        <w:spacing w:before="30" w:after="30" w:line="240" w:lineRule="auto"/>
        <w:ind w:left="884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требованиям ФГОС ДО к предметно-пространственной среде;</w:t>
      </w:r>
    </w:p>
    <w:p w:rsidR="00761228" w:rsidRPr="00761228" w:rsidRDefault="00761228" w:rsidP="00761228">
      <w:pPr>
        <w:numPr>
          <w:ilvl w:val="0"/>
          <w:numId w:val="68"/>
        </w:numPr>
        <w:shd w:val="clear" w:color="auto" w:fill="FFFFFF"/>
        <w:spacing w:before="30" w:after="30" w:line="240" w:lineRule="auto"/>
        <w:ind w:left="884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требованиям к материально-техническому обеспечению программы (учебно- методический комплект, оборудование, оснащение, предметы).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Структурные компоненты помещения для реализации рабочей программы:</w:t>
      </w:r>
    </w:p>
    <w:p w:rsidR="00761228" w:rsidRPr="00761228" w:rsidRDefault="00761228" w:rsidP="00761228">
      <w:pPr>
        <w:numPr>
          <w:ilvl w:val="0"/>
          <w:numId w:val="6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Раздевальная комната.</w:t>
      </w:r>
    </w:p>
    <w:p w:rsidR="00761228" w:rsidRPr="00761228" w:rsidRDefault="00761228" w:rsidP="00761228">
      <w:pPr>
        <w:numPr>
          <w:ilvl w:val="0"/>
          <w:numId w:val="6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Групповая комната.</w:t>
      </w:r>
    </w:p>
    <w:p w:rsidR="00761228" w:rsidRPr="00761228" w:rsidRDefault="00761228" w:rsidP="00761228">
      <w:pPr>
        <w:numPr>
          <w:ilvl w:val="0"/>
          <w:numId w:val="69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Умывальная комната.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Развивающая предметно-пространственная среда группы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Развивающая предметно-пространственная среда обеспечивает:</w:t>
      </w:r>
    </w:p>
    <w:p w:rsidR="00761228" w:rsidRPr="00761228" w:rsidRDefault="00761228" w:rsidP="00761228">
      <w:pPr>
        <w:numPr>
          <w:ilvl w:val="0"/>
          <w:numId w:val="7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реализацию различных образовательных программ;</w:t>
      </w:r>
    </w:p>
    <w:p w:rsidR="00761228" w:rsidRPr="00761228" w:rsidRDefault="00761228" w:rsidP="00761228">
      <w:pPr>
        <w:numPr>
          <w:ilvl w:val="0"/>
          <w:numId w:val="7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761228" w:rsidRPr="00761228" w:rsidRDefault="00761228" w:rsidP="00761228">
      <w:pPr>
        <w:numPr>
          <w:ilvl w:val="0"/>
          <w:numId w:val="70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учет возрастных особенностей детей.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Организация образовательного пространства и разнообразие материалов, оборудования и инвентаря в группе и на участке обеспечивают:</w:t>
      </w:r>
    </w:p>
    <w:p w:rsidR="00761228" w:rsidRPr="00761228" w:rsidRDefault="00761228" w:rsidP="00761228">
      <w:pPr>
        <w:numPr>
          <w:ilvl w:val="0"/>
          <w:numId w:val="7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игровую, познавательную, исследовательскую,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761228" w:rsidRPr="00761228" w:rsidRDefault="00761228" w:rsidP="00761228">
      <w:pPr>
        <w:numPr>
          <w:ilvl w:val="0"/>
          <w:numId w:val="7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двигательную активность, в том числе развитие крупной и мелкой моторики, участие в подвижных играх;</w:t>
      </w:r>
    </w:p>
    <w:p w:rsidR="00761228" w:rsidRPr="00761228" w:rsidRDefault="00761228" w:rsidP="00761228">
      <w:pPr>
        <w:numPr>
          <w:ilvl w:val="0"/>
          <w:numId w:val="7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эмоциональное благополучие детей во взаимодействии с предметно-пространственным окружением;</w:t>
      </w:r>
    </w:p>
    <w:p w:rsidR="00761228" w:rsidRPr="00761228" w:rsidRDefault="00761228" w:rsidP="00761228">
      <w:pPr>
        <w:numPr>
          <w:ilvl w:val="0"/>
          <w:numId w:val="71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возможность самовыражения детей.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Наполняемость предметной среды соответствует принципу целостности образовательного процесса, имеет необходимое оборудование для реализации образовательных областей, представленных в Федеральном государственном образовательном стандарте дошкольного образования, игровые, дидактические материалы и средства, соответствующие психолого-возрастным и индивидуальным особенностям воспитанников, специфике их образовательных потребностей, принципу интеграции образовательных областей, видам детской деятельности (игровой, двигательной, поисковой, исследовательской, конструктивной, восприятия художественной литературы, коммуникативной и др. Используемые материалы и оборудование   отвечают гигиеническим, педагогическим, эстетическим требованиям.</w:t>
      </w:r>
    </w:p>
    <w:p w:rsidR="00761228" w:rsidRPr="00761228" w:rsidRDefault="00761228" w:rsidP="00761228">
      <w:pPr>
        <w:shd w:val="clear" w:color="auto" w:fill="FFFFFF"/>
        <w:spacing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3.2. Обеспеченность методическими материалами и средствами обучения и воспитания</w:t>
      </w:r>
    </w:p>
    <w:tbl>
      <w:tblPr>
        <w:tblW w:w="14691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5"/>
        <w:gridCol w:w="4121"/>
        <w:gridCol w:w="98"/>
        <w:gridCol w:w="19"/>
        <w:gridCol w:w="6998"/>
      </w:tblGrid>
      <w:tr w:rsidR="00761228" w:rsidRPr="00761228" w:rsidTr="00242E09">
        <w:trPr>
          <w:trHeight w:val="144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144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ru-RU" w:bidi="he-IL"/>
              </w:rPr>
              <w:t>Образовательные области:</w:t>
            </w:r>
          </w:p>
        </w:tc>
        <w:tc>
          <w:tcPr>
            <w:tcW w:w="4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144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ru-RU" w:bidi="he-IL"/>
              </w:rPr>
              <w:t>Программы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144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ru-RU" w:bidi="he-IL"/>
              </w:rPr>
              <w:t>Методические пособия:</w:t>
            </w:r>
          </w:p>
        </w:tc>
      </w:tr>
      <w:tr w:rsidR="00761228" w:rsidRPr="00761228" w:rsidTr="00242E09">
        <w:trPr>
          <w:trHeight w:val="144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144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ru-RU" w:bidi="he-IL"/>
              </w:rPr>
              <w:t>Физическое развитие</w:t>
            </w:r>
          </w:p>
        </w:tc>
        <w:tc>
          <w:tcPr>
            <w:tcW w:w="4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144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Программа «От рождения до школы» под редакцией Н.Е.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Веракса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(Москва: Мозаика – синтез, 2016 год)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144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Л.Г.Голубева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«Гимнастика и массаж для самых маленьких». Москва: Мозаика – Синтез, 2012г.-80с. Н.С.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Голицина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, И.М.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Шумова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«Воспитание основ здорового образа жизни у малышей». Москва.: Издательство «Скрипторий», 2010г.-120с. Л.Л. Тимофеева, Е.Е.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Корничева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</w:t>
            </w: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 xml:space="preserve">«Планирование образовательной деятельности с дошкольниками в режиме дня». Москва: Центр педагогического образования, 2013 г. -120 с. Подвижные игры народов Урала. - Екатеринбург: ИРРО. – 2009. Составители: Васюкова С.В.; Морозова О.И.; Воронина С.Н.; Худякова Т.А.; Баталова Н.А.;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КрючковаГ.А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.;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КрыжановскаяЛ.А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.. - Игры на асфальте. Методические рекомендации / Составители: Воронцова О., Воробьева Л. - Екатеринбург: ИРРО. – 2009.</w:t>
            </w:r>
          </w:p>
        </w:tc>
      </w:tr>
      <w:tr w:rsidR="00761228" w:rsidRPr="00761228" w:rsidTr="00242E09">
        <w:trPr>
          <w:trHeight w:val="144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144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ru-RU" w:bidi="he-IL"/>
              </w:rPr>
              <w:lastRenderedPageBreak/>
              <w:t>Социально-коммуникативное развитие</w:t>
            </w:r>
          </w:p>
        </w:tc>
        <w:tc>
          <w:tcPr>
            <w:tcW w:w="4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144" w:lineRule="atLeast"/>
              <w:ind w:right="34"/>
              <w:jc w:val="both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Программа «От рождения до школы» под редакцией Н.Е.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Веракса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(Москва: Мозаика – синтез 2016 год)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144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Н.Ф. Губанова соответствует ФГОС «Развитие игровой деятельности: первая младшая группа». Москва: Мозаика – Синтез, 2014 г., -128 с. Н.А. Карпухина Программная разработка образовательных областей. «Чтение художественной литературы», «Коммуникация в первой младшей группе детского сада». Воронеж: ИП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Локоценина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Н.А., 2012 г., - 160 с. М.Д.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Маханева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, С.В. Рещикова «Игровые занятия с детьми раннего возраста» СПБ: «Детство – Прогресс», 2010 г.- 128 с.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Н.М.Сертакова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«Игра как средство социальной адаптации дошкольников». Санкт Петербург. Детство-пресс, 2009г.-64с. Л.Л. Тимофеева, Е.Е.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Корничева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«Планирование образовательной </w:t>
            </w: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 xml:space="preserve">деятельности с дошкольниками в режиме дня». Москва: Центр педагогического образования, 2013 г.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Стеркина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Р.Б., Князева О.Л., Авдеева Н.Н.. «Безопасность» учебное пособие по основам безопасности детей старшего дошкольного возраста. – М. АСТ, 1998.</w:t>
            </w:r>
          </w:p>
        </w:tc>
      </w:tr>
      <w:tr w:rsidR="00761228" w:rsidRPr="00761228" w:rsidTr="00242E09">
        <w:trPr>
          <w:trHeight w:val="3958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ru-RU" w:bidi="he-IL"/>
              </w:rPr>
              <w:lastRenderedPageBreak/>
              <w:t>Познавательное развитие</w:t>
            </w:r>
          </w:p>
        </w:tc>
        <w:tc>
          <w:tcPr>
            <w:tcW w:w="42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Программа «От рождения до школы» под редакцией Н.Е.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Веракса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(Москва: Мозаика – синтез 2016 год)</w:t>
            </w:r>
          </w:p>
        </w:tc>
        <w:tc>
          <w:tcPr>
            <w:tcW w:w="7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«Развитие речи и творчества дошкольников» игры, упражнения, конспекты занятий/ Под ред. О.С. Ушаковой</w:t>
            </w:r>
            <w:proofErr w:type="gram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.</w:t>
            </w:r>
            <w:proofErr w:type="gram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- М.: ТЦ Сфера, 2007. Т.М. Бондаренко «Комплексные занятия в первой младшей группе». Воронеж</w:t>
            </w:r>
            <w:proofErr w:type="gram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:</w:t>
            </w:r>
            <w:proofErr w:type="gram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ИП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Лакоценина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, 2010 г.- 272 с. В.В.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Гербова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«Занятия по развитию речи в первой младшей группе». Москва: Мозаика – синтез, 2010г.- 112с. О.А.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Соломенникова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«Ознакомление с природой в детском саду». Первая младшая группа. Москва: Мозаика – синтез, 2014 г. - 64 с. Л.Н. Павлова «Развивающие игры – занятия с детьми от рождения до трех лет». Москва: Мозаика – синтез, 2010 г.- 224 с. Соответствует ФГОС О.А.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Соломенникова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«Занятия по формированию элементарных экологических представлений в первой младшей группе детского сада».Москва: Мозаика – синтез, 2014 г. - 48 с. Н.С.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Теплюк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« Ребенок третьего года жизни». Москва: Мозаика – синтез, 2011 г., -256 с. Е.А.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Янушко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</w:t>
            </w: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«Сенсорное развитие детей раннего возраста» (1-3г.). Москва: Мозаика – синтез, 2010г.-72с.</w:t>
            </w:r>
          </w:p>
        </w:tc>
      </w:tr>
      <w:tr w:rsidR="00761228" w:rsidRPr="00761228" w:rsidTr="00242E09">
        <w:trPr>
          <w:trHeight w:val="4162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ru-RU" w:bidi="he-IL"/>
              </w:rPr>
              <w:lastRenderedPageBreak/>
              <w:t>Речевое развитие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Программа «От рождения до школы» под редакцией Н.Е.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Веракса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(Москва: Мозаика – синтез 2016 год)</w:t>
            </w:r>
          </w:p>
        </w:tc>
        <w:tc>
          <w:tcPr>
            <w:tcW w:w="7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Соответствует ФГОС В.В.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Гербова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«Развитие речи в детском саду. Первая младшая группа» Москва: Мозаика – синтез, 2014г.-112с. Составили: В.В.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Гербова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, Н.П. Ильчук «Книга для чтения в детском саду и дома» 2-4г. Москва: Мозаика –Синтез, 2011 г.- 272 с. Земцова О.Н. «Тесты для детей двух-трех лет» Москва.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Михаон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- 2010 г., 112 с.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А.А.Батяева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, « Альбом по развитию речи для самых маленьких». «Говорим правильно» Москва: ЗАО «РОСМЕН – ПРЕСС», 2010 г.- 88 с. Е.А.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Янушко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, «Развитие речи у детей раннего возраста» (1-3 г.). Москва: Мозаика – синтез, 2012 г. - 64 с. «Развитие речи и творчества дошкольников» игры, упражнения, конспекты занятий/ Под ред. О.С. Ушаковой</w:t>
            </w:r>
            <w:proofErr w:type="gram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.</w:t>
            </w:r>
            <w:proofErr w:type="gram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- М.: ТЦ Сфера, 2007.</w:t>
            </w:r>
          </w:p>
        </w:tc>
      </w:tr>
      <w:tr w:rsidR="00761228" w:rsidRPr="00761228" w:rsidTr="00242E09">
        <w:trPr>
          <w:trHeight w:val="2540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ru-RU" w:bidi="he-IL"/>
              </w:rPr>
              <w:lastRenderedPageBreak/>
              <w:t>Художественно-эстетическое развитие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proofErr w:type="gram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Программа «От рождения до школы» под редакцией Н.Е.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Веракса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(Москва:</w:t>
            </w:r>
            <w:proofErr w:type="gram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</w:t>
            </w:r>
            <w:proofErr w:type="gram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Мозаика – синтез , 2016 год)</w:t>
            </w:r>
            <w:proofErr w:type="gramEnd"/>
          </w:p>
        </w:tc>
        <w:tc>
          <w:tcPr>
            <w:tcW w:w="7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Методические пособия Д.Н.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Колдина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«Лепка и рисование с детьми раннего возраста». Конспекты занятий. 2012 г.- 56 с. И.А. Лыкова «Изобразительная деятельность в детском саду (ранний возраст)». 2012 г.- 144 с. Е.А. </w:t>
            </w:r>
            <w:proofErr w:type="spellStart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Янушко</w:t>
            </w:r>
            <w:proofErr w:type="spellEnd"/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«Рисование с детьми раннего возраста (1-3 года). 2013 г.- 64 с.</w:t>
            </w:r>
          </w:p>
        </w:tc>
      </w:tr>
    </w:tbl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3.3.Организация режима пребывания детей в дошкольном учреждении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Особенности организации режимных моментов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При осуществлении режимных моментов учитываются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группы, тем комфортнее он себя чувствует, тем лучше его настроение и выше активность.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Прием пищи.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Дети едят с разной скоростью, поэтому дается им возможность принимать пищу в своем темпе.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Прогулка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. Прогулка является надежным средством укрепления здоровья детей и профилактики утомления. На прогулке дети удовлетворяют свою потребность в двигательной активности (в самостоятельных и организованных подвижных, спортивных играх и упражнениях). В соответствии с режимом дня обеспечивается достаточное пребывание детей на свежем воздухе.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Ежедневное чтение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. В режиме дня выделено постоянное время ежедневного чтения детям. Читают воспитатели не только художественную литературу, но и познавательные книги, детские иллюстрированные 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lastRenderedPageBreak/>
        <w:t>энциклопедии. 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Дневной сон.</w:t>
      </w: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Правильное чередование сна и бодрствования способствует нормальной психической деятельности. Быстрому засыпанию и глубокому сну способствуют разнообразная активная деятельность детей во время бодрствования; спокойные занятия, снимающие перевозбуждение, перед отходом ко сну. В помещении, где спят дети, воспитатели создают спокойную, тихую обстановку.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Правильный распорядок дня — это рациональная продолжительность и разумное чередование различных видов деятельности и отдыха детей в течение суток.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proofErr w:type="spellStart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СанПиН</w:t>
      </w:r>
      <w:proofErr w:type="spellEnd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2.4.1.3049-13 "</w:t>
      </w:r>
      <w:proofErr w:type="spellStart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Санитарноэпидемиологические</w:t>
      </w:r>
      <w:proofErr w:type="spellEnd"/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 xml:space="preserve">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№ 26 (зарегистрировано Министерством юстиции Российской Федерации 29 мая 2013 г., регистрационный № 28564).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Для детей в возрасте от 1,5 до 3 лет непосредственно образовательная деятельность составляет не более 1,5 часа в неделю (игровая, музыкальная деятельность, общение, развитие движений).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Продолжительность организованной  образовательной деятельности не более 10 минут в первую и вторую половину дня. Организованная образовательная деятельность, требующая повышенной  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761228" w:rsidRPr="00761228" w:rsidRDefault="00F1633A" w:rsidP="001974DB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 xml:space="preserve"> </w:t>
      </w:r>
      <w:r w:rsidR="001974D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Организация жизнедеятельности детей в осенне-зимний период. Первая младшая группа(2-3)</w:t>
      </w:r>
    </w:p>
    <w:p w:rsidR="00761228" w:rsidRPr="00761228" w:rsidRDefault="00761228" w:rsidP="001974DB">
      <w:pPr>
        <w:shd w:val="clear" w:color="auto" w:fill="FFFFFF"/>
        <w:spacing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 </w:t>
      </w:r>
    </w:p>
    <w:tbl>
      <w:tblPr>
        <w:tblW w:w="1525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4"/>
        <w:gridCol w:w="6204"/>
      </w:tblGrid>
      <w:tr w:rsidR="00761228" w:rsidRPr="00761228" w:rsidTr="00C1550A"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1974DB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Прием детей</w:t>
            </w:r>
            <w:r w:rsidR="001974DB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,  игры</w:t>
            </w: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1974D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7.30</w:t>
            </w:r>
            <w:r w:rsidR="00761228"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– 8.10</w:t>
            </w:r>
          </w:p>
        </w:tc>
      </w:tr>
      <w:tr w:rsidR="00761228" w:rsidRPr="00761228" w:rsidTr="00C1550A">
        <w:trPr>
          <w:trHeight w:val="569"/>
        </w:trPr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1974D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утренняя гимнастика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1974D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8.10 – 8.20</w:t>
            </w:r>
          </w:p>
        </w:tc>
      </w:tr>
      <w:tr w:rsidR="001974DB" w:rsidRPr="00761228" w:rsidTr="00C1550A"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74DB" w:rsidRPr="00761228" w:rsidRDefault="001974D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74DB" w:rsidRDefault="001974D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</w:tc>
      </w:tr>
      <w:tr w:rsidR="001974DB" w:rsidRPr="00761228" w:rsidTr="00C1550A"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74DB" w:rsidRPr="00761228" w:rsidRDefault="001974D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74DB" w:rsidRDefault="001974D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</w:p>
        </w:tc>
      </w:tr>
      <w:tr w:rsidR="00761228" w:rsidRPr="00761228" w:rsidTr="00C1550A"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1974D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Подготовка к завтраку, завтрак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1974D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8.20– 8.45</w:t>
            </w:r>
          </w:p>
        </w:tc>
      </w:tr>
      <w:tr w:rsidR="001974DB" w:rsidRPr="00761228" w:rsidTr="00C1550A"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74DB" w:rsidRPr="00761228" w:rsidRDefault="001974D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Утренний круг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74DB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8.45 -9.00</w:t>
            </w:r>
          </w:p>
        </w:tc>
      </w:tr>
      <w:tr w:rsidR="00761228" w:rsidRPr="00761228" w:rsidTr="00C1550A"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1974D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ООД (общая длительность, включая перерывы)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49B" w:rsidRDefault="0025049B" w:rsidP="0025049B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9.00- 9.30</w:t>
            </w:r>
          </w:p>
          <w:p w:rsidR="0025049B" w:rsidRDefault="0025049B" w:rsidP="0025049B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9.00 – 9.10</w:t>
            </w:r>
          </w:p>
          <w:p w:rsidR="00761228" w:rsidRPr="00761228" w:rsidRDefault="0025049B" w:rsidP="0025049B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9.20.-9.30</w:t>
            </w:r>
          </w:p>
        </w:tc>
      </w:tr>
      <w:tr w:rsidR="00761228" w:rsidRPr="00761228" w:rsidTr="00C1550A"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Игры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9.30 -10.00</w:t>
            </w:r>
          </w:p>
        </w:tc>
      </w:tr>
      <w:tr w:rsidR="00761228" w:rsidRPr="00761228" w:rsidTr="00C1550A"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Второй завтрак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10.00 – 10.10</w:t>
            </w:r>
          </w:p>
        </w:tc>
      </w:tr>
      <w:tr w:rsidR="00761228" w:rsidRPr="00761228" w:rsidTr="00C1550A"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Подготовка к прогулке, прогулка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10.10 – 11.10</w:t>
            </w:r>
          </w:p>
        </w:tc>
      </w:tr>
      <w:tr w:rsidR="00761228" w:rsidRPr="00761228" w:rsidTr="00C1550A"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Возвращение с прогулки, самостоятельная деятельность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11.10 – 11.30</w:t>
            </w:r>
          </w:p>
        </w:tc>
      </w:tr>
      <w:tr w:rsidR="00761228" w:rsidRPr="00761228" w:rsidTr="00C1550A"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Подготовка к обеду, обед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11.30 -12.00</w:t>
            </w:r>
          </w:p>
        </w:tc>
      </w:tr>
      <w:tr w:rsidR="00761228" w:rsidRPr="00761228" w:rsidTr="00C1550A"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Подготовка ко сну, дневной сон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12.00 – 15.00</w:t>
            </w:r>
          </w:p>
        </w:tc>
      </w:tr>
      <w:tr w:rsidR="00761228" w:rsidRPr="00761228" w:rsidTr="00C1550A">
        <w:trPr>
          <w:trHeight w:val="282"/>
        </w:trPr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Постепенный подъем, гимнастика после сна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15.00 – 15.15</w:t>
            </w:r>
          </w:p>
        </w:tc>
      </w:tr>
      <w:tr w:rsidR="00761228" w:rsidRPr="00761228" w:rsidTr="00C1550A">
        <w:trPr>
          <w:trHeight w:val="282"/>
        </w:trPr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Полдник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25049B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15.15 – 15.35</w:t>
            </w:r>
          </w:p>
        </w:tc>
      </w:tr>
      <w:tr w:rsidR="0025049B" w:rsidRPr="00761228" w:rsidTr="00C1550A">
        <w:trPr>
          <w:trHeight w:val="282"/>
        </w:trPr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49B" w:rsidRDefault="0025049B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Детские активности, вечерний круг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49B" w:rsidRDefault="0025049B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15.35 – 16.15</w:t>
            </w:r>
          </w:p>
        </w:tc>
      </w:tr>
      <w:tr w:rsidR="0025049B" w:rsidRPr="00761228" w:rsidTr="00C1550A">
        <w:trPr>
          <w:trHeight w:val="282"/>
        </w:trPr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49B" w:rsidRDefault="0025049B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Подготовка к прогулке, прогулка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49B" w:rsidRDefault="0025049B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16.25 – 17.30</w:t>
            </w:r>
          </w:p>
        </w:tc>
      </w:tr>
      <w:tr w:rsidR="0025049B" w:rsidRPr="00761228" w:rsidTr="00C1550A">
        <w:trPr>
          <w:trHeight w:val="282"/>
        </w:trPr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49B" w:rsidRDefault="0025049B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Уход домой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49B" w:rsidRDefault="0025049B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17.30</w:t>
            </w:r>
          </w:p>
        </w:tc>
      </w:tr>
    </w:tbl>
    <w:p w:rsidR="00761228" w:rsidRPr="00761228" w:rsidRDefault="0025049B" w:rsidP="00761228">
      <w:pPr>
        <w:shd w:val="clear" w:color="auto" w:fill="FFFFFF"/>
        <w:spacing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Организация жизнедеятельности детей в весенне-летний период. Первая младшая группа(2-3)</w:t>
      </w:r>
    </w:p>
    <w:tbl>
      <w:tblPr>
        <w:tblW w:w="1525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7"/>
        <w:gridCol w:w="6161"/>
      </w:tblGrid>
      <w:tr w:rsidR="00761228" w:rsidRPr="00761228" w:rsidTr="00C1550A"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76122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Прием детей, игры</w:t>
            </w:r>
            <w:r w:rsidR="0025049B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на свежем воздухе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7.30 – 8.1</w:t>
            </w:r>
            <w:r w:rsidR="00761228"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0</w:t>
            </w:r>
          </w:p>
        </w:tc>
      </w:tr>
      <w:tr w:rsidR="00761228" w:rsidRPr="00761228" w:rsidTr="00C1550A"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Утренняя гимнастика (на свежем воздухе)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8.10 – 8.2</w:t>
            </w:r>
            <w:r w:rsidR="00761228"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0</w:t>
            </w:r>
          </w:p>
        </w:tc>
      </w:tr>
      <w:tr w:rsidR="00761228" w:rsidRPr="00761228" w:rsidTr="00C1550A"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Подготовка к завтраку, завтрак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8.20 – 8.45</w:t>
            </w:r>
          </w:p>
        </w:tc>
      </w:tr>
      <w:tr w:rsidR="00761228" w:rsidRPr="00761228" w:rsidTr="00C1550A"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Утренний круг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8.45- 9.0</w:t>
            </w:r>
            <w:r w:rsidR="00761228" w:rsidRPr="00761228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0</w:t>
            </w:r>
          </w:p>
        </w:tc>
      </w:tr>
      <w:tr w:rsidR="00761228" w:rsidRPr="00761228" w:rsidTr="00C1550A"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ООД (Общая длительность, включая перерывы)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5E8" w:rsidRDefault="004805E8" w:rsidP="004805E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9.00- 9.30</w:t>
            </w:r>
          </w:p>
          <w:p w:rsidR="004805E8" w:rsidRDefault="004805E8" w:rsidP="004805E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9.00 – 9.10</w:t>
            </w:r>
          </w:p>
          <w:p w:rsidR="00761228" w:rsidRPr="00761228" w:rsidRDefault="004805E8" w:rsidP="004805E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9.20.-9.30</w:t>
            </w:r>
          </w:p>
        </w:tc>
      </w:tr>
      <w:tr w:rsidR="00761228" w:rsidRPr="00761228" w:rsidTr="00C1550A"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Игры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9.30 – 10.00</w:t>
            </w:r>
          </w:p>
        </w:tc>
      </w:tr>
      <w:tr w:rsidR="00761228" w:rsidRPr="00761228" w:rsidTr="00C1550A"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Второй завтрак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10.00-10.10</w:t>
            </w:r>
          </w:p>
        </w:tc>
      </w:tr>
      <w:tr w:rsidR="00761228" w:rsidRPr="00761228" w:rsidTr="00C1550A"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Подготовка к прогулке, прогулка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10.10 – 11.20</w:t>
            </w:r>
          </w:p>
        </w:tc>
      </w:tr>
      <w:tr w:rsidR="00761228" w:rsidRPr="00761228" w:rsidTr="00C1550A"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lastRenderedPageBreak/>
              <w:t>Возвращение с прогулки, самостоятельная деятельность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11.20 – 11.40</w:t>
            </w:r>
          </w:p>
        </w:tc>
      </w:tr>
      <w:tr w:rsidR="00761228" w:rsidRPr="00761228" w:rsidTr="00C1550A"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Подготовка к обеду, обед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0" w:lineRule="atLeast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11.40 – 12.00</w:t>
            </w:r>
          </w:p>
        </w:tc>
      </w:tr>
      <w:tr w:rsidR="00761228" w:rsidRPr="00761228" w:rsidTr="00C1550A">
        <w:trPr>
          <w:trHeight w:val="316"/>
        </w:trPr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Подготовка ко сну, дневной сон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12.00- 15.00</w:t>
            </w:r>
          </w:p>
        </w:tc>
      </w:tr>
      <w:tr w:rsidR="00761228" w:rsidRPr="00761228" w:rsidTr="00C1550A">
        <w:trPr>
          <w:trHeight w:val="330"/>
        </w:trPr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Постепенный подъём, гимнастика после сна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15.00 – 15.15</w:t>
            </w:r>
          </w:p>
        </w:tc>
      </w:tr>
      <w:tr w:rsidR="00761228" w:rsidRPr="00761228" w:rsidTr="00C1550A">
        <w:trPr>
          <w:trHeight w:val="562"/>
        </w:trPr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Полдник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8" w:rsidRPr="00761228" w:rsidRDefault="004805E8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15.15</w:t>
            </w:r>
            <w:r w:rsidR="00C1550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 xml:space="preserve"> – 15.35</w:t>
            </w:r>
          </w:p>
        </w:tc>
      </w:tr>
      <w:tr w:rsidR="00C1550A" w:rsidRPr="00761228" w:rsidTr="00C1550A">
        <w:trPr>
          <w:trHeight w:val="562"/>
        </w:trPr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50A" w:rsidRDefault="00C1550A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Детские активности на свежем воздухе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50A" w:rsidRDefault="00C1550A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15.35 – 16.00</w:t>
            </w:r>
          </w:p>
        </w:tc>
      </w:tr>
      <w:tr w:rsidR="00C1550A" w:rsidRPr="00761228" w:rsidTr="00C1550A">
        <w:trPr>
          <w:trHeight w:val="562"/>
        </w:trPr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50A" w:rsidRDefault="00C1550A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Подготовка к прогулке, прогулка, вечерний круг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50A" w:rsidRDefault="00C1550A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16.00 – 17.30</w:t>
            </w:r>
          </w:p>
          <w:p w:rsidR="00C1550A" w:rsidRDefault="00C1550A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16.50 – 17.00</w:t>
            </w:r>
          </w:p>
        </w:tc>
      </w:tr>
      <w:tr w:rsidR="00C1550A" w:rsidRPr="00761228" w:rsidTr="00C1550A">
        <w:trPr>
          <w:trHeight w:val="562"/>
        </w:trPr>
        <w:tc>
          <w:tcPr>
            <w:tcW w:w="9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50A" w:rsidRDefault="00C1550A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Уход домой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550A" w:rsidRDefault="00C1550A" w:rsidP="0076122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ru-RU" w:bidi="he-IL"/>
              </w:rPr>
              <w:t>17.30</w:t>
            </w:r>
          </w:p>
        </w:tc>
      </w:tr>
    </w:tbl>
    <w:p w:rsidR="00761228" w:rsidRPr="00761228" w:rsidRDefault="00F348DB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3.4</w:t>
      </w:r>
      <w:r w:rsidR="00761228"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. Особенности организации развивающей предметно-пространственной образовательной среды</w:t>
      </w:r>
    </w:p>
    <w:p w:rsidR="00761228" w:rsidRPr="00761228" w:rsidRDefault="00761228" w:rsidP="00761228">
      <w:pPr>
        <w:shd w:val="clear" w:color="auto" w:fill="FFFFFF"/>
        <w:spacing w:after="0" w:line="240" w:lineRule="auto"/>
        <w:ind w:firstLine="850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        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Оформление предметно-пространственной среды группы.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Структурные компоненты помещения для реализации рабочей программы:</w:t>
      </w:r>
    </w:p>
    <w:p w:rsidR="00761228" w:rsidRPr="00761228" w:rsidRDefault="00761228" w:rsidP="00761228">
      <w:pPr>
        <w:numPr>
          <w:ilvl w:val="0"/>
          <w:numId w:val="7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Раздевальная комната.</w:t>
      </w:r>
    </w:p>
    <w:p w:rsidR="00761228" w:rsidRPr="00761228" w:rsidRDefault="00761228" w:rsidP="00761228">
      <w:pPr>
        <w:numPr>
          <w:ilvl w:val="0"/>
          <w:numId w:val="7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Групповая комната.</w:t>
      </w:r>
    </w:p>
    <w:p w:rsidR="00761228" w:rsidRPr="00761228" w:rsidRDefault="00761228" w:rsidP="00761228">
      <w:pPr>
        <w:numPr>
          <w:ilvl w:val="0"/>
          <w:numId w:val="73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Умывальная комната.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Развивающая предметно-пространственная среда группы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761228" w:rsidRPr="00761228" w:rsidRDefault="00761228" w:rsidP="0076122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Развивающая предметно-пространственная среда обеспечивает</w:t>
      </w:r>
      <w:r w:rsidRPr="00761228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 w:bidi="he-IL"/>
        </w:rPr>
        <w:t>:</w:t>
      </w:r>
    </w:p>
    <w:p w:rsidR="00761228" w:rsidRPr="00761228" w:rsidRDefault="00761228" w:rsidP="00761228">
      <w:pPr>
        <w:numPr>
          <w:ilvl w:val="0"/>
          <w:numId w:val="7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реализацию различных образовательных программ;</w:t>
      </w:r>
    </w:p>
    <w:p w:rsidR="00761228" w:rsidRPr="00761228" w:rsidRDefault="00761228" w:rsidP="00761228">
      <w:pPr>
        <w:numPr>
          <w:ilvl w:val="0"/>
          <w:numId w:val="7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761228" w:rsidRPr="00761228" w:rsidRDefault="00761228" w:rsidP="00761228">
      <w:pPr>
        <w:numPr>
          <w:ilvl w:val="0"/>
          <w:numId w:val="74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учет возрастных особенностей детей.</w:t>
      </w:r>
    </w:p>
    <w:p w:rsidR="00761228" w:rsidRPr="00761228" w:rsidRDefault="00761228" w:rsidP="0076122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lastRenderedPageBreak/>
        <w:t>Организация образовательного пространства и разнообразие материалов, оборудования и инвентаря в группе и на участке обеспечивают:</w:t>
      </w:r>
    </w:p>
    <w:p w:rsidR="00761228" w:rsidRPr="00761228" w:rsidRDefault="00761228" w:rsidP="00761228">
      <w:pPr>
        <w:numPr>
          <w:ilvl w:val="0"/>
          <w:numId w:val="7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игровую, познавательную, исследовательскую,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761228" w:rsidRPr="00761228" w:rsidRDefault="00761228" w:rsidP="00761228">
      <w:pPr>
        <w:numPr>
          <w:ilvl w:val="0"/>
          <w:numId w:val="7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двигательную активность, в том числе развитие крупной и мелкой моторики, участие в подвижных играх;</w:t>
      </w:r>
    </w:p>
    <w:p w:rsidR="00761228" w:rsidRPr="00761228" w:rsidRDefault="00761228" w:rsidP="00761228">
      <w:pPr>
        <w:numPr>
          <w:ilvl w:val="0"/>
          <w:numId w:val="7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эмоциональное благополучие детей во взаимодействии с предметно-пространственным окружением;</w:t>
      </w:r>
    </w:p>
    <w:p w:rsidR="00761228" w:rsidRPr="00761228" w:rsidRDefault="00761228" w:rsidP="00761228">
      <w:pPr>
        <w:numPr>
          <w:ilvl w:val="0"/>
          <w:numId w:val="75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возможность самовыражения детей.</w:t>
      </w:r>
    </w:p>
    <w:p w:rsidR="007346F8" w:rsidRDefault="00761228" w:rsidP="0059720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1228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Наполняемость предметной среды соответствует принципу целостности образовательного процесса, имеет необходимое оборудование для реализации образовательных областей, представленных в Федеральном государственном образовательном стандарте дошкольного образования, игровые, дидактические материалы и средства, соответствующие психолого-возрастным и индивидуальным особенностям воспитанников, специфике их образовательных потребностей, принципу интеграции образовательных областей, видам детской деятельности (игровой, двигательной, поисковой, исследовательской, конструктивной, восприятия художественной литературы, коммуникативной и др. Используемые материалы и оборудование   отвечают гигиеническим, педагогическим, эстетическим требованиям</w:t>
      </w:r>
      <w:r w:rsidR="00FC6159"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>.</w:t>
      </w:r>
      <w:r w:rsidR="00597208" w:rsidRPr="007346F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97208" w:rsidRPr="007346F8" w:rsidRDefault="007346F8" w:rsidP="0059720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3.5</w:t>
      </w:r>
      <w:r w:rsidR="00597208" w:rsidRPr="007346F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97208" w:rsidRPr="007346F8">
        <w:rPr>
          <w:rFonts w:ascii="Times New Roman" w:hAnsi="Times New Roman" w:cs="Times New Roman"/>
          <w:b/>
          <w:sz w:val="32"/>
          <w:szCs w:val="32"/>
        </w:rPr>
        <w:t>Учебно</w:t>
      </w:r>
      <w:proofErr w:type="spellEnd"/>
      <w:r w:rsidR="00597208" w:rsidRPr="007346F8">
        <w:rPr>
          <w:rFonts w:ascii="Times New Roman" w:hAnsi="Times New Roman" w:cs="Times New Roman"/>
          <w:b/>
          <w:sz w:val="32"/>
          <w:szCs w:val="32"/>
        </w:rPr>
        <w:t xml:space="preserve"> – методический комплект к программе «От рождения до школы»</w:t>
      </w:r>
    </w:p>
    <w:p w:rsidR="00597208" w:rsidRPr="007346F8" w:rsidRDefault="00597208" w:rsidP="007346F8">
      <w:pPr>
        <w:widowControl w:val="0"/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7346F8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7346F8">
        <w:rPr>
          <w:rFonts w:ascii="Times New Roman" w:hAnsi="Times New Roman" w:cs="Times New Roman"/>
          <w:b/>
          <w:sz w:val="28"/>
          <w:szCs w:val="28"/>
        </w:rPr>
        <w:t xml:space="preserve">ОТ РОЖДЕНИЯ ДО ШКОЛЫ. </w:t>
      </w:r>
      <w:r w:rsidRPr="007346F8">
        <w:rPr>
          <w:rFonts w:ascii="Times New Roman" w:hAnsi="Times New Roman" w:cs="Times New Roman"/>
          <w:sz w:val="28"/>
          <w:szCs w:val="28"/>
        </w:rPr>
        <w:t xml:space="preserve">Инновационная программа дошкольного образования/ Под ред. </w:t>
      </w:r>
      <w:proofErr w:type="spellStart"/>
      <w:r w:rsidRPr="007346F8">
        <w:rPr>
          <w:rFonts w:ascii="Times New Roman" w:hAnsi="Times New Roman" w:cs="Times New Roman"/>
          <w:sz w:val="28"/>
          <w:szCs w:val="28"/>
        </w:rPr>
        <w:t>Н.Е.Веракса</w:t>
      </w:r>
      <w:proofErr w:type="spellEnd"/>
      <w:r w:rsidRPr="007346F8">
        <w:rPr>
          <w:rFonts w:ascii="Times New Roman" w:hAnsi="Times New Roman" w:cs="Times New Roman"/>
          <w:sz w:val="28"/>
          <w:szCs w:val="28"/>
        </w:rPr>
        <w:t xml:space="preserve">, Т.С.Комаровой, Э.М.Дорофеевой. – 6-е изд., доп. – М.: МОЗАИКА – СИНТЕЗ, 2020. </w:t>
      </w:r>
    </w:p>
    <w:p w:rsidR="00597208" w:rsidRDefault="007346F8" w:rsidP="00FC6159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С.Ю. Фёдорова – планы физкультурных занятий в ясельных группах детского сада.</w:t>
      </w:r>
    </w:p>
    <w:p w:rsidR="007346F8" w:rsidRDefault="007346F8" w:rsidP="00FC6159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Помораева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В.А.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Позина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ФЭМП в ясельных группах детского сада.</w:t>
      </w:r>
    </w:p>
    <w:p w:rsidR="007346F8" w:rsidRDefault="007346F8" w:rsidP="00FC6159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Т.Е. Харченко – Утренняя гимнастика в детском саду (2-3)</w:t>
      </w:r>
    </w:p>
    <w:p w:rsidR="007346F8" w:rsidRDefault="00EA4B73" w:rsidP="00FC6159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Т.С Комарова, М.А. Васильева – Комплексные занятия.</w:t>
      </w:r>
    </w:p>
    <w:p w:rsidR="00EA4B73" w:rsidRDefault="00EA4B73" w:rsidP="00FC6159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Соломенникова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Ознакомление с природой в детском саду.</w:t>
      </w:r>
    </w:p>
    <w:p w:rsidR="00EA4B73" w:rsidRDefault="00EA4B73" w:rsidP="00FC6159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К.Ю. Белая – Формирование основ безопасности у дошкольников.</w:t>
      </w:r>
    </w:p>
    <w:p w:rsidR="00EA4B73" w:rsidRPr="00FC6159" w:rsidRDefault="00EA4B73" w:rsidP="00FC6159">
      <w:pPr>
        <w:shd w:val="clear" w:color="auto" w:fill="FFFFFF"/>
        <w:spacing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>
        <w:rPr>
          <w:rFonts w:ascii="Times New Roman" w:hAnsi="Times New Roman" w:cs="Times New Roman"/>
          <w:b/>
          <w:sz w:val="28"/>
          <w:szCs w:val="28"/>
        </w:rPr>
        <w:t>Т.С. Комарова – Детское художественное творчество.</w:t>
      </w:r>
    </w:p>
    <w:sectPr w:rsidR="00EA4B73" w:rsidRPr="00FC6159" w:rsidSect="00813F6B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85D" w:rsidRDefault="001C085D" w:rsidP="003B3076">
      <w:pPr>
        <w:spacing w:after="0" w:line="240" w:lineRule="auto"/>
      </w:pPr>
      <w:r>
        <w:separator/>
      </w:r>
    </w:p>
  </w:endnote>
  <w:endnote w:type="continuationSeparator" w:id="0">
    <w:p w:rsidR="001C085D" w:rsidRDefault="001C085D" w:rsidP="003B3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2513"/>
    </w:sdtPr>
    <w:sdtContent>
      <w:p w:rsidR="00137D8C" w:rsidRDefault="00273981">
        <w:pPr>
          <w:pStyle w:val="ab"/>
          <w:jc w:val="center"/>
        </w:pPr>
        <w:r>
          <w:fldChar w:fldCharType="begin"/>
        </w:r>
        <w:r w:rsidR="001C085D">
          <w:instrText xml:space="preserve"> PAGE   \* MERGEFORMAT </w:instrText>
        </w:r>
        <w:r>
          <w:fldChar w:fldCharType="separate"/>
        </w:r>
        <w:r w:rsidR="001815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7D8C" w:rsidRDefault="00137D8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85D" w:rsidRDefault="001C085D" w:rsidP="003B3076">
      <w:pPr>
        <w:spacing w:after="0" w:line="240" w:lineRule="auto"/>
      </w:pPr>
      <w:r>
        <w:separator/>
      </w:r>
    </w:p>
  </w:footnote>
  <w:footnote w:type="continuationSeparator" w:id="0">
    <w:p w:rsidR="001C085D" w:rsidRDefault="001C085D" w:rsidP="003B3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F8A"/>
    <w:multiLevelType w:val="multilevel"/>
    <w:tmpl w:val="2F1A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F3047"/>
    <w:multiLevelType w:val="multilevel"/>
    <w:tmpl w:val="A092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96532"/>
    <w:multiLevelType w:val="multilevel"/>
    <w:tmpl w:val="F994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AB31B9"/>
    <w:multiLevelType w:val="multilevel"/>
    <w:tmpl w:val="75DC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A5FEF"/>
    <w:multiLevelType w:val="multilevel"/>
    <w:tmpl w:val="31F4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275D43"/>
    <w:multiLevelType w:val="multilevel"/>
    <w:tmpl w:val="3B22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1C15BD"/>
    <w:multiLevelType w:val="multilevel"/>
    <w:tmpl w:val="6182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6C72A2"/>
    <w:multiLevelType w:val="multilevel"/>
    <w:tmpl w:val="F35A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8F5320"/>
    <w:multiLevelType w:val="multilevel"/>
    <w:tmpl w:val="512C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2B7602"/>
    <w:multiLevelType w:val="multilevel"/>
    <w:tmpl w:val="176A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4D5355"/>
    <w:multiLevelType w:val="multilevel"/>
    <w:tmpl w:val="430A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3562F6"/>
    <w:multiLevelType w:val="multilevel"/>
    <w:tmpl w:val="64F0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FD59E3"/>
    <w:multiLevelType w:val="multilevel"/>
    <w:tmpl w:val="25DA8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BF1EB6"/>
    <w:multiLevelType w:val="multilevel"/>
    <w:tmpl w:val="E7F6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0A30BA"/>
    <w:multiLevelType w:val="multilevel"/>
    <w:tmpl w:val="3D34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614B22"/>
    <w:multiLevelType w:val="multilevel"/>
    <w:tmpl w:val="1D3E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407EA2"/>
    <w:multiLevelType w:val="multilevel"/>
    <w:tmpl w:val="D148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A5F6897"/>
    <w:multiLevelType w:val="multilevel"/>
    <w:tmpl w:val="7FFA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C081547"/>
    <w:multiLevelType w:val="multilevel"/>
    <w:tmpl w:val="EAC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CA053B7"/>
    <w:multiLevelType w:val="multilevel"/>
    <w:tmpl w:val="BB16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F220CD1"/>
    <w:multiLevelType w:val="multilevel"/>
    <w:tmpl w:val="DEAC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0C71D4"/>
    <w:multiLevelType w:val="multilevel"/>
    <w:tmpl w:val="564C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6053D55"/>
    <w:multiLevelType w:val="multilevel"/>
    <w:tmpl w:val="29BA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83C42BC"/>
    <w:multiLevelType w:val="multilevel"/>
    <w:tmpl w:val="F60A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8DB149A"/>
    <w:multiLevelType w:val="multilevel"/>
    <w:tmpl w:val="2DD2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A1A59F8"/>
    <w:multiLevelType w:val="multilevel"/>
    <w:tmpl w:val="9BBE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A8A2AAD"/>
    <w:multiLevelType w:val="multilevel"/>
    <w:tmpl w:val="F59A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B842A89"/>
    <w:multiLevelType w:val="multilevel"/>
    <w:tmpl w:val="1BD0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E652570"/>
    <w:multiLevelType w:val="multilevel"/>
    <w:tmpl w:val="C374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F8D02FC"/>
    <w:multiLevelType w:val="multilevel"/>
    <w:tmpl w:val="766E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F993201"/>
    <w:multiLevelType w:val="multilevel"/>
    <w:tmpl w:val="1CF8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14732BB"/>
    <w:multiLevelType w:val="multilevel"/>
    <w:tmpl w:val="BF76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1A42347"/>
    <w:multiLevelType w:val="multilevel"/>
    <w:tmpl w:val="0458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3E75152"/>
    <w:multiLevelType w:val="multilevel"/>
    <w:tmpl w:val="E72C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6801787"/>
    <w:multiLevelType w:val="multilevel"/>
    <w:tmpl w:val="8A50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6F92E5B"/>
    <w:multiLevelType w:val="multilevel"/>
    <w:tmpl w:val="05CE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74647E4"/>
    <w:multiLevelType w:val="multilevel"/>
    <w:tmpl w:val="7CBE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0B438B"/>
    <w:multiLevelType w:val="multilevel"/>
    <w:tmpl w:val="F802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9AC4385"/>
    <w:multiLevelType w:val="multilevel"/>
    <w:tmpl w:val="EC90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B65609E"/>
    <w:multiLevelType w:val="multilevel"/>
    <w:tmpl w:val="B7AC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BC23520"/>
    <w:multiLevelType w:val="multilevel"/>
    <w:tmpl w:val="B69A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C210D57"/>
    <w:multiLevelType w:val="multilevel"/>
    <w:tmpl w:val="CB6A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DE71ABF"/>
    <w:multiLevelType w:val="multilevel"/>
    <w:tmpl w:val="9658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0623228"/>
    <w:multiLevelType w:val="multilevel"/>
    <w:tmpl w:val="B932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131EBB"/>
    <w:multiLevelType w:val="multilevel"/>
    <w:tmpl w:val="6644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3C5179F"/>
    <w:multiLevelType w:val="multilevel"/>
    <w:tmpl w:val="BB36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8703973"/>
    <w:multiLevelType w:val="multilevel"/>
    <w:tmpl w:val="433A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9AF7DC8"/>
    <w:multiLevelType w:val="multilevel"/>
    <w:tmpl w:val="67FC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E8A58B2"/>
    <w:multiLevelType w:val="multilevel"/>
    <w:tmpl w:val="EFCA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EF301B5"/>
    <w:multiLevelType w:val="multilevel"/>
    <w:tmpl w:val="4E3E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F204FA1"/>
    <w:multiLevelType w:val="multilevel"/>
    <w:tmpl w:val="420E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4A62A2B"/>
    <w:multiLevelType w:val="multilevel"/>
    <w:tmpl w:val="E03A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4E63B40"/>
    <w:multiLevelType w:val="multilevel"/>
    <w:tmpl w:val="781A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6C86EF6"/>
    <w:multiLevelType w:val="multilevel"/>
    <w:tmpl w:val="65B8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6DD1405"/>
    <w:multiLevelType w:val="multilevel"/>
    <w:tmpl w:val="653C3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93348E8"/>
    <w:multiLevelType w:val="multilevel"/>
    <w:tmpl w:val="743E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94D1987"/>
    <w:multiLevelType w:val="multilevel"/>
    <w:tmpl w:val="1DEE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CF20848"/>
    <w:multiLevelType w:val="multilevel"/>
    <w:tmpl w:val="D4A2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D7A56BF"/>
    <w:multiLevelType w:val="multilevel"/>
    <w:tmpl w:val="2674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FAF7DA9"/>
    <w:multiLevelType w:val="multilevel"/>
    <w:tmpl w:val="340E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FB20AB5"/>
    <w:multiLevelType w:val="multilevel"/>
    <w:tmpl w:val="E5EC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2786978"/>
    <w:multiLevelType w:val="multilevel"/>
    <w:tmpl w:val="DF1C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5C20980"/>
    <w:multiLevelType w:val="multilevel"/>
    <w:tmpl w:val="2EBA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AD67252"/>
    <w:multiLevelType w:val="multilevel"/>
    <w:tmpl w:val="2CA8B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B666A54"/>
    <w:multiLevelType w:val="multilevel"/>
    <w:tmpl w:val="F36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2917CCF"/>
    <w:multiLevelType w:val="multilevel"/>
    <w:tmpl w:val="BC7E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6737B08"/>
    <w:multiLevelType w:val="multilevel"/>
    <w:tmpl w:val="7652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91449B0"/>
    <w:multiLevelType w:val="multilevel"/>
    <w:tmpl w:val="78AC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A80447C"/>
    <w:multiLevelType w:val="multilevel"/>
    <w:tmpl w:val="33C69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B3D32CD"/>
    <w:multiLevelType w:val="multilevel"/>
    <w:tmpl w:val="3010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E3E7036"/>
    <w:multiLevelType w:val="multilevel"/>
    <w:tmpl w:val="2EE6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F106F11"/>
    <w:multiLevelType w:val="multilevel"/>
    <w:tmpl w:val="37C0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F7448D5"/>
    <w:multiLevelType w:val="multilevel"/>
    <w:tmpl w:val="B32A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F967862"/>
    <w:multiLevelType w:val="multilevel"/>
    <w:tmpl w:val="20E2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FA23BE0"/>
    <w:multiLevelType w:val="multilevel"/>
    <w:tmpl w:val="78606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3"/>
  </w:num>
  <w:num w:numId="2">
    <w:abstractNumId w:val="5"/>
  </w:num>
  <w:num w:numId="3">
    <w:abstractNumId w:val="21"/>
  </w:num>
  <w:num w:numId="4">
    <w:abstractNumId w:val="65"/>
  </w:num>
  <w:num w:numId="5">
    <w:abstractNumId w:val="4"/>
  </w:num>
  <w:num w:numId="6">
    <w:abstractNumId w:val="74"/>
  </w:num>
  <w:num w:numId="7">
    <w:abstractNumId w:val="13"/>
  </w:num>
  <w:num w:numId="8">
    <w:abstractNumId w:val="18"/>
  </w:num>
  <w:num w:numId="9">
    <w:abstractNumId w:val="72"/>
  </w:num>
  <w:num w:numId="10">
    <w:abstractNumId w:val="57"/>
  </w:num>
  <w:num w:numId="11">
    <w:abstractNumId w:val="3"/>
  </w:num>
  <w:num w:numId="12">
    <w:abstractNumId w:val="16"/>
  </w:num>
  <w:num w:numId="13">
    <w:abstractNumId w:val="10"/>
  </w:num>
  <w:num w:numId="14">
    <w:abstractNumId w:val="19"/>
  </w:num>
  <w:num w:numId="15">
    <w:abstractNumId w:val="40"/>
  </w:num>
  <w:num w:numId="16">
    <w:abstractNumId w:val="15"/>
  </w:num>
  <w:num w:numId="17">
    <w:abstractNumId w:val="48"/>
  </w:num>
  <w:num w:numId="18">
    <w:abstractNumId w:val="26"/>
  </w:num>
  <w:num w:numId="19">
    <w:abstractNumId w:val="64"/>
  </w:num>
  <w:num w:numId="20">
    <w:abstractNumId w:val="38"/>
  </w:num>
  <w:num w:numId="21">
    <w:abstractNumId w:val="49"/>
  </w:num>
  <w:num w:numId="22">
    <w:abstractNumId w:val="58"/>
  </w:num>
  <w:num w:numId="23">
    <w:abstractNumId w:val="52"/>
  </w:num>
  <w:num w:numId="24">
    <w:abstractNumId w:val="28"/>
  </w:num>
  <w:num w:numId="25">
    <w:abstractNumId w:val="69"/>
  </w:num>
  <w:num w:numId="26">
    <w:abstractNumId w:val="6"/>
  </w:num>
  <w:num w:numId="27">
    <w:abstractNumId w:val="41"/>
  </w:num>
  <w:num w:numId="28">
    <w:abstractNumId w:val="54"/>
  </w:num>
  <w:num w:numId="29">
    <w:abstractNumId w:val="1"/>
  </w:num>
  <w:num w:numId="30">
    <w:abstractNumId w:val="32"/>
  </w:num>
  <w:num w:numId="31">
    <w:abstractNumId w:val="25"/>
  </w:num>
  <w:num w:numId="32">
    <w:abstractNumId w:val="61"/>
  </w:num>
  <w:num w:numId="33">
    <w:abstractNumId w:val="55"/>
  </w:num>
  <w:num w:numId="34">
    <w:abstractNumId w:val="66"/>
  </w:num>
  <w:num w:numId="35">
    <w:abstractNumId w:val="23"/>
  </w:num>
  <w:num w:numId="36">
    <w:abstractNumId w:val="68"/>
  </w:num>
  <w:num w:numId="37">
    <w:abstractNumId w:val="17"/>
  </w:num>
  <w:num w:numId="38">
    <w:abstractNumId w:val="43"/>
  </w:num>
  <w:num w:numId="39">
    <w:abstractNumId w:val="51"/>
  </w:num>
  <w:num w:numId="40">
    <w:abstractNumId w:val="53"/>
  </w:num>
  <w:num w:numId="41">
    <w:abstractNumId w:val="50"/>
  </w:num>
  <w:num w:numId="42">
    <w:abstractNumId w:val="34"/>
  </w:num>
  <w:num w:numId="43">
    <w:abstractNumId w:val="35"/>
  </w:num>
  <w:num w:numId="44">
    <w:abstractNumId w:val="8"/>
  </w:num>
  <w:num w:numId="45">
    <w:abstractNumId w:val="33"/>
  </w:num>
  <w:num w:numId="46">
    <w:abstractNumId w:val="70"/>
  </w:num>
  <w:num w:numId="47">
    <w:abstractNumId w:val="27"/>
  </w:num>
  <w:num w:numId="48">
    <w:abstractNumId w:val="12"/>
  </w:num>
  <w:num w:numId="49">
    <w:abstractNumId w:val="11"/>
  </w:num>
  <w:num w:numId="50">
    <w:abstractNumId w:val="44"/>
  </w:num>
  <w:num w:numId="51">
    <w:abstractNumId w:val="60"/>
  </w:num>
  <w:num w:numId="52">
    <w:abstractNumId w:val="0"/>
  </w:num>
  <w:num w:numId="53">
    <w:abstractNumId w:val="31"/>
  </w:num>
  <w:num w:numId="54">
    <w:abstractNumId w:val="56"/>
  </w:num>
  <w:num w:numId="55">
    <w:abstractNumId w:val="22"/>
  </w:num>
  <w:num w:numId="56">
    <w:abstractNumId w:val="37"/>
  </w:num>
  <w:num w:numId="57">
    <w:abstractNumId w:val="39"/>
  </w:num>
  <w:num w:numId="58">
    <w:abstractNumId w:val="71"/>
  </w:num>
  <w:num w:numId="59">
    <w:abstractNumId w:val="14"/>
  </w:num>
  <w:num w:numId="60">
    <w:abstractNumId w:val="47"/>
  </w:num>
  <w:num w:numId="61">
    <w:abstractNumId w:val="7"/>
  </w:num>
  <w:num w:numId="62">
    <w:abstractNumId w:val="46"/>
  </w:num>
  <w:num w:numId="63">
    <w:abstractNumId w:val="30"/>
  </w:num>
  <w:num w:numId="64">
    <w:abstractNumId w:val="20"/>
  </w:num>
  <w:num w:numId="65">
    <w:abstractNumId w:val="45"/>
  </w:num>
  <w:num w:numId="66">
    <w:abstractNumId w:val="9"/>
  </w:num>
  <w:num w:numId="67">
    <w:abstractNumId w:val="36"/>
  </w:num>
  <w:num w:numId="68">
    <w:abstractNumId w:val="29"/>
  </w:num>
  <w:num w:numId="69">
    <w:abstractNumId w:val="67"/>
  </w:num>
  <w:num w:numId="70">
    <w:abstractNumId w:val="42"/>
  </w:num>
  <w:num w:numId="71">
    <w:abstractNumId w:val="24"/>
  </w:num>
  <w:num w:numId="72">
    <w:abstractNumId w:val="59"/>
  </w:num>
  <w:num w:numId="73">
    <w:abstractNumId w:val="2"/>
  </w:num>
  <w:num w:numId="74">
    <w:abstractNumId w:val="62"/>
  </w:num>
  <w:num w:numId="75">
    <w:abstractNumId w:val="73"/>
  </w:num>
  <w:numIdMacAtCleanup w:val="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638"/>
    <w:rsid w:val="00065DA5"/>
    <w:rsid w:val="00086858"/>
    <w:rsid w:val="00091713"/>
    <w:rsid w:val="0010005B"/>
    <w:rsid w:val="00121A03"/>
    <w:rsid w:val="00122249"/>
    <w:rsid w:val="00131EF0"/>
    <w:rsid w:val="00137D8C"/>
    <w:rsid w:val="00146315"/>
    <w:rsid w:val="0018157D"/>
    <w:rsid w:val="001974DB"/>
    <w:rsid w:val="001C085D"/>
    <w:rsid w:val="001E595D"/>
    <w:rsid w:val="00242E09"/>
    <w:rsid w:val="0025049B"/>
    <w:rsid w:val="00273981"/>
    <w:rsid w:val="0030354B"/>
    <w:rsid w:val="00320C6A"/>
    <w:rsid w:val="00323A2A"/>
    <w:rsid w:val="00333C66"/>
    <w:rsid w:val="003423E3"/>
    <w:rsid w:val="00344DED"/>
    <w:rsid w:val="00373A66"/>
    <w:rsid w:val="003B3076"/>
    <w:rsid w:val="00421E3F"/>
    <w:rsid w:val="00423058"/>
    <w:rsid w:val="004805B1"/>
    <w:rsid w:val="004805E8"/>
    <w:rsid w:val="004858F8"/>
    <w:rsid w:val="004E1B64"/>
    <w:rsid w:val="00522638"/>
    <w:rsid w:val="0057343B"/>
    <w:rsid w:val="00597208"/>
    <w:rsid w:val="005A7067"/>
    <w:rsid w:val="005C311C"/>
    <w:rsid w:val="005E0A71"/>
    <w:rsid w:val="005F3A8F"/>
    <w:rsid w:val="006211E1"/>
    <w:rsid w:val="00634ED0"/>
    <w:rsid w:val="00654C07"/>
    <w:rsid w:val="007346F8"/>
    <w:rsid w:val="00761228"/>
    <w:rsid w:val="00813F6B"/>
    <w:rsid w:val="00833AF0"/>
    <w:rsid w:val="008C3C19"/>
    <w:rsid w:val="00A13DFC"/>
    <w:rsid w:val="00A92B5B"/>
    <w:rsid w:val="00AC4423"/>
    <w:rsid w:val="00B83BD3"/>
    <w:rsid w:val="00BE7395"/>
    <w:rsid w:val="00C05ABD"/>
    <w:rsid w:val="00C1550A"/>
    <w:rsid w:val="00C30AB1"/>
    <w:rsid w:val="00C73FDD"/>
    <w:rsid w:val="00C9323F"/>
    <w:rsid w:val="00D163A5"/>
    <w:rsid w:val="00DE1DE8"/>
    <w:rsid w:val="00EA4B73"/>
    <w:rsid w:val="00F0518C"/>
    <w:rsid w:val="00F1633A"/>
    <w:rsid w:val="00F348DB"/>
    <w:rsid w:val="00F55D07"/>
    <w:rsid w:val="00F74DFA"/>
    <w:rsid w:val="00F804E9"/>
    <w:rsid w:val="00FC6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1C"/>
  </w:style>
  <w:style w:type="paragraph" w:styleId="2">
    <w:name w:val="heading 2"/>
    <w:basedOn w:val="a"/>
    <w:link w:val="20"/>
    <w:uiPriority w:val="9"/>
    <w:qFormat/>
    <w:rsid w:val="007612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1228"/>
    <w:rPr>
      <w:rFonts w:ascii="Times New Roman" w:eastAsia="Times New Roman" w:hAnsi="Times New Roman" w:cs="Times New Roman"/>
      <w:b/>
      <w:bCs/>
      <w:sz w:val="36"/>
      <w:szCs w:val="36"/>
      <w:lang w:eastAsia="ru-RU" w:bidi="he-IL"/>
    </w:rPr>
  </w:style>
  <w:style w:type="table" w:styleId="a3">
    <w:name w:val="Table Grid"/>
    <w:basedOn w:val="a1"/>
    <w:uiPriority w:val="59"/>
    <w:rsid w:val="00086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7">
    <w:name w:val="c27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13">
    <w:name w:val="c13"/>
    <w:basedOn w:val="a0"/>
    <w:rsid w:val="00761228"/>
  </w:style>
  <w:style w:type="paragraph" w:customStyle="1" w:styleId="c38">
    <w:name w:val="c38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c14">
    <w:name w:val="c14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c54">
    <w:name w:val="c54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53">
    <w:name w:val="c53"/>
    <w:basedOn w:val="a0"/>
    <w:rsid w:val="00761228"/>
  </w:style>
  <w:style w:type="character" w:customStyle="1" w:styleId="c2">
    <w:name w:val="c2"/>
    <w:basedOn w:val="a0"/>
    <w:rsid w:val="00761228"/>
  </w:style>
  <w:style w:type="paragraph" w:customStyle="1" w:styleId="c171">
    <w:name w:val="c171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c12">
    <w:name w:val="c12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c8">
    <w:name w:val="c8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c6">
    <w:name w:val="c6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c37">
    <w:name w:val="c37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c3">
    <w:name w:val="c3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51">
    <w:name w:val="c51"/>
    <w:basedOn w:val="a0"/>
    <w:rsid w:val="00761228"/>
  </w:style>
  <w:style w:type="paragraph" w:customStyle="1" w:styleId="c0">
    <w:name w:val="c0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16">
    <w:name w:val="c16"/>
    <w:basedOn w:val="a0"/>
    <w:rsid w:val="00761228"/>
  </w:style>
  <w:style w:type="paragraph" w:customStyle="1" w:styleId="c10">
    <w:name w:val="c10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c7">
    <w:name w:val="c7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66">
    <w:name w:val="c66"/>
    <w:basedOn w:val="a0"/>
    <w:rsid w:val="00761228"/>
  </w:style>
  <w:style w:type="character" w:customStyle="1" w:styleId="c76">
    <w:name w:val="c76"/>
    <w:basedOn w:val="a0"/>
    <w:rsid w:val="00761228"/>
  </w:style>
  <w:style w:type="paragraph" w:customStyle="1" w:styleId="c20">
    <w:name w:val="c20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68">
    <w:name w:val="c68"/>
    <w:basedOn w:val="a0"/>
    <w:rsid w:val="00761228"/>
  </w:style>
  <w:style w:type="character" w:customStyle="1" w:styleId="c100">
    <w:name w:val="c100"/>
    <w:basedOn w:val="a0"/>
    <w:rsid w:val="00761228"/>
  </w:style>
  <w:style w:type="character" w:customStyle="1" w:styleId="c61">
    <w:name w:val="c61"/>
    <w:basedOn w:val="a0"/>
    <w:rsid w:val="00761228"/>
  </w:style>
  <w:style w:type="character" w:customStyle="1" w:styleId="c15">
    <w:name w:val="c15"/>
    <w:basedOn w:val="a0"/>
    <w:rsid w:val="00761228"/>
  </w:style>
  <w:style w:type="paragraph" w:customStyle="1" w:styleId="c89">
    <w:name w:val="c89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116">
    <w:name w:val="c116"/>
    <w:basedOn w:val="a0"/>
    <w:rsid w:val="00761228"/>
  </w:style>
  <w:style w:type="character" w:customStyle="1" w:styleId="c9">
    <w:name w:val="c9"/>
    <w:basedOn w:val="a0"/>
    <w:rsid w:val="00761228"/>
  </w:style>
  <w:style w:type="character" w:customStyle="1" w:styleId="c106">
    <w:name w:val="c106"/>
    <w:basedOn w:val="a0"/>
    <w:rsid w:val="00761228"/>
  </w:style>
  <w:style w:type="character" w:customStyle="1" w:styleId="c63">
    <w:name w:val="c63"/>
    <w:basedOn w:val="a0"/>
    <w:rsid w:val="00761228"/>
  </w:style>
  <w:style w:type="paragraph" w:customStyle="1" w:styleId="c4">
    <w:name w:val="c4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40">
    <w:name w:val="c40"/>
    <w:basedOn w:val="a0"/>
    <w:rsid w:val="00761228"/>
  </w:style>
  <w:style w:type="character" w:customStyle="1" w:styleId="c88">
    <w:name w:val="c88"/>
    <w:basedOn w:val="a0"/>
    <w:rsid w:val="00761228"/>
  </w:style>
  <w:style w:type="paragraph" w:customStyle="1" w:styleId="c81">
    <w:name w:val="c81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c44">
    <w:name w:val="c44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c22">
    <w:name w:val="c22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125">
    <w:name w:val="c125"/>
    <w:basedOn w:val="a0"/>
    <w:rsid w:val="00761228"/>
  </w:style>
  <w:style w:type="character" w:customStyle="1" w:styleId="c98">
    <w:name w:val="c98"/>
    <w:basedOn w:val="a0"/>
    <w:rsid w:val="00761228"/>
  </w:style>
  <w:style w:type="character" w:customStyle="1" w:styleId="c159">
    <w:name w:val="c159"/>
    <w:basedOn w:val="a0"/>
    <w:rsid w:val="00761228"/>
  </w:style>
  <w:style w:type="character" w:customStyle="1" w:styleId="c41">
    <w:name w:val="c41"/>
    <w:basedOn w:val="a0"/>
    <w:rsid w:val="00761228"/>
  </w:style>
  <w:style w:type="paragraph" w:customStyle="1" w:styleId="c84">
    <w:name w:val="c84"/>
    <w:basedOn w:val="a"/>
    <w:rsid w:val="0076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108">
    <w:name w:val="c108"/>
    <w:basedOn w:val="a0"/>
    <w:rsid w:val="00761228"/>
  </w:style>
  <w:style w:type="character" w:styleId="a4">
    <w:name w:val="Strong"/>
    <w:basedOn w:val="a0"/>
    <w:uiPriority w:val="22"/>
    <w:qFormat/>
    <w:rsid w:val="00761228"/>
    <w:rPr>
      <w:b/>
      <w:bCs/>
    </w:rPr>
  </w:style>
  <w:style w:type="character" w:styleId="a5">
    <w:name w:val="Hyperlink"/>
    <w:basedOn w:val="a0"/>
    <w:uiPriority w:val="99"/>
    <w:semiHidden/>
    <w:unhideWhenUsed/>
    <w:rsid w:val="0076122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228"/>
    <w:rPr>
      <w:rFonts w:ascii="Tahoma" w:hAnsi="Tahoma" w:cs="Tahoma"/>
      <w:sz w:val="16"/>
      <w:szCs w:val="16"/>
    </w:rPr>
  </w:style>
  <w:style w:type="character" w:styleId="a8">
    <w:name w:val="line number"/>
    <w:basedOn w:val="a0"/>
    <w:uiPriority w:val="99"/>
    <w:semiHidden/>
    <w:unhideWhenUsed/>
    <w:rsid w:val="003B3076"/>
  </w:style>
  <w:style w:type="paragraph" w:styleId="a9">
    <w:name w:val="header"/>
    <w:basedOn w:val="a"/>
    <w:link w:val="aa"/>
    <w:uiPriority w:val="99"/>
    <w:semiHidden/>
    <w:unhideWhenUsed/>
    <w:rsid w:val="003B3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B3076"/>
  </w:style>
  <w:style w:type="paragraph" w:styleId="ab">
    <w:name w:val="footer"/>
    <w:basedOn w:val="a"/>
    <w:link w:val="ac"/>
    <w:uiPriority w:val="99"/>
    <w:unhideWhenUsed/>
    <w:rsid w:val="003B3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B3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20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24062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2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3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9FBA6-EBA3-49D6-B2A7-91217C065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54</Pages>
  <Words>12696</Words>
  <Characters>72371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2021-07-29T03:03:00Z</cp:lastPrinted>
  <dcterms:created xsi:type="dcterms:W3CDTF">2021-08-09T08:44:00Z</dcterms:created>
  <dcterms:modified xsi:type="dcterms:W3CDTF">2024-02-26T11:53:00Z</dcterms:modified>
</cp:coreProperties>
</file>