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64890" w14:textId="77777777" w:rsidR="00BD7CDE" w:rsidRDefault="00BD7CDE" w:rsidP="00BD7CD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3FBF425" w14:textId="0A959C35" w:rsidR="00D41C6C" w:rsidRPr="00E91A02" w:rsidRDefault="00E91A02" w:rsidP="00BD7C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1A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Тест-опросник для выявления уровня общепользовательской ИКТ-компетентности педагогов</w:t>
      </w:r>
    </w:p>
    <w:tbl>
      <w:tblPr>
        <w:tblW w:w="895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95"/>
        <w:gridCol w:w="1108"/>
        <w:gridCol w:w="1203"/>
        <w:gridCol w:w="1448"/>
      </w:tblGrid>
      <w:tr w:rsidR="00D41C6C" w14:paraId="3E0C28E9" w14:textId="77777777">
        <w:trPr>
          <w:trHeight w:val="226"/>
        </w:trPr>
        <w:tc>
          <w:tcPr>
            <w:tcW w:w="6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1FE1E" w14:textId="77777777" w:rsidR="00D41C6C" w:rsidRDefault="00E91A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3285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E9F90" w14:textId="77777777" w:rsidR="00D41C6C" w:rsidRDefault="00E91A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 ответа в баллах</w:t>
            </w:r>
          </w:p>
        </w:tc>
      </w:tr>
      <w:tr w:rsidR="00D41C6C" w14:paraId="63D1BB80" w14:textId="77777777">
        <w:trPr>
          <w:trHeight w:val="226"/>
        </w:trPr>
        <w:tc>
          <w:tcPr>
            <w:tcW w:w="62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A4510" w14:textId="77777777" w:rsidR="00D41C6C" w:rsidRDefault="00D41C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86F86" w14:textId="77777777" w:rsidR="00D41C6C" w:rsidRDefault="00E91A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</w:p>
          <w:p w14:paraId="7F2B3321" w14:textId="77777777" w:rsidR="00D41C6C" w:rsidRDefault="00E91A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(3 балла)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575D2" w14:textId="77777777" w:rsidR="00D41C6C" w:rsidRDefault="00E91A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Частично</w:t>
            </w:r>
          </w:p>
          <w:p w14:paraId="6495C471" w14:textId="77777777" w:rsidR="00D41C6C" w:rsidRDefault="00E91A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(2 балла)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E0402" w14:textId="77777777" w:rsidR="00D41C6C" w:rsidRDefault="00E91A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Нет</w:t>
            </w:r>
          </w:p>
          <w:p w14:paraId="290C9C37" w14:textId="77777777" w:rsidR="00D41C6C" w:rsidRDefault="00E91A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(0 баллов)</w:t>
            </w:r>
          </w:p>
        </w:tc>
      </w:tr>
      <w:tr w:rsidR="00D41C6C" w:rsidRPr="00BD7CDE" w14:paraId="5ACF7C36" w14:textId="77777777">
        <w:trPr>
          <w:trHeight w:val="188"/>
        </w:trPr>
        <w:tc>
          <w:tcPr>
            <w:tcW w:w="62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30F52" w14:textId="77777777" w:rsidR="00D41C6C" w:rsidRPr="00E91A02" w:rsidRDefault="00E91A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A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Владеете ли вы навыками пользования ПК? Например: включать и выключать компьютер; открыть, закрыть файл; сменить картридж в принтере.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F6CE4" w14:textId="286A95B4" w:rsidR="00D41C6C" w:rsidRPr="00BD7CDE" w:rsidRDefault="00BD7CDE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15831" w14:textId="1BFDE89E" w:rsidR="00D41C6C" w:rsidRPr="00BD7CDE" w:rsidRDefault="00BD7CD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156E6" w14:textId="77777777" w:rsidR="00D41C6C" w:rsidRPr="00BD7CDE" w:rsidRDefault="00D41C6C">
            <w:pPr>
              <w:rPr>
                <w:lang w:val="ru-RU"/>
              </w:rPr>
            </w:pPr>
          </w:p>
        </w:tc>
      </w:tr>
      <w:tr w:rsidR="00D41C6C" w:rsidRPr="00BD7CDE" w14:paraId="1234F976" w14:textId="77777777">
        <w:trPr>
          <w:trHeight w:val="180"/>
        </w:trPr>
        <w:tc>
          <w:tcPr>
            <w:tcW w:w="62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D0878" w14:textId="77777777" w:rsidR="00D41C6C" w:rsidRPr="00E91A02" w:rsidRDefault="00E91A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A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Владеете ли вы навыками устранения неполадок, если при включении компьютера что-то пошло не так? Например: перезагрузить компьютер; осуществить какие-либо действия, используя клавиши клавиатуры.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AD02B" w14:textId="76D1C126" w:rsidR="00D41C6C" w:rsidRPr="00E91A02" w:rsidRDefault="00BD7CDE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0BCAA" w14:textId="67EBC125" w:rsidR="00D41C6C" w:rsidRPr="00BD7CDE" w:rsidRDefault="00BD7CD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2A4B1" w14:textId="77777777" w:rsidR="00D41C6C" w:rsidRPr="00BD7CDE" w:rsidRDefault="00D41C6C">
            <w:pPr>
              <w:rPr>
                <w:lang w:val="ru-RU"/>
              </w:rPr>
            </w:pPr>
          </w:p>
        </w:tc>
      </w:tr>
      <w:tr w:rsidR="00D41C6C" w:rsidRPr="00BD7CDE" w14:paraId="4480F8B1" w14:textId="77777777">
        <w:trPr>
          <w:trHeight w:val="188"/>
        </w:trPr>
        <w:tc>
          <w:tcPr>
            <w:tcW w:w="62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2F192" w14:textId="77777777" w:rsidR="00D41C6C" w:rsidRPr="00E91A02" w:rsidRDefault="00E91A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A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Знаете ли вы технику безопасности при использовании компьютера?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A2F61" w14:textId="516FC969" w:rsidR="00D41C6C" w:rsidRPr="00E91A02" w:rsidRDefault="00BD7CDE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85EB3" w14:textId="48758469" w:rsidR="00D41C6C" w:rsidRPr="00BD7CDE" w:rsidRDefault="00D41C6C">
            <w:pPr>
              <w:rPr>
                <w:lang w:val="ru-RU"/>
              </w:rPr>
            </w:pP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5D74A" w14:textId="77777777" w:rsidR="00D41C6C" w:rsidRPr="00BD7CDE" w:rsidRDefault="00D41C6C">
            <w:pPr>
              <w:rPr>
                <w:lang w:val="ru-RU"/>
              </w:rPr>
            </w:pPr>
          </w:p>
        </w:tc>
      </w:tr>
      <w:tr w:rsidR="00D41C6C" w:rsidRPr="00BD7CDE" w14:paraId="28B7490A" w14:textId="77777777">
        <w:trPr>
          <w:trHeight w:val="188"/>
        </w:trPr>
        <w:tc>
          <w:tcPr>
            <w:tcW w:w="62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16ABB" w14:textId="77777777" w:rsidR="00D41C6C" w:rsidRPr="00E91A02" w:rsidRDefault="00E91A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A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Способны ли вы самостоятельно сделать фото-, видео-, аудиозапись каких-либо моментов вашей жизни с помощью различных гаджетов?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845E6" w14:textId="488EB4E9" w:rsidR="00D41C6C" w:rsidRPr="00E91A02" w:rsidRDefault="00BD7CDE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E6AB7" w14:textId="25BF1A79" w:rsidR="00D41C6C" w:rsidRPr="00E91A02" w:rsidRDefault="00BD7CD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0A003" w14:textId="6EBFA04C" w:rsidR="00D41C6C" w:rsidRPr="00BD7CDE" w:rsidRDefault="00D41C6C">
            <w:pPr>
              <w:rPr>
                <w:lang w:val="ru-RU"/>
              </w:rPr>
            </w:pPr>
          </w:p>
        </w:tc>
      </w:tr>
      <w:tr w:rsidR="00D41C6C" w:rsidRPr="00BD7CDE" w14:paraId="43976528" w14:textId="77777777">
        <w:trPr>
          <w:trHeight w:val="180"/>
        </w:trPr>
        <w:tc>
          <w:tcPr>
            <w:tcW w:w="62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9D615" w14:textId="77777777" w:rsidR="00D41C6C" w:rsidRPr="00E91A02" w:rsidRDefault="00E91A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A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Владеете ли вы навыками поиска нужной вам информации в интернете?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6A81D" w14:textId="2CE388AE" w:rsidR="00D41C6C" w:rsidRPr="00E91A02" w:rsidRDefault="00BD7CDE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C3B20" w14:textId="314CEA27" w:rsidR="00D41C6C" w:rsidRPr="00BD7CDE" w:rsidRDefault="00D41C6C">
            <w:pPr>
              <w:rPr>
                <w:lang w:val="ru-RU"/>
              </w:rPr>
            </w:pP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50541" w14:textId="77777777" w:rsidR="00D41C6C" w:rsidRPr="00BD7CDE" w:rsidRDefault="00D41C6C">
            <w:pPr>
              <w:rPr>
                <w:lang w:val="ru-RU"/>
              </w:rPr>
            </w:pPr>
          </w:p>
        </w:tc>
      </w:tr>
      <w:tr w:rsidR="00D41C6C" w:rsidRPr="00BD7CDE" w14:paraId="22815884" w14:textId="77777777">
        <w:trPr>
          <w:trHeight w:val="188"/>
        </w:trPr>
        <w:tc>
          <w:tcPr>
            <w:tcW w:w="62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08181" w14:textId="77777777" w:rsidR="00D41C6C" w:rsidRPr="00E91A02" w:rsidRDefault="00E91A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A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Пользуетесь ли вы личной электронной почтой?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500C3" w14:textId="70B0EDED" w:rsidR="00D41C6C" w:rsidRPr="00E91A02" w:rsidRDefault="00BD7CDE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B1CF1" w14:textId="4EA4A04C" w:rsidR="00D41C6C" w:rsidRPr="00E91A02" w:rsidRDefault="00BD7CD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23D2A" w14:textId="77777777" w:rsidR="00D41C6C" w:rsidRPr="00E91A02" w:rsidRDefault="00D41C6C">
            <w:pPr>
              <w:rPr>
                <w:lang w:val="ru-RU"/>
              </w:rPr>
            </w:pPr>
          </w:p>
        </w:tc>
      </w:tr>
      <w:tr w:rsidR="00D41C6C" w:rsidRPr="00BD7CDE" w14:paraId="01EFF226" w14:textId="77777777">
        <w:trPr>
          <w:trHeight w:val="188"/>
        </w:trPr>
        <w:tc>
          <w:tcPr>
            <w:tcW w:w="62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D74C7" w14:textId="77777777" w:rsidR="00D41C6C" w:rsidRPr="00E91A02" w:rsidRDefault="00E91A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A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7. Умеете ли вы пользоваться электронными носителями? Например: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CD</w:t>
            </w:r>
            <w:r w:rsidRPr="00E91A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-диск; флеш-карта; съемный жесткий диск.</w:t>
            </w:r>
          </w:p>
        </w:tc>
        <w:tc>
          <w:tcPr>
            <w:tcW w:w="11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5D24F" w14:textId="35AC52D4" w:rsidR="00D41C6C" w:rsidRPr="00E91A02" w:rsidRDefault="00BD7CDE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1D646" w14:textId="2EF2681B" w:rsidR="00D41C6C" w:rsidRPr="00E91A02" w:rsidRDefault="00BD7CD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61067" w14:textId="3879BCCE" w:rsidR="00D41C6C" w:rsidRPr="00BD7CDE" w:rsidRDefault="00D41C6C">
            <w:pPr>
              <w:rPr>
                <w:lang w:val="ru-RU"/>
              </w:rPr>
            </w:pPr>
          </w:p>
        </w:tc>
      </w:tr>
      <w:tr w:rsidR="00D41C6C" w14:paraId="2363D70D" w14:textId="77777777">
        <w:trPr>
          <w:trHeight w:val="188"/>
        </w:trPr>
        <w:tc>
          <w:tcPr>
            <w:tcW w:w="62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94E27" w14:textId="77777777" w:rsidR="00D41C6C" w:rsidRDefault="00E91A0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85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E4F96" w14:textId="77777777" w:rsidR="00D41C6C" w:rsidRDefault="00BD7CDE">
            <w:pPr>
              <w:rPr>
                <w:lang w:val="ru-RU"/>
              </w:rPr>
            </w:pPr>
            <w:r>
              <w:rPr>
                <w:lang w:val="ru-RU"/>
              </w:rPr>
              <w:t>11 педагогов- 100%</w:t>
            </w:r>
          </w:p>
          <w:p w14:paraId="5E9A2E40" w14:textId="7DD76CEF" w:rsidR="00BD7CDE" w:rsidRDefault="00BD7CDE">
            <w:pPr>
              <w:rPr>
                <w:lang w:val="ru-RU"/>
              </w:rPr>
            </w:pPr>
            <w:r>
              <w:rPr>
                <w:lang w:val="ru-RU"/>
              </w:rPr>
              <w:t>6 педагогов (55%) - 21 б.</w:t>
            </w:r>
          </w:p>
          <w:p w14:paraId="2D9654AC" w14:textId="61D32FA3" w:rsidR="00BD7CDE" w:rsidRDefault="00BD7CDE">
            <w:pPr>
              <w:rPr>
                <w:lang w:val="ru-RU"/>
              </w:rPr>
            </w:pPr>
            <w:r>
              <w:rPr>
                <w:lang w:val="ru-RU"/>
              </w:rPr>
              <w:t>3 педагога (27%) -16 б.</w:t>
            </w:r>
          </w:p>
          <w:p w14:paraId="33B4B801" w14:textId="15FB0947" w:rsidR="00BD7CDE" w:rsidRDefault="00BD7CDE">
            <w:pPr>
              <w:rPr>
                <w:lang w:val="ru-RU"/>
              </w:rPr>
            </w:pPr>
            <w:r>
              <w:rPr>
                <w:lang w:val="ru-RU"/>
              </w:rPr>
              <w:t>2 педагога (18%) - 11 б.</w:t>
            </w:r>
          </w:p>
          <w:p w14:paraId="2C7B2970" w14:textId="77777777" w:rsidR="00BD7CDE" w:rsidRDefault="00BD7CDE">
            <w:pPr>
              <w:rPr>
                <w:lang w:val="ru-RU"/>
              </w:rPr>
            </w:pPr>
          </w:p>
          <w:p w14:paraId="64A830C5" w14:textId="4E423FE6" w:rsidR="00BD7CDE" w:rsidRPr="00BD7CDE" w:rsidRDefault="00BD7CDE">
            <w:pPr>
              <w:rPr>
                <w:lang w:val="ru-RU"/>
              </w:rPr>
            </w:pPr>
          </w:p>
        </w:tc>
      </w:tr>
    </w:tbl>
    <w:p w14:paraId="483DCD43" w14:textId="77777777" w:rsidR="00D41C6C" w:rsidRDefault="00E91A0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Ключ для обработки результатов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5F85E62" w14:textId="77777777" w:rsidR="00D41C6C" w:rsidRDefault="00E91A0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20 – 21 балл – оптимальный уровень;</w:t>
      </w:r>
    </w:p>
    <w:p w14:paraId="24497D51" w14:textId="77777777" w:rsidR="00D41C6C" w:rsidRDefault="00E91A0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 – 20 баллов – допустимый;</w:t>
      </w:r>
    </w:p>
    <w:p w14:paraId="00DBA417" w14:textId="77777777" w:rsidR="00BD7CDE" w:rsidRDefault="00E91A02" w:rsidP="00BD7CD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7CDE">
        <w:rPr>
          <w:rFonts w:hAnsi="Times New Roman" w:cs="Times New Roman"/>
          <w:color w:val="000000"/>
          <w:sz w:val="24"/>
          <w:szCs w:val="24"/>
          <w:lang w:val="ru-RU"/>
        </w:rPr>
        <w:t>0 – 13 баллов – низкий.</w:t>
      </w:r>
      <w:r w:rsidR="00BD7CDE" w:rsidRPr="00BD7C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2612942" w14:textId="62F34F78" w:rsidR="00BD7CDE" w:rsidRDefault="00BD7CDE" w:rsidP="00BD7CD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B1E">
        <w:rPr>
          <w:rFonts w:hAnsi="Times New Roman" w:cs="Times New Roman"/>
          <w:color w:val="000000"/>
          <w:sz w:val="24"/>
          <w:szCs w:val="24"/>
          <w:lang w:val="ru-RU"/>
        </w:rPr>
        <w:t>Обработав результат, можно сделать вывод, что 55% педагогов МАДОУ «Детский сад № 24» уровень общ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епользовательской</w:t>
      </w:r>
      <w:r w:rsidRPr="00243B1E">
        <w:rPr>
          <w:rFonts w:hAnsi="Times New Roman" w:cs="Times New Roman"/>
          <w:color w:val="000000"/>
          <w:sz w:val="24"/>
          <w:szCs w:val="24"/>
          <w:lang w:val="ru-RU"/>
        </w:rPr>
        <w:t xml:space="preserve"> ИКТ-компетентности соответствует </w:t>
      </w:r>
      <w:r w:rsidRPr="00F41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оптимальному</w:t>
      </w:r>
      <w:r w:rsidRPr="00243B1E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уровню, 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Pr="00243B1E">
        <w:rPr>
          <w:rFonts w:hAnsi="Times New Roman" w:cs="Times New Roman"/>
          <w:color w:val="000000"/>
          <w:sz w:val="24"/>
          <w:szCs w:val="24"/>
          <w:lang w:val="ru-RU"/>
        </w:rPr>
        <w:t xml:space="preserve"> % педагогов </w:t>
      </w:r>
      <w:r w:rsidRPr="00F41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допустимый</w:t>
      </w:r>
      <w:r w:rsidRPr="00243B1E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уровень ИКТ-компетентности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у 18% - низкий уровень общепользовтельской ИКТ-Компетентности</w:t>
      </w:r>
      <w:r w:rsidRPr="00243B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478AC1C" w14:textId="77777777" w:rsidR="00BD7CDE" w:rsidRDefault="00BD7CDE" w:rsidP="00BD7CD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Для повышения уровня ИКТ-компетентности педагогов МАДОУ «Детский сад № 24» старшему воспитателю Бакиной И.В. разработать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F41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лан методического сопровождения педагогов по повышению ИКТ-компетентности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32594A3E" w14:textId="0554B91B" w:rsidR="00D41C6C" w:rsidRDefault="00A44073" w:rsidP="00BD7CD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Старший воспитатель: Бакина И.В. </w:t>
      </w:r>
    </w:p>
    <w:p w14:paraId="1E4E06A5" w14:textId="2E433870" w:rsidR="00A44073" w:rsidRPr="00BD7CDE" w:rsidRDefault="00A44073" w:rsidP="00BD7CD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09.10.202</w:t>
      </w:r>
      <w:r w:rsidR="00A3048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14:paraId="76401285" w14:textId="77777777" w:rsidR="00BD7CDE" w:rsidRPr="00BD7CDE" w:rsidRDefault="00BD7CDE" w:rsidP="00BD7CD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D7CDE" w:rsidRPr="00BD7CD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E33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A30480"/>
    <w:rsid w:val="00A44073"/>
    <w:rsid w:val="00B73A5A"/>
    <w:rsid w:val="00BD7CDE"/>
    <w:rsid w:val="00D41C6C"/>
    <w:rsid w:val="00E438A1"/>
    <w:rsid w:val="00E91A0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5928"/>
  <w15:docId w15:val="{725252CC-40B0-41C1-BACD-5BA424DB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D7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nikita goncharov</cp:lastModifiedBy>
  <cp:revision>7</cp:revision>
  <dcterms:created xsi:type="dcterms:W3CDTF">2011-11-02T04:15:00Z</dcterms:created>
  <dcterms:modified xsi:type="dcterms:W3CDTF">2024-02-21T06:03:00Z</dcterms:modified>
</cp:coreProperties>
</file>