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CB" w:rsidRPr="004D5ECB" w:rsidRDefault="004D5ECB" w:rsidP="004D5ECB">
      <w:pPr>
        <w:jc w:val="center"/>
        <w:outlineLvl w:val="0"/>
        <w:rPr>
          <w:rFonts w:ascii="Liberation Serif" w:hAnsi="Liberation Serif" w:cs="Liberation Serif"/>
          <w:sz w:val="28"/>
          <w:szCs w:val="28"/>
        </w:rPr>
      </w:pPr>
      <w:r w:rsidRPr="004D5ECB">
        <w:rPr>
          <w:rFonts w:ascii="Liberation Serif" w:hAnsi="Liberation Serif" w:cs="Liberation Serif"/>
          <w:sz w:val="28"/>
          <w:szCs w:val="28"/>
        </w:rPr>
        <w:t>Муниципальное автономное дошкольное образовательное учреждение</w:t>
      </w:r>
    </w:p>
    <w:p w:rsidR="004D5ECB" w:rsidRPr="004D5ECB" w:rsidRDefault="004D5ECB" w:rsidP="004D5ECB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sz w:val="28"/>
          <w:szCs w:val="28"/>
        </w:rPr>
      </w:pPr>
      <w:r w:rsidRPr="004D5ECB">
        <w:rPr>
          <w:rFonts w:ascii="Liberation Serif" w:hAnsi="Liberation Serif" w:cs="Liberation Serif"/>
          <w:sz w:val="28"/>
          <w:szCs w:val="28"/>
        </w:rPr>
        <w:t>« Детский сад № 24»</w:t>
      </w:r>
    </w:p>
    <w:p w:rsidR="004D5ECB" w:rsidRPr="004D5ECB" w:rsidRDefault="004D5ECB" w:rsidP="004D5EC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D5ECB">
        <w:rPr>
          <w:rFonts w:ascii="Liberation Serif" w:hAnsi="Liberation Serif" w:cs="Liberation Serif"/>
          <w:sz w:val="28"/>
          <w:szCs w:val="28"/>
        </w:rPr>
        <w:t>623272 Свердловская область г. Дегтярск</w:t>
      </w:r>
      <w:r w:rsidRPr="004D5EC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D5ECB">
        <w:rPr>
          <w:rFonts w:ascii="Liberation Serif" w:hAnsi="Liberation Serif" w:cs="Liberation Serif"/>
          <w:sz w:val="28"/>
          <w:szCs w:val="28"/>
        </w:rPr>
        <w:t>ул. Озёрная 16а тел 6-31-29</w:t>
      </w:r>
    </w:p>
    <w:p w:rsidR="004D5ECB" w:rsidRPr="004D5ECB" w:rsidRDefault="004D5ECB" w:rsidP="004D5ECB">
      <w:pPr>
        <w:rPr>
          <w:rFonts w:ascii="Liberation Serif" w:hAnsi="Liberation Serif" w:cs="Liberation Serif"/>
          <w:sz w:val="28"/>
          <w:szCs w:val="28"/>
        </w:rPr>
      </w:pPr>
    </w:p>
    <w:p w:rsidR="004D5ECB" w:rsidRPr="004D5ECB" w:rsidRDefault="004D5ECB" w:rsidP="004D5ECB">
      <w:pPr>
        <w:jc w:val="center"/>
        <w:rPr>
          <w:sz w:val="28"/>
          <w:szCs w:val="28"/>
        </w:rPr>
      </w:pPr>
    </w:p>
    <w:p w:rsidR="004D5ECB" w:rsidRPr="004D5ECB" w:rsidRDefault="004D5ECB" w:rsidP="004D5ECB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D5ECB">
        <w:rPr>
          <w:rFonts w:ascii="Liberation Serif" w:hAnsi="Liberation Serif" w:cs="Liberation Serif"/>
          <w:sz w:val="28"/>
          <w:szCs w:val="28"/>
        </w:rPr>
        <w:t>Приказ</w:t>
      </w:r>
    </w:p>
    <w:p w:rsidR="004D5ECB" w:rsidRPr="004D5ECB" w:rsidRDefault="004D5ECB" w:rsidP="004D5ECB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29</w:t>
      </w:r>
      <w:r w:rsidRPr="004D5ECB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12.2023</w:t>
      </w:r>
      <w:r w:rsidRPr="004D5ECB">
        <w:rPr>
          <w:rFonts w:ascii="Liberation Serif" w:hAnsi="Liberation Serif" w:cs="Liberation Serif"/>
          <w:sz w:val="28"/>
          <w:szCs w:val="28"/>
        </w:rPr>
        <w:t xml:space="preserve"> года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</w:t>
      </w:r>
      <w:r w:rsidRPr="004D5ECB">
        <w:rPr>
          <w:rFonts w:ascii="Liberation Serif" w:hAnsi="Liberation Serif" w:cs="Liberation Serif"/>
          <w:sz w:val="28"/>
          <w:szCs w:val="28"/>
        </w:rPr>
        <w:t xml:space="preserve">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>№ 68</w:t>
      </w:r>
    </w:p>
    <w:p w:rsidR="004D5ECB" w:rsidRPr="004D5ECB" w:rsidRDefault="004D5ECB" w:rsidP="004D5ECB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4D5ECB" w:rsidRPr="004D5ECB" w:rsidRDefault="004D5ECB" w:rsidP="004D5ECB">
      <w:pPr>
        <w:jc w:val="center"/>
        <w:rPr>
          <w:rFonts w:ascii="Liberation Serif" w:hAnsi="Liberation Serif" w:cs="Liberation Serif"/>
        </w:rPr>
      </w:pPr>
    </w:p>
    <w:p w:rsidR="004D5ECB" w:rsidRPr="00827985" w:rsidRDefault="004D5ECB" w:rsidP="004D5ECB">
      <w:pPr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</w:rPr>
        <w:t xml:space="preserve"> </w:t>
      </w:r>
    </w:p>
    <w:p w:rsidR="004D5ECB" w:rsidRDefault="004D5ECB" w:rsidP="004D5ECB">
      <w:pPr>
        <w:pStyle w:val="50"/>
        <w:shd w:val="clear" w:color="auto" w:fill="auto"/>
        <w:spacing w:before="0"/>
        <w:jc w:val="left"/>
        <w:rPr>
          <w:rFonts w:ascii="Liberation Serif" w:hAnsi="Liberation Serif" w:cs="Liberation Serif"/>
          <w:color w:val="000000"/>
          <w:lang w:bidi="ru-RU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Об утверждении Положения об организации работы</w:t>
      </w:r>
    </w:p>
    <w:p w:rsidR="004D5ECB" w:rsidRDefault="004D5ECB" w:rsidP="004D5ECB">
      <w:pPr>
        <w:pStyle w:val="50"/>
        <w:shd w:val="clear" w:color="auto" w:fill="auto"/>
        <w:spacing w:before="0"/>
        <w:jc w:val="left"/>
        <w:rPr>
          <w:rFonts w:ascii="Liberation Serif" w:hAnsi="Liberation Serif" w:cs="Liberation Serif"/>
          <w:color w:val="000000"/>
          <w:lang w:bidi="ru-RU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 xml:space="preserve"> «Телефона</w:t>
      </w:r>
      <w:r>
        <w:rPr>
          <w:rFonts w:ascii="Liberation Serif" w:hAnsi="Liberation Serif" w:cs="Liberation Serif"/>
          <w:color w:val="000000"/>
          <w:lang w:bidi="ru-RU"/>
        </w:rPr>
        <w:t xml:space="preserve"> </w:t>
      </w:r>
      <w:r w:rsidRPr="00827985">
        <w:rPr>
          <w:rFonts w:ascii="Liberation Serif" w:hAnsi="Liberation Serif" w:cs="Liberation Serif"/>
          <w:color w:val="000000"/>
          <w:lang w:bidi="ru-RU"/>
        </w:rPr>
        <w:t xml:space="preserve">доверия» для приема сообщений </w:t>
      </w:r>
    </w:p>
    <w:p w:rsidR="004D5ECB" w:rsidRDefault="004D5ECB" w:rsidP="004D5ECB">
      <w:pPr>
        <w:pStyle w:val="50"/>
        <w:shd w:val="clear" w:color="auto" w:fill="auto"/>
        <w:spacing w:before="0"/>
        <w:jc w:val="left"/>
        <w:rPr>
          <w:rFonts w:ascii="Liberation Serif" w:hAnsi="Liberation Serif" w:cs="Liberation Serif"/>
          <w:color w:val="000000"/>
          <w:lang w:bidi="ru-RU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о фактах коррупции</w:t>
      </w:r>
      <w:r>
        <w:rPr>
          <w:rFonts w:ascii="Liberation Serif" w:hAnsi="Liberation Serif" w:cs="Liberation Serif"/>
          <w:color w:val="000000"/>
          <w:lang w:bidi="ru-RU"/>
        </w:rPr>
        <w:t xml:space="preserve"> в МАДОУ «Детский сад №24»</w:t>
      </w:r>
    </w:p>
    <w:p w:rsidR="004D5ECB" w:rsidRPr="00827985" w:rsidRDefault="004D5ECB" w:rsidP="004D5ECB">
      <w:pPr>
        <w:pStyle w:val="50"/>
        <w:shd w:val="clear" w:color="auto" w:fill="auto"/>
        <w:spacing w:before="0"/>
        <w:jc w:val="left"/>
        <w:rPr>
          <w:rFonts w:ascii="Liberation Serif" w:hAnsi="Liberation Serif" w:cs="Liberation Serif"/>
        </w:rPr>
      </w:pPr>
    </w:p>
    <w:p w:rsidR="004D5ECB" w:rsidRPr="00827985" w:rsidRDefault="004D5ECB" w:rsidP="004D5ECB">
      <w:pPr>
        <w:pStyle w:val="20"/>
        <w:shd w:val="clear" w:color="auto" w:fill="auto"/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В целях совершенствования антикоррупционной работы и создания условий для получения информации о проявлениях коррупции в образовательных организациях городского округа Дегтярск и во исполнение Федерального закона от 25 декабря 2008 года № 273-ФЗ «О противодействии коррупции», протокола заседания Комиссии по координации работы по противодействию коррупции в городском округе Дегтярск от 26.12.2023</w:t>
      </w:r>
    </w:p>
    <w:p w:rsidR="004D5ECB" w:rsidRPr="00827985" w:rsidRDefault="004D5ECB" w:rsidP="004D5ECB">
      <w:pPr>
        <w:pStyle w:val="30"/>
        <w:shd w:val="clear" w:color="auto" w:fill="auto"/>
        <w:spacing w:after="0" w:line="322" w:lineRule="exact"/>
        <w:jc w:val="left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ПРЕДЛАГАЕТ:</w:t>
      </w:r>
    </w:p>
    <w:p w:rsidR="004D5ECB" w:rsidRPr="00827985" w:rsidRDefault="004D5ECB" w:rsidP="004D5ECB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7985">
        <w:rPr>
          <w:rFonts w:ascii="Liberation Serif" w:hAnsi="Liberation Serif" w:cs="Liberation Serif"/>
          <w:sz w:val="28"/>
          <w:szCs w:val="28"/>
          <w:lang w:bidi="ru-RU"/>
        </w:rPr>
        <w:t>Утвердить Положение об организации работы «Телефона доверия» для приема соо</w:t>
      </w:r>
      <w:r>
        <w:rPr>
          <w:rFonts w:ascii="Liberation Serif" w:hAnsi="Liberation Serif" w:cs="Liberation Serif"/>
          <w:sz w:val="28"/>
          <w:szCs w:val="28"/>
          <w:lang w:bidi="ru-RU"/>
        </w:rPr>
        <w:t>бщений о фактах коррупции в МАДОУ «Детский сад №24»</w:t>
      </w:r>
      <w:r w:rsidRPr="00827985">
        <w:rPr>
          <w:rFonts w:ascii="Liberation Serif" w:hAnsi="Liberation Serif" w:cs="Liberation Serif"/>
          <w:sz w:val="28"/>
          <w:szCs w:val="28"/>
          <w:lang w:bidi="ru-RU"/>
        </w:rPr>
        <w:t xml:space="preserve"> (прилагается).</w:t>
      </w:r>
    </w:p>
    <w:p w:rsidR="004D5ECB" w:rsidRPr="00827985" w:rsidRDefault="004D5ECB" w:rsidP="004D5ECB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27985">
        <w:rPr>
          <w:rFonts w:ascii="Liberation Serif" w:hAnsi="Liberation Serif" w:cs="Liberation Serif"/>
          <w:sz w:val="28"/>
          <w:szCs w:val="28"/>
          <w:lang w:bidi="ru-RU"/>
        </w:rPr>
        <w:t>Установить, что прием сообщений граждан по «Телефону доверия» осуществляется с 8.00 до 17.00 (в рабочие дни) по номеру телефона                          8(34397)</w:t>
      </w:r>
      <w:r>
        <w:rPr>
          <w:rFonts w:ascii="Liberation Serif" w:hAnsi="Liberation Serif" w:cs="Liberation Serif"/>
          <w:sz w:val="28"/>
          <w:szCs w:val="28"/>
          <w:lang w:bidi="ru-RU"/>
        </w:rPr>
        <w:t>6-31-29</w:t>
      </w:r>
      <w:r w:rsidRPr="00827985">
        <w:rPr>
          <w:rFonts w:ascii="Liberation Serif" w:hAnsi="Liberation Serif" w:cs="Liberation Serif"/>
          <w:sz w:val="28"/>
          <w:szCs w:val="28"/>
          <w:lang w:bidi="ru-RU"/>
        </w:rPr>
        <w:t>.</w:t>
      </w:r>
    </w:p>
    <w:p w:rsidR="004D5ECB" w:rsidRPr="004D5ECB" w:rsidRDefault="004D5ECB" w:rsidP="004D5ECB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bidi="ru-RU"/>
        </w:rPr>
        <w:t>Опубликовать настоящий приказ</w:t>
      </w:r>
      <w:r w:rsidRPr="00827985">
        <w:rPr>
          <w:rFonts w:ascii="Liberation Serif" w:hAnsi="Liberation Serif" w:cs="Liberation Serif"/>
          <w:sz w:val="28"/>
          <w:szCs w:val="28"/>
          <w:lang w:bidi="ru-RU"/>
        </w:rPr>
        <w:t xml:space="preserve"> на официальном сайте </w:t>
      </w:r>
      <w:r>
        <w:rPr>
          <w:rFonts w:ascii="Liberation Serif" w:hAnsi="Liberation Serif" w:cs="Liberation Serif"/>
          <w:sz w:val="28"/>
          <w:szCs w:val="28"/>
          <w:lang w:bidi="ru-RU"/>
        </w:rPr>
        <w:t>МАДОУ «Детский сад №24»</w:t>
      </w:r>
      <w:r w:rsidRPr="00827985">
        <w:rPr>
          <w:rFonts w:ascii="Liberation Serif" w:hAnsi="Liberation Serif" w:cs="Liberation Serif"/>
          <w:sz w:val="28"/>
          <w:szCs w:val="28"/>
          <w:lang w:bidi="ru-RU"/>
        </w:rPr>
        <w:t xml:space="preserve"> в сети Интернет </w:t>
      </w:r>
      <w:r>
        <w:rPr>
          <w:rFonts w:ascii="Liberation Serif" w:hAnsi="Liberation Serif" w:cs="Liberation Serif"/>
          <w:sz w:val="28"/>
          <w:szCs w:val="28"/>
          <w:lang w:bidi="ru-RU"/>
        </w:rPr>
        <w:t>–</w:t>
      </w:r>
      <w:r w:rsidRPr="00827985">
        <w:rPr>
          <w:rFonts w:ascii="Liberation Serif" w:hAnsi="Liberation Serif" w:cs="Liberation Serif"/>
          <w:sz w:val="28"/>
          <w:szCs w:val="28"/>
          <w:lang w:bidi="ru-RU"/>
        </w:rPr>
        <w:t xml:space="preserve"> </w:t>
      </w:r>
      <w:proofErr w:type="spellStart"/>
      <w:r>
        <w:rPr>
          <w:rFonts w:ascii="Liberation Serif" w:hAnsi="Liberation Serif" w:cs="Liberation Serif"/>
          <w:lang w:val="en-US"/>
        </w:rPr>
        <w:t>detskijsad</w:t>
      </w:r>
      <w:proofErr w:type="spellEnd"/>
      <w:r w:rsidRPr="004D5ECB">
        <w:rPr>
          <w:rFonts w:ascii="Liberation Serif" w:hAnsi="Liberation Serif" w:cs="Liberation Serif"/>
        </w:rPr>
        <w:t>24.</w:t>
      </w:r>
      <w:proofErr w:type="spellStart"/>
      <w:r>
        <w:rPr>
          <w:rFonts w:ascii="Liberation Serif" w:hAnsi="Liberation Serif" w:cs="Liberation Serif"/>
          <w:lang w:val="en-US"/>
        </w:rPr>
        <w:t>romashka</w:t>
      </w:r>
      <w:proofErr w:type="spellEnd"/>
      <w:r w:rsidRPr="004D5ECB">
        <w:rPr>
          <w:rFonts w:ascii="Liberation Serif" w:hAnsi="Liberation Serif" w:cs="Liberation Serif"/>
        </w:rPr>
        <w:t>@</w:t>
      </w:r>
      <w:proofErr w:type="spellStart"/>
      <w:r>
        <w:rPr>
          <w:rFonts w:ascii="Liberation Serif" w:hAnsi="Liberation Serif" w:cs="Liberation Serif"/>
          <w:lang w:val="en-US"/>
        </w:rPr>
        <w:t>yandex</w:t>
      </w:r>
      <w:proofErr w:type="spellEnd"/>
      <w:r w:rsidRPr="004D5ECB">
        <w:rPr>
          <w:rFonts w:ascii="Liberation Serif" w:hAnsi="Liberation Serif" w:cs="Liberation Serif"/>
        </w:rPr>
        <w:t>.</w:t>
      </w:r>
      <w:proofErr w:type="spellStart"/>
      <w:r>
        <w:rPr>
          <w:rFonts w:ascii="Liberation Serif" w:hAnsi="Liberation Serif" w:cs="Liberation Serif"/>
          <w:lang w:val="en-US"/>
        </w:rPr>
        <w:t>ru</w:t>
      </w:r>
      <w:proofErr w:type="spellEnd"/>
    </w:p>
    <w:p w:rsidR="004D5ECB" w:rsidRPr="004D5ECB" w:rsidRDefault="004D5ECB" w:rsidP="004D5ECB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27985">
        <w:rPr>
          <w:rFonts w:ascii="Liberation Serif" w:hAnsi="Liberation Serif" w:cs="Liberation Serif"/>
          <w:sz w:val="28"/>
          <w:szCs w:val="28"/>
          <w:lang w:bidi="ru-RU"/>
        </w:rPr>
        <w:t>Контроль за</w:t>
      </w:r>
      <w:proofErr w:type="gramEnd"/>
      <w:r w:rsidRPr="00827985">
        <w:rPr>
          <w:rFonts w:ascii="Liberation Serif" w:hAnsi="Liberation Serif" w:cs="Liberation Serif"/>
          <w:sz w:val="28"/>
          <w:szCs w:val="28"/>
          <w:lang w:bidi="ru-RU"/>
        </w:rPr>
        <w:t xml:space="preserve"> исполнением настоящего распоряжения оставляю за собой.</w:t>
      </w:r>
    </w:p>
    <w:p w:rsidR="004D5ECB" w:rsidRDefault="004D5ECB" w:rsidP="004D5ECB">
      <w:pPr>
        <w:pStyle w:val="20"/>
        <w:shd w:val="clear" w:color="auto" w:fill="auto"/>
        <w:spacing w:before="0" w:line="280" w:lineRule="exact"/>
        <w:jc w:val="left"/>
        <w:rPr>
          <w:rFonts w:ascii="Liberation Serif" w:hAnsi="Liberation Serif" w:cs="Liberation Serif"/>
          <w:color w:val="000000"/>
          <w:lang w:bidi="ru-RU"/>
        </w:rPr>
      </w:pPr>
    </w:p>
    <w:p w:rsidR="004D5ECB" w:rsidRPr="00827985" w:rsidRDefault="004D5ECB" w:rsidP="004D5ECB">
      <w:pPr>
        <w:pStyle w:val="20"/>
        <w:shd w:val="clear" w:color="auto" w:fill="auto"/>
        <w:spacing w:before="0" w:line="280" w:lineRule="exact"/>
        <w:jc w:val="left"/>
        <w:rPr>
          <w:rFonts w:ascii="Liberation Serif" w:hAnsi="Liberation Serif" w:cs="Liberation Serif"/>
          <w:color w:val="000000"/>
          <w:lang w:bidi="ru-RU"/>
        </w:rPr>
      </w:pPr>
    </w:p>
    <w:p w:rsidR="004D5ECB" w:rsidRPr="00827985" w:rsidRDefault="004D5ECB" w:rsidP="004D5ECB">
      <w:pPr>
        <w:pStyle w:val="a4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noProof/>
          <w:sz w:val="28"/>
          <w:szCs w:val="28"/>
        </w:rPr>
        <mc:AlternateContent>
          <mc:Choice Requires="wps">
            <w:drawing>
              <wp:anchor distT="0" distB="0" distL="2035810" distR="63500" simplePos="0" relativeHeight="251658240" behindDoc="1" locked="0" layoutInCell="1" allowOverlap="1">
                <wp:simplePos x="0" y="0"/>
                <wp:positionH relativeFrom="margin">
                  <wp:posOffset>4654550</wp:posOffset>
                </wp:positionH>
                <wp:positionV relativeFrom="paragraph">
                  <wp:posOffset>-20320</wp:posOffset>
                </wp:positionV>
                <wp:extent cx="1249680" cy="177800"/>
                <wp:effectExtent l="0" t="0" r="1270" b="0"/>
                <wp:wrapSquare wrapText="lef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5ECB" w:rsidRDefault="004D5ECB" w:rsidP="004D5ECB">
                            <w:pPr>
                              <w:pStyle w:val="20"/>
                              <w:shd w:val="clear" w:color="auto" w:fill="auto"/>
                              <w:spacing w:before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  <w:rFonts w:eastAsiaTheme="minorHAnsi"/>
                              </w:rPr>
                              <w:t>Ю.В. Карасева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66.5pt;margin-top:-1.6pt;width:98.4pt;height:14pt;z-index:-251658240;visibility:visible;mso-wrap-style:square;mso-width-percent:0;mso-height-percent:0;mso-wrap-distance-left:160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" filled="f" stroked="f">
                <v:textbox style="mso-fit-shape-to-text:t" inset="0,0,0,0">
                  <w:txbxContent>
                    <w:p w:rsidR="004D5ECB" w:rsidRDefault="004D5ECB" w:rsidP="004D5ECB">
                      <w:pPr>
                        <w:pStyle w:val="20"/>
                        <w:shd w:val="clear" w:color="auto" w:fill="auto"/>
                        <w:spacing w:before="0" w:line="280" w:lineRule="exact"/>
                        <w:jc w:val="left"/>
                      </w:pPr>
                      <w:r>
                        <w:rPr>
                          <w:rStyle w:val="2Exact"/>
                          <w:rFonts w:eastAsiaTheme="minorHAnsi"/>
                        </w:rPr>
                        <w:t>Ю.В. Карасева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Заведующий</w:t>
      </w:r>
      <w:r w:rsidRPr="00827985"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W w:w="0" w:type="auto"/>
        <w:tblInd w:w="5793" w:type="dxa"/>
        <w:tblLook w:val="0000" w:firstRow="0" w:lastRow="0" w:firstColumn="0" w:lastColumn="0" w:noHBand="0" w:noVBand="0"/>
      </w:tblPr>
      <w:tblGrid>
        <w:gridCol w:w="3778"/>
      </w:tblGrid>
      <w:tr w:rsidR="004D5ECB" w:rsidRPr="00827985" w:rsidTr="00095838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3813" w:type="dxa"/>
          </w:tcPr>
          <w:p w:rsidR="004D5ECB" w:rsidRPr="00827985" w:rsidRDefault="004D5ECB" w:rsidP="00095838">
            <w:pPr>
              <w:pStyle w:val="a4"/>
              <w:jc w:val="both"/>
              <w:rPr>
                <w:rFonts w:ascii="Liberation Serif" w:hAnsi="Liberation Serif" w:cs="Liberation Serif"/>
                <w:color w:val="000000"/>
                <w:lang w:bidi="ru-RU"/>
              </w:rPr>
            </w:pPr>
            <w:r>
              <w:rPr>
                <w:rFonts w:ascii="Liberation Serif" w:hAnsi="Liberation Serif" w:cs="Liberation Serif"/>
                <w:color w:val="000000"/>
                <w:lang w:bidi="ru-RU"/>
              </w:rPr>
              <w:lastRenderedPageBreak/>
              <w:t xml:space="preserve">Приложение к приказу </w:t>
            </w:r>
          </w:p>
          <w:p w:rsidR="004D5ECB" w:rsidRPr="00827985" w:rsidRDefault="004D5ECB" w:rsidP="00095838">
            <w:pPr>
              <w:pStyle w:val="a4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  <w:lang w:bidi="ru-RU"/>
              </w:rPr>
              <w:t>от 29.12.2023 № 68</w:t>
            </w:r>
          </w:p>
          <w:p w:rsidR="004D5ECB" w:rsidRPr="00827985" w:rsidRDefault="004D5ECB" w:rsidP="00095838">
            <w:pPr>
              <w:pStyle w:val="a4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  <w:p w:rsidR="004D5ECB" w:rsidRPr="00827985" w:rsidRDefault="004D5ECB" w:rsidP="00095838">
            <w:pPr>
              <w:pStyle w:val="a4"/>
              <w:rPr>
                <w:rFonts w:ascii="Liberation Serif" w:hAnsi="Liberation Serif" w:cs="Liberation Serif"/>
                <w:color w:val="000000"/>
                <w:lang w:bidi="ru-RU"/>
              </w:rPr>
            </w:pPr>
          </w:p>
        </w:tc>
      </w:tr>
    </w:tbl>
    <w:p w:rsidR="004D5ECB" w:rsidRPr="00827985" w:rsidRDefault="004D5ECB" w:rsidP="004D5ECB">
      <w:pPr>
        <w:pStyle w:val="30"/>
        <w:shd w:val="clear" w:color="auto" w:fill="auto"/>
        <w:spacing w:after="0" w:line="322" w:lineRule="exact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ПОЛОЖЕНИЕ</w:t>
      </w:r>
    </w:p>
    <w:p w:rsidR="004D5ECB" w:rsidRDefault="004D5ECB" w:rsidP="004D5ECB">
      <w:pPr>
        <w:pStyle w:val="30"/>
        <w:shd w:val="clear" w:color="auto" w:fill="auto"/>
        <w:spacing w:after="0" w:line="322" w:lineRule="exact"/>
        <w:rPr>
          <w:rFonts w:ascii="Liberation Serif" w:hAnsi="Liberation Serif" w:cs="Liberation Serif"/>
          <w:color w:val="000000"/>
          <w:lang w:bidi="ru-RU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об организации работы «Телефона доверия» для приема сообщений о фактах коррупции в</w:t>
      </w:r>
      <w:r>
        <w:rPr>
          <w:rFonts w:ascii="Liberation Serif" w:hAnsi="Liberation Serif" w:cs="Liberation Serif"/>
          <w:color w:val="000000"/>
          <w:lang w:bidi="ru-RU"/>
        </w:rPr>
        <w:t xml:space="preserve"> МАДОУ «Детский сад №24»</w:t>
      </w:r>
    </w:p>
    <w:p w:rsidR="004D5ECB" w:rsidRPr="00827985" w:rsidRDefault="004D5ECB" w:rsidP="004D5ECB">
      <w:pPr>
        <w:pStyle w:val="30"/>
        <w:shd w:val="clear" w:color="auto" w:fill="auto"/>
        <w:spacing w:after="0" w:line="322" w:lineRule="exact"/>
        <w:rPr>
          <w:rFonts w:ascii="Liberation Serif" w:hAnsi="Liberation Serif" w:cs="Liberation Serif"/>
        </w:rPr>
      </w:pPr>
    </w:p>
    <w:p w:rsidR="004D5ECB" w:rsidRPr="00827985" w:rsidRDefault="004D5ECB" w:rsidP="004D5EC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309" w:line="280" w:lineRule="exact"/>
        <w:ind w:firstLine="0"/>
        <w:jc w:val="center"/>
        <w:rPr>
          <w:rFonts w:ascii="Liberation Serif" w:hAnsi="Liberation Serif" w:cs="Liberation Serif"/>
        </w:rPr>
      </w:pPr>
      <w:bookmarkStart w:id="0" w:name="bookmark1"/>
      <w:r w:rsidRPr="00827985">
        <w:rPr>
          <w:rFonts w:ascii="Liberation Serif" w:hAnsi="Liberation Serif" w:cs="Liberation Serif"/>
          <w:color w:val="000000"/>
          <w:lang w:bidi="ru-RU"/>
        </w:rPr>
        <w:t>ОБЩИЕ ПОЛОЖЕНИЯ</w:t>
      </w:r>
      <w:bookmarkEnd w:id="0"/>
    </w:p>
    <w:p w:rsidR="004D5ECB" w:rsidRPr="004D5ECB" w:rsidRDefault="004D5ECB" w:rsidP="004D5ECB">
      <w:pPr>
        <w:pStyle w:val="a4"/>
        <w:numPr>
          <w:ilvl w:val="1"/>
          <w:numId w:val="1"/>
        </w:num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ECB">
        <w:rPr>
          <w:rFonts w:ascii="Liberation Serif" w:hAnsi="Liberation Serif" w:cs="Liberation Serif"/>
          <w:sz w:val="28"/>
          <w:szCs w:val="28"/>
          <w:lang w:bidi="ru-RU"/>
        </w:rPr>
        <w:t>Настоящее Положение устанавливает порядок работы «Телефона доверия» для приема сообщений о фактах коррупции в</w:t>
      </w:r>
      <w:r w:rsidRPr="004D5ECB">
        <w:rPr>
          <w:rFonts w:ascii="Liberation Serif" w:hAnsi="Liberation Serif" w:cs="Liberation Serif"/>
          <w:color w:val="000000"/>
          <w:lang w:bidi="ru-RU"/>
        </w:rPr>
        <w:t xml:space="preserve"> </w:t>
      </w:r>
      <w:r w:rsidRPr="004D5ECB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МАДОУ «Детский сад №24»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.</w:t>
      </w:r>
      <w:r w:rsidRPr="004D5ECB">
        <w:rPr>
          <w:rFonts w:ascii="Liberation Serif" w:hAnsi="Liberation Serif" w:cs="Liberation Serif"/>
          <w:sz w:val="28"/>
          <w:szCs w:val="28"/>
          <w:lang w:bidi="ru-RU"/>
        </w:rPr>
        <w:t xml:space="preserve"> «Телефон доверия» устанавливается в </w:t>
      </w:r>
      <w:r w:rsidR="002D7494" w:rsidRPr="004D5ECB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МАДОУ «Детский сад №24»</w:t>
      </w:r>
      <w:r w:rsidR="002D7494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4D5ECB">
        <w:rPr>
          <w:rFonts w:ascii="Liberation Serif" w:hAnsi="Liberation Serif" w:cs="Liberation Serif"/>
          <w:sz w:val="28"/>
          <w:szCs w:val="28"/>
          <w:lang w:bidi="ru-RU"/>
        </w:rPr>
        <w:t xml:space="preserve">и представляет собой комплекс организационных мероприятий и технических средств, обеспечивающих возможность гражданам, столкнувшимся с фактами незаконного использования должностными лицами </w:t>
      </w:r>
      <w:r w:rsidR="002D7494" w:rsidRPr="004D5ECB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МАДОУ «Детский сад №24»</w:t>
      </w:r>
      <w:r w:rsidR="002D7494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4D5ECB">
        <w:rPr>
          <w:rFonts w:ascii="Liberation Serif" w:hAnsi="Liberation Serif" w:cs="Liberation Serif"/>
          <w:sz w:val="28"/>
          <w:szCs w:val="28"/>
          <w:lang w:bidi="ru-RU"/>
        </w:rPr>
        <w:t>своих властных полномочий в целях личной выгоды, сообщать по телефону о данных фактах.</w:t>
      </w:r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306"/>
        </w:tabs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 xml:space="preserve">Настоящее Положение разработано в целях мониторинга фактов коррупции в </w:t>
      </w:r>
      <w:r w:rsidR="002D7494"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 w:rsidRPr="00827985">
        <w:rPr>
          <w:rFonts w:ascii="Liberation Serif" w:hAnsi="Liberation Serif" w:cs="Liberation Serif"/>
          <w:color w:val="000000"/>
          <w:lang w:bidi="ru-RU"/>
        </w:rPr>
        <w:t>, а также для эффективного взаимодействия с населением.</w:t>
      </w:r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306"/>
        </w:tabs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К сведениям, содержащим признаки коррупционного поведения, относятся: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информация о коррупционных проявлениях в действиях должностных лиц</w:t>
      </w:r>
      <w:r w:rsidRPr="00827985">
        <w:rPr>
          <w:rFonts w:ascii="Liberation Serif" w:hAnsi="Liberation Serif" w:cs="Liberation Serif"/>
          <w:lang w:bidi="ru-RU"/>
        </w:rPr>
        <w:t xml:space="preserve"> </w:t>
      </w:r>
      <w:r w:rsidR="002D7494"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 w:rsidRPr="00827985">
        <w:rPr>
          <w:rFonts w:ascii="Liberation Serif" w:hAnsi="Liberation Serif" w:cs="Liberation Serif"/>
          <w:color w:val="000000"/>
          <w:lang w:bidi="ru-RU"/>
        </w:rPr>
        <w:t>;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сведения о возможном конфликте интересов в действиях должностных лиц</w:t>
      </w:r>
      <w:r w:rsidRPr="00827985">
        <w:rPr>
          <w:rFonts w:ascii="Liberation Serif" w:hAnsi="Liberation Serif" w:cs="Liberation Serif"/>
          <w:lang w:bidi="ru-RU"/>
        </w:rPr>
        <w:t xml:space="preserve"> </w:t>
      </w:r>
      <w:r w:rsidR="002D7494"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 w:rsidRPr="00827985">
        <w:rPr>
          <w:rFonts w:ascii="Liberation Serif" w:hAnsi="Liberation Serif" w:cs="Liberation Serif"/>
          <w:color w:val="000000"/>
          <w:lang w:bidi="ru-RU"/>
        </w:rPr>
        <w:t>.</w:t>
      </w:r>
    </w:p>
    <w:p w:rsidR="004D5ECB" w:rsidRPr="00827985" w:rsidRDefault="004D5ECB" w:rsidP="004D5ECB">
      <w:pPr>
        <w:pStyle w:val="20"/>
        <w:shd w:val="clear" w:color="auto" w:fill="auto"/>
        <w:tabs>
          <w:tab w:val="left" w:pos="956"/>
        </w:tabs>
        <w:spacing w:before="0"/>
        <w:ind w:left="760"/>
        <w:rPr>
          <w:rFonts w:ascii="Liberation Serif" w:hAnsi="Liberation Serif" w:cs="Liberation Serif"/>
        </w:rPr>
      </w:pPr>
    </w:p>
    <w:p w:rsidR="004D5ECB" w:rsidRPr="00827985" w:rsidRDefault="004D5ECB" w:rsidP="004D5EC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304" w:line="280" w:lineRule="exact"/>
        <w:ind w:firstLine="0"/>
        <w:jc w:val="center"/>
        <w:rPr>
          <w:rFonts w:ascii="Liberation Serif" w:hAnsi="Liberation Serif" w:cs="Liberation Serif"/>
        </w:rPr>
      </w:pPr>
      <w:bookmarkStart w:id="1" w:name="bookmark2"/>
      <w:r w:rsidRPr="00827985">
        <w:rPr>
          <w:rFonts w:ascii="Liberation Serif" w:hAnsi="Liberation Serif" w:cs="Liberation Serif"/>
          <w:color w:val="000000"/>
          <w:lang w:bidi="ru-RU"/>
        </w:rPr>
        <w:t>ОСНОВНЫЕ ЦЕЛИ И ЗАДАЧИ</w:t>
      </w:r>
      <w:bookmarkEnd w:id="1"/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314"/>
        </w:tabs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Целями организации работы телефона доверия являются: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вовлечение населения в реализацию антикоррупционной политики на территории городского округа Дегтярск;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содействие принятию мер, направленных на эффективное и действенное предупреждение коррупционных проявлений и борьбу с коррупцией;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56"/>
        </w:tabs>
        <w:spacing w:before="0"/>
        <w:ind w:firstLine="76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формирование нетерпимости по отношению к коррупционным проявлениям;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признание, обеспечение и защита основных прав и свобод человека и гражданина;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создание условий для выявления фактов коррупционных проявлений.</w:t>
      </w:r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327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Основными задачами организации работы телефона доверия</w:t>
      </w:r>
    </w:p>
    <w:p w:rsidR="004D5ECB" w:rsidRPr="00827985" w:rsidRDefault="004D5ECB" w:rsidP="004D5ECB">
      <w:pPr>
        <w:pStyle w:val="20"/>
        <w:shd w:val="clear" w:color="auto" w:fill="auto"/>
        <w:spacing w:before="0"/>
        <w:jc w:val="left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являются: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27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обеспечение приема, регистрации и рассмотрения сообщений граждан о фактах коррупции, поступивших по «Телефону доверия»;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32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 xml:space="preserve">анализ сообщений граждан, поступивших по «Телефону доверия», их </w:t>
      </w:r>
      <w:r w:rsidRPr="00827985">
        <w:rPr>
          <w:rFonts w:ascii="Liberation Serif" w:hAnsi="Liberation Serif" w:cs="Liberation Serif"/>
          <w:color w:val="000000"/>
          <w:lang w:bidi="ru-RU"/>
        </w:rPr>
        <w:lastRenderedPageBreak/>
        <w:t>учет при разработке и реализации антикоррупционных мероприятий;</w:t>
      </w:r>
    </w:p>
    <w:p w:rsidR="004D5ECB" w:rsidRPr="00827985" w:rsidRDefault="004D5ECB" w:rsidP="004D5ECB">
      <w:pPr>
        <w:pStyle w:val="20"/>
        <w:numPr>
          <w:ilvl w:val="0"/>
          <w:numId w:val="2"/>
        </w:numPr>
        <w:shd w:val="clear" w:color="auto" w:fill="auto"/>
        <w:tabs>
          <w:tab w:val="left" w:pos="952"/>
        </w:tabs>
        <w:spacing w:before="0" w:after="333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обобщение поступившей информации о фактах коррупции.</w:t>
      </w:r>
    </w:p>
    <w:p w:rsidR="004D5ECB" w:rsidRPr="00827985" w:rsidRDefault="004D5ECB" w:rsidP="004D5ECB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304" w:line="280" w:lineRule="exact"/>
        <w:jc w:val="center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ПОРЯДОК ОРГАНИЗАЦИИ РАБОТЫ «ТЕЛЕФОНА ДОВЕРИЯ»</w:t>
      </w:r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327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 xml:space="preserve">Информация о функционировании и режиме работы «Телефона доверия» доводится до сведения населения через средства массовой информации, размещение информации на официальном сайте </w:t>
      </w:r>
      <w:r w:rsidR="002D7494"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 w:rsidR="002D7494">
        <w:rPr>
          <w:rFonts w:ascii="Liberation Serif" w:hAnsi="Liberation Serif" w:cs="Liberation Serif"/>
          <w:color w:val="000000"/>
          <w:lang w:bidi="ru-RU"/>
        </w:rPr>
        <w:t xml:space="preserve"> </w:t>
      </w:r>
      <w:r w:rsidRPr="00827985">
        <w:rPr>
          <w:rFonts w:ascii="Liberation Serif" w:hAnsi="Liberation Serif" w:cs="Liberation Serif"/>
          <w:color w:val="000000"/>
          <w:lang w:bidi="ru-RU"/>
        </w:rPr>
        <w:t xml:space="preserve">в сети Интернет, на информационных стендах </w:t>
      </w:r>
      <w:r w:rsidR="002D7494"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 w:rsidRPr="00827985">
        <w:rPr>
          <w:rFonts w:ascii="Liberation Serif" w:hAnsi="Liberation Serif" w:cs="Liberation Serif"/>
          <w:color w:val="000000"/>
          <w:lang w:bidi="ru-RU"/>
        </w:rPr>
        <w:t>.</w:t>
      </w:r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327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 xml:space="preserve">Учет и предварительную обработку поступающих на «Телефон доверия» сообщений осуществляют сотрудники </w:t>
      </w:r>
      <w:r w:rsidR="002D7494"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 w:rsidRPr="00827985">
        <w:rPr>
          <w:rFonts w:ascii="Liberation Serif" w:hAnsi="Liberation Serif" w:cs="Liberation Serif"/>
          <w:color w:val="000000"/>
          <w:lang w:bidi="ru-RU"/>
        </w:rPr>
        <w:t>.</w:t>
      </w:r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327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Сообщения, поступающие по «Телефону доверия», ежедневно в рабочие дни вносятся в журнал учета сообщений граждан с указанием даты приема и краткого изложения сути сообщения.</w:t>
      </w:r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327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Если в поступившем сообщении содержатся сведения о фактах незаконного использования властных полномочий лицами, сообщение подлежит регистрации в журнале и направлению в правоохранительные органы в соответствии с их компетенцией по решению Председателя комиссии по координации работы по противодействию коррупции на территории городского округа Дегтярск.</w:t>
      </w:r>
    </w:p>
    <w:p w:rsidR="004D5ECB" w:rsidRPr="00827985" w:rsidRDefault="004D5ECB" w:rsidP="004D5ECB">
      <w:pPr>
        <w:pStyle w:val="20"/>
        <w:shd w:val="clear" w:color="auto" w:fill="auto"/>
        <w:tabs>
          <w:tab w:val="left" w:pos="1327"/>
        </w:tabs>
        <w:spacing w:before="0"/>
        <w:ind w:left="740"/>
        <w:rPr>
          <w:rFonts w:ascii="Liberation Serif" w:hAnsi="Liberation Serif" w:cs="Liberation Serif"/>
        </w:rPr>
      </w:pPr>
    </w:p>
    <w:p w:rsidR="004D5ECB" w:rsidRPr="00827985" w:rsidRDefault="004D5ECB" w:rsidP="004D5EC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244" w:line="326" w:lineRule="exact"/>
        <w:ind w:left="60" w:right="1180" w:hanging="60"/>
        <w:jc w:val="center"/>
        <w:rPr>
          <w:rFonts w:ascii="Liberation Serif" w:hAnsi="Liberation Serif" w:cs="Liberation Serif"/>
        </w:rPr>
      </w:pPr>
      <w:bookmarkStart w:id="2" w:name="bookmark3"/>
      <w:r w:rsidRPr="00827985">
        <w:rPr>
          <w:rFonts w:ascii="Liberation Serif" w:hAnsi="Liberation Serif" w:cs="Liberation Serif"/>
          <w:color w:val="000000"/>
          <w:lang w:bidi="ru-RU"/>
        </w:rPr>
        <w:t>РЕГИСТРАЦИЯ И УЧЕТ СООБЩЕНИЙ ГРАЖДАН ПО «ТЕЛЕФОНУ ДОВЕРИЯ»</w:t>
      </w:r>
      <w:bookmarkEnd w:id="2"/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402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 xml:space="preserve">С целью ведения учета сообщений граждан в </w:t>
      </w:r>
      <w:r w:rsidR="002D7494"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 w:rsidR="002D7494">
        <w:rPr>
          <w:rFonts w:ascii="Liberation Serif" w:hAnsi="Liberation Serif" w:cs="Liberation Serif"/>
          <w:color w:val="000000"/>
          <w:lang w:bidi="ru-RU"/>
        </w:rPr>
        <w:t xml:space="preserve"> </w:t>
      </w:r>
      <w:r w:rsidRPr="00827985">
        <w:rPr>
          <w:rFonts w:ascii="Liberation Serif" w:hAnsi="Liberation Serif" w:cs="Liberation Serif"/>
          <w:color w:val="000000"/>
          <w:lang w:bidi="ru-RU"/>
        </w:rPr>
        <w:t>ведется «Журнал учета сообщений, полученных по «Телефону доверия».</w:t>
      </w:r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402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Журнал ведется в письменной форме и имеет следующие реквизиты:</w:t>
      </w:r>
    </w:p>
    <w:p w:rsidR="004D5ECB" w:rsidRPr="00827985" w:rsidRDefault="004D5ECB" w:rsidP="004D5ECB">
      <w:pPr>
        <w:pStyle w:val="20"/>
        <w:numPr>
          <w:ilvl w:val="2"/>
          <w:numId w:val="1"/>
        </w:numPr>
        <w:shd w:val="clear" w:color="auto" w:fill="auto"/>
        <w:tabs>
          <w:tab w:val="left" w:pos="1545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Порядковый номер сообщения.</w:t>
      </w:r>
    </w:p>
    <w:p w:rsidR="004D5ECB" w:rsidRPr="00827985" w:rsidRDefault="004D5ECB" w:rsidP="004D5ECB">
      <w:pPr>
        <w:pStyle w:val="20"/>
        <w:numPr>
          <w:ilvl w:val="2"/>
          <w:numId w:val="1"/>
        </w:numPr>
        <w:shd w:val="clear" w:color="auto" w:fill="auto"/>
        <w:tabs>
          <w:tab w:val="left" w:pos="1545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Дата и время его получения.</w:t>
      </w:r>
    </w:p>
    <w:p w:rsidR="004D5ECB" w:rsidRPr="00827985" w:rsidRDefault="004D5ECB" w:rsidP="004D5ECB">
      <w:pPr>
        <w:pStyle w:val="20"/>
        <w:numPr>
          <w:ilvl w:val="2"/>
          <w:numId w:val="1"/>
        </w:numPr>
        <w:shd w:val="clear" w:color="auto" w:fill="auto"/>
        <w:tabs>
          <w:tab w:val="left" w:pos="1545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Фамилия, имя, отчество обратившегося гражданина.</w:t>
      </w:r>
    </w:p>
    <w:p w:rsidR="004D5ECB" w:rsidRPr="00827985" w:rsidRDefault="004D5ECB" w:rsidP="004D5ECB">
      <w:pPr>
        <w:pStyle w:val="20"/>
        <w:numPr>
          <w:ilvl w:val="2"/>
          <w:numId w:val="1"/>
        </w:numPr>
        <w:shd w:val="clear" w:color="auto" w:fill="auto"/>
        <w:tabs>
          <w:tab w:val="left" w:pos="1545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Адрес заявителя и номер его контактного телефона.</w:t>
      </w:r>
    </w:p>
    <w:p w:rsidR="004D5ECB" w:rsidRPr="00827985" w:rsidRDefault="004D5ECB" w:rsidP="004D5ECB">
      <w:pPr>
        <w:pStyle w:val="20"/>
        <w:numPr>
          <w:ilvl w:val="2"/>
          <w:numId w:val="1"/>
        </w:numPr>
        <w:shd w:val="clear" w:color="auto" w:fill="auto"/>
        <w:tabs>
          <w:tab w:val="left" w:pos="1545"/>
        </w:tabs>
        <w:spacing w:before="0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Краткое содержание сообщения.</w:t>
      </w:r>
    </w:p>
    <w:p w:rsidR="004D5ECB" w:rsidRPr="00827985" w:rsidRDefault="004D5ECB" w:rsidP="004D5ECB">
      <w:pPr>
        <w:pStyle w:val="20"/>
        <w:numPr>
          <w:ilvl w:val="2"/>
          <w:numId w:val="1"/>
        </w:numPr>
        <w:shd w:val="clear" w:color="auto" w:fill="auto"/>
        <w:tabs>
          <w:tab w:val="left" w:pos="1515"/>
        </w:tabs>
        <w:spacing w:before="0" w:after="244" w:line="326" w:lineRule="exact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Отметка о принятии по сообщению решения и информировании обратившегося гражданина (при условии наличия в сообщении адреса заявителя или номера контактного телефона).</w:t>
      </w:r>
    </w:p>
    <w:p w:rsidR="004D5ECB" w:rsidRPr="00827985" w:rsidRDefault="004D5ECB" w:rsidP="004D5EC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240" w:line="322" w:lineRule="exact"/>
        <w:ind w:right="980" w:firstLine="709"/>
        <w:jc w:val="center"/>
        <w:rPr>
          <w:rFonts w:ascii="Liberation Serif" w:hAnsi="Liberation Serif" w:cs="Liberation Serif"/>
        </w:rPr>
      </w:pPr>
      <w:bookmarkStart w:id="3" w:name="bookmark4"/>
      <w:r w:rsidRPr="00827985">
        <w:rPr>
          <w:rFonts w:ascii="Liberation Serif" w:hAnsi="Liberation Serif" w:cs="Liberation Serif"/>
          <w:color w:val="000000"/>
          <w:lang w:bidi="ru-RU"/>
        </w:rPr>
        <w:t>АНАЛИЗ ПОСТУПИВШИХ СООБЩЕНИЙ ГРАЖДАН НА «ТЕЛЕФОН ДОВЕРИЯ»</w:t>
      </w:r>
      <w:bookmarkEnd w:id="3"/>
    </w:p>
    <w:p w:rsidR="004D5ECB" w:rsidRPr="00827985" w:rsidRDefault="004D5ECB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402"/>
        </w:tabs>
        <w:spacing w:before="0" w:after="273"/>
        <w:ind w:firstLine="740"/>
        <w:rPr>
          <w:rFonts w:ascii="Liberation Serif" w:hAnsi="Liberation Serif" w:cs="Liberation Serif"/>
        </w:rPr>
      </w:pPr>
      <w:r w:rsidRPr="00827985">
        <w:rPr>
          <w:rFonts w:ascii="Liberation Serif" w:hAnsi="Liberation Serif" w:cs="Liberation Serif"/>
          <w:color w:val="000000"/>
          <w:lang w:bidi="ru-RU"/>
        </w:rPr>
        <w:t>Ежеква</w:t>
      </w:r>
      <w:r w:rsidR="002D7494">
        <w:rPr>
          <w:rFonts w:ascii="Liberation Serif" w:hAnsi="Liberation Serif" w:cs="Liberation Serif"/>
          <w:color w:val="000000"/>
          <w:lang w:bidi="ru-RU"/>
        </w:rPr>
        <w:t>ртально (при наличии) сотрудник</w:t>
      </w:r>
      <w:r w:rsidRPr="00827985">
        <w:rPr>
          <w:rFonts w:ascii="Liberation Serif" w:hAnsi="Liberation Serif" w:cs="Liberation Serif"/>
          <w:color w:val="000000"/>
          <w:lang w:bidi="ru-RU"/>
        </w:rPr>
        <w:t xml:space="preserve"> </w:t>
      </w:r>
      <w:r w:rsidR="002D7494"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 w:rsidR="002D7494">
        <w:rPr>
          <w:rFonts w:ascii="Liberation Serif" w:hAnsi="Liberation Serif" w:cs="Liberation Serif"/>
          <w:color w:val="000000"/>
          <w:lang w:bidi="ru-RU"/>
        </w:rPr>
        <w:t xml:space="preserve"> </w:t>
      </w:r>
      <w:r w:rsidRPr="00827985">
        <w:rPr>
          <w:rFonts w:ascii="Liberation Serif" w:hAnsi="Liberation Serif" w:cs="Liberation Serif"/>
          <w:color w:val="000000"/>
          <w:lang w:bidi="ru-RU"/>
        </w:rPr>
        <w:t xml:space="preserve">предоставляет Председателю комиссии по координации работы по противодействию коррупции в городском округе Дегтярск аналитическую </w:t>
      </w:r>
      <w:r w:rsidRPr="00827985">
        <w:rPr>
          <w:rFonts w:ascii="Liberation Serif" w:hAnsi="Liberation Serif" w:cs="Liberation Serif"/>
          <w:color w:val="000000"/>
          <w:lang w:bidi="ru-RU"/>
        </w:rPr>
        <w:lastRenderedPageBreak/>
        <w:t>справку о сообщениях, поступивших на «Телефон доверия».</w:t>
      </w:r>
    </w:p>
    <w:p w:rsidR="004D5ECB" w:rsidRPr="00827985" w:rsidRDefault="004D5ECB" w:rsidP="004D5ECB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304" w:line="280" w:lineRule="exact"/>
        <w:ind w:firstLine="0"/>
        <w:jc w:val="center"/>
        <w:rPr>
          <w:rFonts w:ascii="Liberation Serif" w:hAnsi="Liberation Serif" w:cs="Liberation Serif"/>
        </w:rPr>
      </w:pPr>
      <w:bookmarkStart w:id="4" w:name="bookmark5"/>
      <w:r w:rsidRPr="00827985">
        <w:rPr>
          <w:rFonts w:ascii="Liberation Serif" w:hAnsi="Liberation Serif" w:cs="Liberation Serif"/>
          <w:color w:val="000000"/>
          <w:lang w:bidi="ru-RU"/>
        </w:rPr>
        <w:t>ОТВЕТСТВЕННОСТЬ</w:t>
      </w:r>
      <w:bookmarkEnd w:id="4"/>
    </w:p>
    <w:p w:rsidR="004D5ECB" w:rsidRPr="00827985" w:rsidRDefault="002D7494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402"/>
          <w:tab w:val="left" w:pos="3644"/>
          <w:tab w:val="left" w:pos="5078"/>
          <w:tab w:val="left" w:pos="6282"/>
          <w:tab w:val="left" w:pos="7636"/>
        </w:tabs>
        <w:spacing w:before="0"/>
        <w:ind w:firstLine="7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lang w:bidi="ru-RU"/>
        </w:rPr>
        <w:t>Сотрудники</w:t>
      </w:r>
      <w:r w:rsidR="004D5ECB" w:rsidRPr="00827985">
        <w:rPr>
          <w:rFonts w:ascii="Liberation Serif" w:hAnsi="Liberation Serif" w:cs="Liberation Serif"/>
          <w:color w:val="000000"/>
          <w:lang w:bidi="ru-RU"/>
        </w:rPr>
        <w:t>, работающие с информацией, полученной по «Телефону доверия», несут персональную ответственность за соблюдение конфиденциальности полученных сведений.</w:t>
      </w:r>
    </w:p>
    <w:p w:rsidR="004D5ECB" w:rsidRPr="00827985" w:rsidRDefault="002D7494" w:rsidP="004D5ECB">
      <w:pPr>
        <w:pStyle w:val="20"/>
        <w:numPr>
          <w:ilvl w:val="1"/>
          <w:numId w:val="1"/>
        </w:numPr>
        <w:shd w:val="clear" w:color="auto" w:fill="auto"/>
        <w:tabs>
          <w:tab w:val="left" w:pos="1402"/>
          <w:tab w:val="left" w:pos="3644"/>
          <w:tab w:val="left" w:pos="5078"/>
          <w:tab w:val="left" w:pos="6282"/>
          <w:tab w:val="left" w:pos="7636"/>
        </w:tabs>
        <w:spacing w:before="0"/>
        <w:ind w:firstLine="7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color w:val="000000"/>
          <w:lang w:bidi="ru-RU"/>
        </w:rPr>
        <w:t>Сотрудники</w:t>
      </w:r>
      <w:r w:rsidR="004D5ECB" w:rsidRPr="00827985">
        <w:rPr>
          <w:rFonts w:ascii="Liberation Serif" w:hAnsi="Liberation Serif" w:cs="Liberation Serif"/>
          <w:color w:val="000000"/>
          <w:lang w:bidi="ru-RU"/>
        </w:rPr>
        <w:t xml:space="preserve"> </w:t>
      </w:r>
      <w:r w:rsidRPr="004D5ECB">
        <w:rPr>
          <w:rFonts w:ascii="Liberation Serif" w:hAnsi="Liberation Serif" w:cs="Liberation Serif"/>
          <w:color w:val="000000"/>
          <w:lang w:bidi="ru-RU"/>
        </w:rPr>
        <w:t>МАДОУ «Детский сад №24»</w:t>
      </w:r>
      <w:r>
        <w:rPr>
          <w:rFonts w:ascii="Liberation Serif" w:hAnsi="Liberation Serif" w:cs="Liberation Serif"/>
          <w:color w:val="000000"/>
          <w:lang w:bidi="ru-RU"/>
        </w:rPr>
        <w:t xml:space="preserve"> </w:t>
      </w:r>
      <w:bookmarkStart w:id="5" w:name="_GoBack"/>
      <w:bookmarkEnd w:id="5"/>
      <w:r w:rsidR="004D5ECB" w:rsidRPr="00827985">
        <w:rPr>
          <w:rFonts w:ascii="Liberation Serif" w:hAnsi="Liberation Serif" w:cs="Liberation Serif"/>
          <w:color w:val="000000"/>
          <w:lang w:bidi="ru-RU"/>
        </w:rPr>
        <w:t>допустившие нарушение данного Положения, привлекаются к дисциплинарной ответственности в соответствии с законодательством Российской Федерации.</w:t>
      </w:r>
    </w:p>
    <w:p w:rsidR="004D5ECB" w:rsidRPr="00827985" w:rsidRDefault="004D5ECB" w:rsidP="004D5ECB">
      <w:pPr>
        <w:jc w:val="center"/>
        <w:rPr>
          <w:rFonts w:ascii="Liberation Serif" w:hAnsi="Liberation Serif" w:cs="Liberation Serif"/>
        </w:rPr>
      </w:pPr>
    </w:p>
    <w:p w:rsidR="004D5ECB" w:rsidRDefault="004D5ECB"/>
    <w:sectPr w:rsidR="004D5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3EA7"/>
    <w:multiLevelType w:val="hybridMultilevel"/>
    <w:tmpl w:val="B2AE6B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FBF6359"/>
    <w:multiLevelType w:val="multilevel"/>
    <w:tmpl w:val="57E42E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7523D1"/>
    <w:multiLevelType w:val="multilevel"/>
    <w:tmpl w:val="97ECD4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40"/>
    <w:rsid w:val="000C01DA"/>
    <w:rsid w:val="002D7494"/>
    <w:rsid w:val="004D5ECB"/>
    <w:rsid w:val="00987F4D"/>
    <w:rsid w:val="00A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ECB"/>
    <w:rPr>
      <w:color w:val="0000FF"/>
      <w:u w:val="single"/>
    </w:rPr>
  </w:style>
  <w:style w:type="character" w:customStyle="1" w:styleId="2Exact">
    <w:name w:val="Основной текст (2) Exact"/>
    <w:basedOn w:val="a0"/>
    <w:rsid w:val="004D5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D5ECB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ECB"/>
    <w:rPr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5ECB"/>
    <w:rPr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4D5EC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5ECB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4D5ECB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4D5ECB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paragraph" w:customStyle="1" w:styleId="22">
    <w:name w:val="Заголовок №2"/>
    <w:basedOn w:val="a"/>
    <w:link w:val="21"/>
    <w:rsid w:val="004D5ECB"/>
    <w:pPr>
      <w:widowControl w:val="0"/>
      <w:shd w:val="clear" w:color="auto" w:fill="FFFFFF"/>
      <w:spacing w:before="240" w:after="420" w:line="0" w:lineRule="atLeast"/>
      <w:ind w:hanging="1800"/>
      <w:jc w:val="both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 Spacing"/>
    <w:uiPriority w:val="1"/>
    <w:qFormat/>
    <w:rsid w:val="004D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ECB"/>
    <w:rPr>
      <w:color w:val="0000FF"/>
      <w:u w:val="single"/>
    </w:rPr>
  </w:style>
  <w:style w:type="character" w:customStyle="1" w:styleId="2Exact">
    <w:name w:val="Основной текст (2) Exact"/>
    <w:basedOn w:val="a0"/>
    <w:rsid w:val="004D5E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4D5ECB"/>
    <w:rPr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ECB"/>
    <w:rPr>
      <w:b/>
      <w:bCs/>
      <w:i/>
      <w:i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5ECB"/>
    <w:rPr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4D5EC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D5ECB"/>
    <w:pPr>
      <w:widowControl w:val="0"/>
      <w:shd w:val="clear" w:color="auto" w:fill="FFFFFF"/>
      <w:spacing w:before="300"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4D5ECB"/>
    <w:pPr>
      <w:widowControl w:val="0"/>
      <w:shd w:val="clear" w:color="auto" w:fill="FFFFFF"/>
      <w:spacing w:after="300"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rsid w:val="004D5ECB"/>
    <w:pPr>
      <w:widowControl w:val="0"/>
      <w:shd w:val="clear" w:color="auto" w:fill="FFFFFF"/>
      <w:spacing w:before="300" w:line="322" w:lineRule="exact"/>
      <w:jc w:val="center"/>
    </w:pPr>
    <w:rPr>
      <w:rFonts w:asciiTheme="minorHAnsi" w:eastAsiaTheme="minorHAnsi" w:hAnsiTheme="minorHAnsi" w:cstheme="minorBidi"/>
      <w:b/>
      <w:bCs/>
      <w:i/>
      <w:iCs/>
      <w:sz w:val="28"/>
      <w:szCs w:val="28"/>
      <w:lang w:eastAsia="en-US"/>
    </w:rPr>
  </w:style>
  <w:style w:type="paragraph" w:customStyle="1" w:styleId="22">
    <w:name w:val="Заголовок №2"/>
    <w:basedOn w:val="a"/>
    <w:link w:val="21"/>
    <w:rsid w:val="004D5ECB"/>
    <w:pPr>
      <w:widowControl w:val="0"/>
      <w:shd w:val="clear" w:color="auto" w:fill="FFFFFF"/>
      <w:spacing w:before="240" w:after="420" w:line="0" w:lineRule="atLeast"/>
      <w:ind w:hanging="1800"/>
      <w:jc w:val="both"/>
      <w:outlineLvl w:val="1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 Spacing"/>
    <w:uiPriority w:val="1"/>
    <w:qFormat/>
    <w:rsid w:val="004D5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Sadik</cp:lastModifiedBy>
  <cp:revision>2</cp:revision>
  <dcterms:created xsi:type="dcterms:W3CDTF">2024-01-30T07:03:00Z</dcterms:created>
  <dcterms:modified xsi:type="dcterms:W3CDTF">2024-01-30T07:03:00Z</dcterms:modified>
</cp:coreProperties>
</file>