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02101A" w:rsidP="0002101A">
      <w:pPr>
        <w:rPr>
          <w:sz w:val="28"/>
          <w:szCs w:val="28"/>
        </w:rPr>
      </w:pPr>
    </w:p>
    <w:p w:rsidR="00D777DE" w:rsidRPr="00D777DE" w:rsidRDefault="00D777DE" w:rsidP="00D777DE">
      <w:pPr>
        <w:jc w:val="center"/>
        <w:rPr>
          <w:sz w:val="28"/>
          <w:szCs w:val="28"/>
        </w:rPr>
      </w:pPr>
      <w:r w:rsidRPr="00D777DE">
        <w:rPr>
          <w:sz w:val="28"/>
          <w:szCs w:val="28"/>
        </w:rPr>
        <w:t>Аналитическая справка по результатам педагогического мониторинга образовательного процесса и детского развития в средней                                      группе  «Капельки»</w:t>
      </w:r>
      <w:r>
        <w:rPr>
          <w:sz w:val="28"/>
          <w:szCs w:val="28"/>
        </w:rPr>
        <w:t xml:space="preserve"> 2019-2020 </w:t>
      </w:r>
      <w:r w:rsidRPr="00D777DE">
        <w:rPr>
          <w:sz w:val="28"/>
          <w:szCs w:val="28"/>
        </w:rPr>
        <w:t xml:space="preserve"> учебный год</w:t>
      </w:r>
    </w:p>
    <w:p w:rsidR="00D777DE" w:rsidRPr="00D777DE" w:rsidRDefault="00D777DE" w:rsidP="00D777DE">
      <w:pPr>
        <w:jc w:val="center"/>
        <w:rPr>
          <w:sz w:val="28"/>
          <w:szCs w:val="28"/>
        </w:rPr>
      </w:pPr>
    </w:p>
    <w:p w:rsidR="00D777DE" w:rsidRPr="00D777DE" w:rsidRDefault="00D777DE" w:rsidP="00D777DE">
      <w:pPr>
        <w:jc w:val="center"/>
        <w:rPr>
          <w:sz w:val="28"/>
          <w:szCs w:val="28"/>
        </w:rPr>
      </w:pPr>
      <w:proofErr w:type="spellStart"/>
      <w:r w:rsidRPr="00D777DE">
        <w:rPr>
          <w:sz w:val="28"/>
          <w:szCs w:val="28"/>
        </w:rPr>
        <w:t>Воспитательно</w:t>
      </w:r>
      <w:proofErr w:type="spellEnd"/>
      <w:r w:rsidRPr="00D777DE">
        <w:rPr>
          <w:sz w:val="28"/>
          <w:szCs w:val="28"/>
        </w:rPr>
        <w:t>-образовательный проце</w:t>
      </w:r>
      <w:proofErr w:type="gramStart"/>
      <w:r w:rsidRPr="00D777DE">
        <w:rPr>
          <w:sz w:val="28"/>
          <w:szCs w:val="28"/>
        </w:rPr>
        <w:t>сс в ср</w:t>
      </w:r>
      <w:proofErr w:type="gramEnd"/>
      <w:r w:rsidRPr="00D777DE">
        <w:rPr>
          <w:sz w:val="28"/>
          <w:szCs w:val="28"/>
        </w:rPr>
        <w:t xml:space="preserve">едней группе выстроен на основе основной общеобразовательной программы дошкольного образования </w:t>
      </w:r>
      <w:r>
        <w:rPr>
          <w:sz w:val="28"/>
          <w:szCs w:val="28"/>
        </w:rPr>
        <w:t>МАДОУ «Детский сад №24»</w:t>
      </w:r>
    </w:p>
    <w:p w:rsidR="00D777DE" w:rsidRPr="00D777DE" w:rsidRDefault="00D777DE" w:rsidP="00D777DE">
      <w:pPr>
        <w:jc w:val="center"/>
        <w:rPr>
          <w:sz w:val="28"/>
          <w:szCs w:val="28"/>
        </w:rPr>
      </w:pPr>
    </w:p>
    <w:p w:rsidR="00D777DE" w:rsidRPr="00D777DE" w:rsidRDefault="00D777DE" w:rsidP="00D777DE">
      <w:pPr>
        <w:jc w:val="center"/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1 часть 1.1.Характеристика группы.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>В группе 22</w:t>
      </w:r>
      <w:r w:rsidRPr="00D777DE">
        <w:rPr>
          <w:sz w:val="28"/>
          <w:szCs w:val="28"/>
        </w:rPr>
        <w:t xml:space="preserve"> ребенка среднего</w:t>
      </w:r>
      <w:r>
        <w:rPr>
          <w:sz w:val="28"/>
          <w:szCs w:val="28"/>
        </w:rPr>
        <w:t xml:space="preserve"> возраста (4 – 5 лет). Из них 10 девочек и 12 </w:t>
      </w:r>
      <w:r w:rsidRPr="00D777DE">
        <w:rPr>
          <w:sz w:val="28"/>
          <w:szCs w:val="28"/>
        </w:rPr>
        <w:t>мальчиков.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1.2. Цель мониторинга: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-определение уровня усвоения детьми средней группы образовательной программы ДОУ.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1.3. Задачи мониторинга: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 определить уровень усвоения детьми программного материала по образовательным областям;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 определить уровень усвоения программного материала по группе в целом (по сравнению с прошлым годом/началом года);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оптимизировать работу с детьми, наметить направление работы по итогам мониторинга по группе в целом;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построить образовательную траекторию развития каждого ребенка.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1.3. Методы диагностики: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наблюдение;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 игровые упражнения;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 индивидуальная беседа;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 тестовые задания;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беседа с родителями с учетом анкетирования.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lastRenderedPageBreak/>
        <w:t>Обследование проводилось по пяти образовательным областям: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-физическое развитие;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-познавательное развитие;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-речевое развитие;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-социально – коммуникативное развитие;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-художественно-эстетическое развитие.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2 часть 2.1 Физическое развитие 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По итогам диагностики качества образования в области физическое развитие на начало учебного года выявлены следующие результаты: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>Высокий уровень: 23</w:t>
      </w:r>
      <w:r w:rsidR="00D777DE" w:rsidRPr="00D777DE">
        <w:rPr>
          <w:sz w:val="28"/>
          <w:szCs w:val="28"/>
        </w:rPr>
        <w:t>%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 xml:space="preserve">Средний уровень: 55 </w:t>
      </w:r>
      <w:r w:rsidR="00D777DE" w:rsidRPr="00D777DE">
        <w:rPr>
          <w:sz w:val="28"/>
          <w:szCs w:val="28"/>
        </w:rPr>
        <w:t>%</w:t>
      </w:r>
    </w:p>
    <w:p w:rsidR="00D777DE" w:rsidRP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>Низкий</w:t>
      </w:r>
      <w:r w:rsidR="00280A74">
        <w:rPr>
          <w:sz w:val="28"/>
          <w:szCs w:val="28"/>
        </w:rPr>
        <w:t xml:space="preserve"> уровень</w:t>
      </w:r>
      <w:r>
        <w:rPr>
          <w:sz w:val="28"/>
          <w:szCs w:val="28"/>
        </w:rPr>
        <w:t>:</w:t>
      </w:r>
      <w:r w:rsidR="00280A74">
        <w:rPr>
          <w:sz w:val="28"/>
          <w:szCs w:val="28"/>
        </w:rPr>
        <w:t xml:space="preserve"> 23%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D777DE" w:rsidRDefault="00D777DE" w:rsidP="00D777DE">
      <w:pPr>
        <w:rPr>
          <w:sz w:val="28"/>
          <w:szCs w:val="28"/>
        </w:rPr>
      </w:pPr>
    </w:p>
    <w:p w:rsidR="00D777DE" w:rsidRDefault="00D777DE" w:rsidP="00D777DE">
      <w:pPr>
        <w:rPr>
          <w:sz w:val="28"/>
          <w:szCs w:val="28"/>
        </w:rPr>
      </w:pPr>
      <w:r w:rsidRPr="00D777DE">
        <w:rPr>
          <w:b/>
          <w:sz w:val="28"/>
          <w:szCs w:val="28"/>
        </w:rPr>
        <w:t>По результатам проведенной диагностики</w:t>
      </w:r>
      <w:r w:rsidRPr="00D777DE">
        <w:rPr>
          <w:sz w:val="28"/>
          <w:szCs w:val="28"/>
        </w:rPr>
        <w:t xml:space="preserve">, к началу учебного года основные виды движений – ходьба, бег, равновесие, прыжки, упражнения с мячом и обручем, построение и перестроение, физические качества не достаточно сформированы и развиты практически у всех детей группы. Не знают о важных и вредных факторах для здоровья, о значении для здоровья утренней гимнастики, закаливания, режима дня. Частично элементарные правила личной гигиены, самообслуживания. </w:t>
      </w: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b/>
          <w:sz w:val="28"/>
          <w:szCs w:val="28"/>
        </w:rPr>
        <w:t>Рекомендации:</w:t>
      </w:r>
      <w:r w:rsidRPr="00D777DE">
        <w:rPr>
          <w:sz w:val="28"/>
          <w:szCs w:val="28"/>
        </w:rPr>
        <w:t xml:space="preserve">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D777DE">
        <w:rPr>
          <w:sz w:val="28"/>
          <w:szCs w:val="28"/>
        </w:rPr>
        <w:t>здоровьесберегающих</w:t>
      </w:r>
      <w:proofErr w:type="spellEnd"/>
      <w:r w:rsidRPr="00D777DE">
        <w:rPr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осанки). Повышать популярность принципов здорового образа жизни в семейном воспитании, проводить совместные спортивные мероприятия.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2.2. Познавательное развитие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По итогам проведения обследования в средней группе общеразвивающей направленности детей 5-ти лет жизни в образовательной области «Познавательное развитие», выявлены следующие результаты: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Начало года: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Высокий уровень: </w:t>
      </w:r>
      <w:r>
        <w:rPr>
          <w:sz w:val="28"/>
          <w:szCs w:val="28"/>
        </w:rPr>
        <w:t xml:space="preserve">18 </w:t>
      </w:r>
      <w:r w:rsidRPr="00D777DE">
        <w:rPr>
          <w:sz w:val="28"/>
          <w:szCs w:val="28"/>
        </w:rPr>
        <w:t>%</w:t>
      </w:r>
    </w:p>
    <w:p w:rsidR="00D777DE" w:rsidRP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>Средний уровень: 64%</w:t>
      </w:r>
    </w:p>
    <w:p w:rsid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Низкий уровень: </w:t>
      </w:r>
      <w:r>
        <w:rPr>
          <w:sz w:val="28"/>
          <w:szCs w:val="28"/>
        </w:rPr>
        <w:t xml:space="preserve">18 </w:t>
      </w:r>
      <w:r w:rsidRPr="00D777DE">
        <w:rPr>
          <w:sz w:val="28"/>
          <w:szCs w:val="28"/>
        </w:rPr>
        <w:t>%</w:t>
      </w:r>
    </w:p>
    <w:p w:rsidR="00D777DE" w:rsidRP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>Низший уровень  не выявлен.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данным результатам можно сделать вывод</w:t>
      </w:r>
      <w:r w:rsidRPr="00D777DE">
        <w:rPr>
          <w:sz w:val="28"/>
          <w:szCs w:val="28"/>
        </w:rPr>
        <w:t>, что дети, не в достаточной мере  овладеют знаниями и умениями по данной области не знают основные признаки живых существ, не устанавливают связи между состояниями живых существ и средой обитания. Не знают о значении солнца, воздуха и воды для человека, животных и растений. Называют времена года, знают о том, что нужно беречь природу. Не знают название родного города, название страны и столицы. Различают круг, квадрат, треугольник, прямоугольник, овал; не умеют сравнивать два предмета по высоте, ширине и длине. Не умеют определять части суток и называть их в правильной последовательности.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Рекомендации:</w:t>
      </w:r>
      <w:r w:rsidRPr="00D777DE">
        <w:rPr>
          <w:sz w:val="28"/>
          <w:szCs w:val="28"/>
        </w:rPr>
        <w:t xml:space="preserve">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2.3. Речевое развитие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Начало года: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Высокий уровень: 0%</w:t>
      </w:r>
    </w:p>
    <w:p w:rsidR="00D777DE" w:rsidRP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 xml:space="preserve">Средний уровень:  73 </w:t>
      </w:r>
      <w:r w:rsidR="00D777DE" w:rsidRPr="00D777DE">
        <w:rPr>
          <w:sz w:val="28"/>
          <w:szCs w:val="28"/>
        </w:rPr>
        <w:t>%</w:t>
      </w:r>
    </w:p>
    <w:p w:rsid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27 </w:t>
      </w:r>
      <w:r w:rsidR="00D777DE" w:rsidRPr="00D777DE">
        <w:rPr>
          <w:sz w:val="28"/>
          <w:szCs w:val="28"/>
        </w:rPr>
        <w:t>%</w:t>
      </w: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280A74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</w:t>
      </w: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итогам диагностики качества знаний показатели</w:t>
      </w:r>
      <w:r w:rsidRPr="00D777DE">
        <w:rPr>
          <w:sz w:val="28"/>
          <w:szCs w:val="28"/>
        </w:rPr>
        <w:t xml:space="preserve"> на начала учебного года, можно сделать следующие выводы. Большая </w:t>
      </w:r>
      <w:proofErr w:type="gramStart"/>
      <w:r w:rsidRPr="00D777DE">
        <w:rPr>
          <w:sz w:val="28"/>
          <w:szCs w:val="28"/>
        </w:rPr>
        <w:t>часть детей данной группы не  умеет пересказывать</w:t>
      </w:r>
      <w:proofErr w:type="gramEnd"/>
      <w:r w:rsidRPr="00D777DE">
        <w:rPr>
          <w:sz w:val="28"/>
          <w:szCs w:val="28"/>
        </w:rPr>
        <w:t xml:space="preserve"> небольшие литературные произведения, </w:t>
      </w:r>
      <w:r w:rsidRPr="00D777DE">
        <w:rPr>
          <w:sz w:val="28"/>
          <w:szCs w:val="28"/>
        </w:rPr>
        <w:lastRenderedPageBreak/>
        <w:t>составлять по плану и образцу рассказы о предметах, по сюжетной картинке, набору картин.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   </w:t>
      </w:r>
      <w:r w:rsidRPr="00280A74">
        <w:rPr>
          <w:b/>
          <w:sz w:val="28"/>
          <w:szCs w:val="28"/>
        </w:rPr>
        <w:t>Рекомендации:</w:t>
      </w:r>
      <w:r w:rsidRPr="00D777DE">
        <w:rPr>
          <w:sz w:val="28"/>
          <w:szCs w:val="28"/>
        </w:rPr>
        <w:t xml:space="preserve">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D777DE">
        <w:rPr>
          <w:sz w:val="28"/>
          <w:szCs w:val="28"/>
        </w:rPr>
        <w:t>выразительно</w:t>
      </w:r>
      <w:proofErr w:type="gramEnd"/>
      <w:r w:rsidRPr="00D777DE">
        <w:rPr>
          <w:sz w:val="28"/>
          <w:szCs w:val="28"/>
        </w:rPr>
        <w:t xml:space="preserve"> рассказывать стихи, составлять рассказы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2.4 Социально – коммуникативное развитие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По итогам проведения обследования в средней группе общеразвивающей направленности детей 5-ти лет жизни в образовательной области «Социально – коммуникативное развитие», выявлены следующие результаты: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Начало года:</w:t>
      </w:r>
    </w:p>
    <w:p w:rsidR="00D777DE" w:rsidRP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>Высокий уровень: 0 %</w:t>
      </w:r>
    </w:p>
    <w:p w:rsidR="00D777DE" w:rsidRP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>Средний уровень: 55%</w:t>
      </w:r>
    </w:p>
    <w:p w:rsidR="00D777DE" w:rsidRDefault="00D777DE" w:rsidP="00D777DE">
      <w:pPr>
        <w:rPr>
          <w:sz w:val="28"/>
          <w:szCs w:val="28"/>
        </w:rPr>
      </w:pPr>
      <w:r>
        <w:rPr>
          <w:sz w:val="28"/>
          <w:szCs w:val="28"/>
        </w:rPr>
        <w:t xml:space="preserve"> Низкий уровень: 45</w:t>
      </w:r>
      <w:r w:rsidRPr="00D777DE">
        <w:rPr>
          <w:sz w:val="28"/>
          <w:szCs w:val="28"/>
        </w:rPr>
        <w:t>%</w:t>
      </w: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280A74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</w:t>
      </w: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данным мониторинга</w:t>
      </w:r>
      <w:r w:rsidRPr="00D777DE">
        <w:rPr>
          <w:sz w:val="28"/>
          <w:szCs w:val="28"/>
        </w:rPr>
        <w:t xml:space="preserve"> видно, что программный материал образовательной области усвоен детьми на уровне среднего развития</w:t>
      </w:r>
      <w:proofErr w:type="gramStart"/>
      <w:r w:rsidRPr="00D777DE">
        <w:rPr>
          <w:sz w:val="28"/>
          <w:szCs w:val="28"/>
        </w:rPr>
        <w:t xml:space="preserve"> .</w:t>
      </w:r>
      <w:proofErr w:type="gramEnd"/>
      <w:r w:rsidRPr="00D777DE">
        <w:rPr>
          <w:sz w:val="28"/>
          <w:szCs w:val="28"/>
        </w:rPr>
        <w:t xml:space="preserve"> Дошкольники средней группы умеют оформлять игру, используя разнообразные материалы (атрибуты), являются инициаторами в игре, часто организуют игры без помощи воспитателя. Активно проявляют интерес к дежурству и убирают за собой игрушки.  Так же имеют элементарные представления о том, что плохо, основы безопасного  поведения  в быту и в природе.</w:t>
      </w:r>
    </w:p>
    <w:p w:rsidR="00D777DE" w:rsidRPr="00280A74" w:rsidRDefault="00D777DE" w:rsidP="00D777DE">
      <w:pPr>
        <w:rPr>
          <w:b/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 xml:space="preserve">  Рекомендации</w:t>
      </w:r>
      <w:r w:rsidRPr="00D777DE">
        <w:rPr>
          <w:sz w:val="28"/>
          <w:szCs w:val="28"/>
        </w:rPr>
        <w:t xml:space="preserve">:    на основании выше изложенного необходимо продолжать работу развивающих и проблемно - практичных ситуаций,  связанных с решением 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 w:rsidRPr="00D777DE">
        <w:rPr>
          <w:sz w:val="28"/>
          <w:szCs w:val="28"/>
        </w:rPr>
        <w:t>со</w:t>
      </w:r>
      <w:proofErr w:type="gramEnd"/>
      <w:r w:rsidRPr="00D777DE">
        <w:rPr>
          <w:sz w:val="28"/>
          <w:szCs w:val="28"/>
        </w:rPr>
        <w:t xml:space="preserve"> взрослыми и сверстниками, учить общаться бесконфликтно. Продолжать  </w:t>
      </w:r>
      <w:r w:rsidRPr="00D777DE">
        <w:rPr>
          <w:sz w:val="28"/>
          <w:szCs w:val="28"/>
        </w:rPr>
        <w:lastRenderedPageBreak/>
        <w:t xml:space="preserve">учить формировать эмоциональную отзывчивость,  учить детей  понимать себя, определять и  называть свое эмоциональное состояние, реагировать на эмоции близких людей и сверстников. Необходимо учить детей соблюдать элементарные  нормы и правила поведения при взаимодействии  </w:t>
      </w:r>
      <w:proofErr w:type="gramStart"/>
      <w:r w:rsidRPr="00D777DE">
        <w:rPr>
          <w:sz w:val="28"/>
          <w:szCs w:val="28"/>
        </w:rPr>
        <w:t>со</w:t>
      </w:r>
      <w:proofErr w:type="gramEnd"/>
      <w:r w:rsidRPr="00D777DE">
        <w:rPr>
          <w:sz w:val="28"/>
          <w:szCs w:val="28"/>
        </w:rPr>
        <w:t xml:space="preserve"> взрослыми и  сверстниками, прививать  правила элементарной вежливости. Необходимо 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2.5. Художественно – эстетическое развитие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По итогам проведения обследования в средней группе общеразвивающей направленности детей 5-ти лет жизни, выявлены следующие результаты: Начало года:</w:t>
      </w:r>
    </w:p>
    <w:p w:rsidR="00D777DE" w:rsidRPr="00D777DE" w:rsidRDefault="00D777DE" w:rsidP="00D777DE">
      <w:pPr>
        <w:rPr>
          <w:sz w:val="28"/>
          <w:szCs w:val="28"/>
        </w:rPr>
      </w:pPr>
    </w:p>
    <w:p w:rsidR="00D777DE" w:rsidRP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 xml:space="preserve">Высокий уровень: 18 </w:t>
      </w:r>
      <w:r w:rsidR="00D777DE" w:rsidRPr="00D777DE">
        <w:rPr>
          <w:sz w:val="28"/>
          <w:szCs w:val="28"/>
        </w:rPr>
        <w:t>%</w:t>
      </w:r>
    </w:p>
    <w:p w:rsidR="00D777DE" w:rsidRP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>Средний уровень:59</w:t>
      </w:r>
      <w:r w:rsidR="00D777DE" w:rsidRPr="00D777DE">
        <w:rPr>
          <w:sz w:val="28"/>
          <w:szCs w:val="28"/>
        </w:rPr>
        <w:t xml:space="preserve"> %</w:t>
      </w:r>
    </w:p>
    <w:p w:rsidR="00D777DE" w:rsidRDefault="00280A74" w:rsidP="00D777DE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23 </w:t>
      </w:r>
      <w:r w:rsidR="00D777DE" w:rsidRPr="00D777DE">
        <w:rPr>
          <w:sz w:val="28"/>
          <w:szCs w:val="28"/>
        </w:rPr>
        <w:t>%</w:t>
      </w:r>
    </w:p>
    <w:p w:rsidR="00280A74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280A74" w:rsidRDefault="00280A74" w:rsidP="00D777DE">
      <w:pPr>
        <w:rPr>
          <w:sz w:val="28"/>
          <w:szCs w:val="28"/>
        </w:rPr>
      </w:pP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Программный материал</w:t>
      </w:r>
      <w:r w:rsidRPr="00D777DE">
        <w:rPr>
          <w:sz w:val="28"/>
          <w:szCs w:val="28"/>
        </w:rPr>
        <w:t xml:space="preserve"> в данной области усвоен детьми на среднем уровне.</w:t>
      </w:r>
    </w:p>
    <w:p w:rsidR="00D777DE" w:rsidRPr="00D777DE" w:rsidRDefault="00D777DE" w:rsidP="00D777DE">
      <w:pPr>
        <w:rPr>
          <w:sz w:val="28"/>
          <w:szCs w:val="28"/>
        </w:rPr>
      </w:pPr>
      <w:r w:rsidRPr="00D777DE">
        <w:rPr>
          <w:sz w:val="28"/>
          <w:szCs w:val="28"/>
        </w:rPr>
        <w:t>Дети к началу года не все могут в правильной последовательности выполнять работу, создавать несложные сюжетные композиции изображения по мотивам народных игрушек. Большинство  воспитанников даже не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 воспитанников данной группы не достаточно развит навык лепки объемного образа и все дети до конца и аккуратно выполняют плоскую лепку. Дошкольники средней группы также не умеют правильно держать ножницы и правильно вырезать из бумаги, убирать свое рабочее место.</w:t>
      </w:r>
    </w:p>
    <w:p w:rsidR="00D777DE" w:rsidRPr="00D777DE" w:rsidRDefault="00D777DE" w:rsidP="00D777DE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Рекомендации:</w:t>
      </w:r>
      <w:r w:rsidRPr="00D777DE">
        <w:rPr>
          <w:sz w:val="28"/>
          <w:szCs w:val="28"/>
        </w:rPr>
        <w:t xml:space="preserve"> продолжать совершенствовать технику рисования, лепки, аппликации, учить детей вырезать ножницами полоски, квадраты.</w:t>
      </w:r>
      <w:proofErr w:type="gramStart"/>
      <w:r w:rsidRPr="00D777DE">
        <w:rPr>
          <w:sz w:val="28"/>
          <w:szCs w:val="28"/>
        </w:rPr>
        <w:t xml:space="preserve"> .</w:t>
      </w:r>
      <w:proofErr w:type="gramEnd"/>
      <w:r w:rsidRPr="00D777DE">
        <w:rPr>
          <w:sz w:val="28"/>
          <w:szCs w:val="28"/>
        </w:rPr>
        <w:t xml:space="preserve">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 с ножницами. Продолжать взаимодействие с семьей и организовывать конкурсы совместного творчества. Обратить внимание на декоративно-прикладное искусство.</w:t>
      </w:r>
    </w:p>
    <w:p w:rsidR="00D777DE" w:rsidRPr="00280A74" w:rsidRDefault="00D777DE" w:rsidP="00D777DE">
      <w:pPr>
        <w:rPr>
          <w:b/>
          <w:sz w:val="28"/>
          <w:szCs w:val="28"/>
        </w:rPr>
      </w:pPr>
    </w:p>
    <w:p w:rsidR="00D777DE" w:rsidRPr="00280A74" w:rsidRDefault="00D777DE" w:rsidP="00D777DE">
      <w:pPr>
        <w:rPr>
          <w:b/>
          <w:sz w:val="28"/>
          <w:szCs w:val="28"/>
        </w:rPr>
      </w:pPr>
      <w:r w:rsidRPr="00280A74">
        <w:rPr>
          <w:b/>
          <w:sz w:val="28"/>
          <w:szCs w:val="28"/>
        </w:rPr>
        <w:t xml:space="preserve">       Выводы: Итоговые результаты мониторинга свидетельствуют о среднем уровне освоения образовательной программы.</w:t>
      </w:r>
    </w:p>
    <w:p w:rsidR="00D777DE" w:rsidRPr="00280A74" w:rsidRDefault="00D777DE" w:rsidP="00D777DE">
      <w:pPr>
        <w:rPr>
          <w:b/>
          <w:sz w:val="28"/>
          <w:szCs w:val="28"/>
        </w:rPr>
      </w:pP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D72719" w:rsidP="0002101A">
      <w:pPr>
        <w:tabs>
          <w:tab w:val="left" w:pos="7230"/>
        </w:tabs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08B82D4C" wp14:editId="1CAE673F">
            <wp:extent cx="5940425" cy="8165296"/>
            <wp:effectExtent l="0" t="0" r="0" b="0"/>
            <wp:docPr id="1" name="Рисунок 1" descr="C:\Users\avdee\Desktop\19-20 начал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19-20 начал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</w:p>
    <w:p w:rsidR="000D5B4D" w:rsidRDefault="000D5B4D"/>
    <w:sectPr w:rsidR="000D5B4D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0A74"/>
    <w:rsid w:val="00287816"/>
    <w:rsid w:val="002D5BF5"/>
    <w:rsid w:val="00331B82"/>
    <w:rsid w:val="00364680"/>
    <w:rsid w:val="00420186"/>
    <w:rsid w:val="004460C5"/>
    <w:rsid w:val="004D7ACB"/>
    <w:rsid w:val="00516A4C"/>
    <w:rsid w:val="006A1F30"/>
    <w:rsid w:val="006E2B63"/>
    <w:rsid w:val="007B089B"/>
    <w:rsid w:val="007C09C2"/>
    <w:rsid w:val="007C19CA"/>
    <w:rsid w:val="007E268E"/>
    <w:rsid w:val="0080607F"/>
    <w:rsid w:val="00AA1BD0"/>
    <w:rsid w:val="00B1628D"/>
    <w:rsid w:val="00BB49CE"/>
    <w:rsid w:val="00C059F4"/>
    <w:rsid w:val="00C110A4"/>
    <w:rsid w:val="00C33077"/>
    <w:rsid w:val="00CD505F"/>
    <w:rsid w:val="00D72719"/>
    <w:rsid w:val="00D777DE"/>
    <w:rsid w:val="00E30D5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27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Елена Авдеева</cp:lastModifiedBy>
  <cp:revision>6</cp:revision>
  <dcterms:created xsi:type="dcterms:W3CDTF">2023-11-30T07:23:00Z</dcterms:created>
  <dcterms:modified xsi:type="dcterms:W3CDTF">2024-01-25T17:38:00Z</dcterms:modified>
</cp:coreProperties>
</file>