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20" w:rsidRPr="00181020" w:rsidRDefault="00181020" w:rsidP="00181020">
      <w:pPr>
        <w:jc w:val="center"/>
        <w:outlineLvl w:val="0"/>
      </w:pPr>
      <w:r w:rsidRPr="00181020">
        <w:t>муниципальное автономное  дошкольное образовательное учреждение</w:t>
      </w:r>
    </w:p>
    <w:p w:rsidR="00181020" w:rsidRPr="00181020" w:rsidRDefault="00181020" w:rsidP="00181020">
      <w:pPr>
        <w:pBdr>
          <w:bottom w:val="single" w:sz="12" w:space="1" w:color="auto"/>
        </w:pBdr>
        <w:jc w:val="center"/>
      </w:pPr>
      <w:r w:rsidRPr="00181020">
        <w:t>«Детский сад № 24»</w:t>
      </w:r>
    </w:p>
    <w:p w:rsidR="00181020" w:rsidRPr="00181020" w:rsidRDefault="00181020" w:rsidP="00181020">
      <w:pPr>
        <w:jc w:val="center"/>
        <w:rPr>
          <w:b/>
        </w:rPr>
      </w:pPr>
      <w:r w:rsidRPr="00181020">
        <w:t>623272 Свердловская область</w:t>
      </w:r>
      <w:proofErr w:type="gramStart"/>
      <w:r w:rsidRPr="00181020">
        <w:t>.</w:t>
      </w:r>
      <w:proofErr w:type="gramEnd"/>
      <w:r w:rsidRPr="00181020">
        <w:t xml:space="preserve"> </w:t>
      </w:r>
      <w:proofErr w:type="gramStart"/>
      <w:r w:rsidRPr="00181020">
        <w:t>г</w:t>
      </w:r>
      <w:proofErr w:type="gramEnd"/>
      <w:r w:rsidRPr="00181020">
        <w:t>. Дегтярск.</w:t>
      </w:r>
    </w:p>
    <w:p w:rsidR="00181020" w:rsidRPr="00181020" w:rsidRDefault="00181020" w:rsidP="00181020">
      <w:pPr>
        <w:tabs>
          <w:tab w:val="left" w:pos="4125"/>
        </w:tabs>
        <w:jc w:val="center"/>
      </w:pPr>
      <w:r w:rsidRPr="00181020">
        <w:t xml:space="preserve">Ул. </w:t>
      </w:r>
      <w:proofErr w:type="gramStart"/>
      <w:r w:rsidRPr="00181020">
        <w:t>Озёрная</w:t>
      </w:r>
      <w:proofErr w:type="gramEnd"/>
      <w:r w:rsidRPr="00181020">
        <w:t xml:space="preserve"> 16а тел 6-31-29.</w:t>
      </w:r>
    </w:p>
    <w:p w:rsidR="004B0627" w:rsidRPr="00181020" w:rsidRDefault="004B0627"/>
    <w:p w:rsidR="00181020" w:rsidRPr="00181020" w:rsidRDefault="00181020"/>
    <w:p w:rsidR="00181020" w:rsidRDefault="00181020" w:rsidP="00181020">
      <w:pPr>
        <w:jc w:val="right"/>
      </w:pPr>
      <w:r>
        <w:t>Утверждено</w:t>
      </w:r>
    </w:p>
    <w:p w:rsidR="00A84816" w:rsidRDefault="00A84816" w:rsidP="00181020">
      <w:pPr>
        <w:jc w:val="right"/>
      </w:pPr>
      <w:r>
        <w:t xml:space="preserve">Приказом по </w:t>
      </w:r>
      <w:r w:rsidR="00181020">
        <w:t>МАДОУ</w:t>
      </w:r>
    </w:p>
    <w:p w:rsidR="00181020" w:rsidRDefault="00181020" w:rsidP="00181020">
      <w:pPr>
        <w:jc w:val="right"/>
      </w:pPr>
      <w:r>
        <w:t xml:space="preserve"> «Детский сад № 24»</w:t>
      </w:r>
    </w:p>
    <w:p w:rsidR="00181020" w:rsidRDefault="00A80800" w:rsidP="00181020">
      <w:pPr>
        <w:jc w:val="right"/>
      </w:pPr>
      <w:r>
        <w:t xml:space="preserve">№ </w:t>
      </w:r>
      <w:r w:rsidRPr="00A80800">
        <w:t>66</w:t>
      </w:r>
      <w:r>
        <w:t xml:space="preserve"> от </w:t>
      </w:r>
      <w:r w:rsidRPr="00A80800">
        <w:t>28</w:t>
      </w:r>
      <w:r w:rsidR="00576C6B">
        <w:t>.</w:t>
      </w:r>
      <w:r>
        <w:rPr>
          <w:lang w:val="en-US"/>
        </w:rPr>
        <w:t>12</w:t>
      </w:r>
      <w:r>
        <w:t>.201</w:t>
      </w:r>
      <w:r>
        <w:rPr>
          <w:lang w:val="en-US"/>
        </w:rPr>
        <w:t>9</w:t>
      </w:r>
      <w:r w:rsidR="00A84816">
        <w:t>г.</w:t>
      </w:r>
    </w:p>
    <w:p w:rsidR="00181020" w:rsidRDefault="00181020" w:rsidP="00181020">
      <w:pPr>
        <w:jc w:val="right"/>
      </w:pPr>
    </w:p>
    <w:p w:rsidR="00181020" w:rsidRDefault="00181020" w:rsidP="00181020"/>
    <w:p w:rsidR="00181020" w:rsidRPr="00F948EC" w:rsidRDefault="00181020" w:rsidP="0018102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F948EC">
        <w:rPr>
          <w:b/>
          <w:color w:val="000000"/>
        </w:rPr>
        <w:t xml:space="preserve">План </w:t>
      </w:r>
    </w:p>
    <w:p w:rsidR="00181020" w:rsidRPr="00CF2E5E" w:rsidRDefault="00CF2E5E" w:rsidP="00CF2E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профилактической работы по предотвращению террористических актов</w:t>
      </w:r>
    </w:p>
    <w:p w:rsidR="00CF2E5E" w:rsidRPr="00576C6B" w:rsidRDefault="00A80800" w:rsidP="00CF2E5E">
      <w:pPr>
        <w:ind w:left="720"/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en-US"/>
        </w:rPr>
        <w:t>2020</w:t>
      </w:r>
      <w:bookmarkStart w:id="0" w:name="_GoBack"/>
      <w:bookmarkEnd w:id="0"/>
      <w:r w:rsidR="00576C6B">
        <w:rPr>
          <w:b/>
        </w:rPr>
        <w:t xml:space="preserve"> учебный год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4716"/>
        <w:gridCol w:w="1753"/>
        <w:gridCol w:w="2323"/>
      </w:tblGrid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Ответственные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r w:rsidRPr="00312FE9">
              <w:t>Рассмотрение вопросов по охране жизни и здоровья детей:</w:t>
            </w:r>
          </w:p>
          <w:p w:rsidR="00CF2E5E" w:rsidRPr="00312FE9" w:rsidRDefault="00CF2E5E">
            <w:r w:rsidRPr="00312FE9">
              <w:t>- на педагогическом совете учреждения;</w:t>
            </w:r>
          </w:p>
          <w:p w:rsidR="00CF2E5E" w:rsidRPr="00312FE9" w:rsidRDefault="00CF2E5E">
            <w:pPr>
              <w:rPr>
                <w:lang w:eastAsia="en-US"/>
              </w:rPr>
            </w:pPr>
            <w:r w:rsidRPr="00312FE9">
              <w:t>- на родительском собрании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  <w:rPr>
                <w:b/>
              </w:rPr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 xml:space="preserve">сентябрь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  <w:rPr>
                <w:b/>
              </w:rPr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 xml:space="preserve">Администрация 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сентябрь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Зав</w:t>
            </w:r>
            <w:r w:rsidR="00312FE9" w:rsidRPr="00312FE9">
              <w:t>едующий хозяйством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 xml:space="preserve">в течение года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Воспитатели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r w:rsidRPr="00312FE9">
              <w:t>Рассмотрение вопросов</w:t>
            </w:r>
          </w:p>
          <w:p w:rsidR="00CF2E5E" w:rsidRPr="00312FE9" w:rsidRDefault="00CF2E5E">
            <w:pPr>
              <w:rPr>
                <w:lang w:eastAsia="en-US"/>
              </w:rPr>
            </w:pPr>
            <w:r w:rsidRPr="00312FE9">
              <w:t>антитеррористической профилактики на совещаниях.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Заведующий</w:t>
            </w:r>
          </w:p>
        </w:tc>
      </w:tr>
      <w:tr w:rsidR="00CF2E5E" w:rsidTr="00CF2E5E">
        <w:trPr>
          <w:trHeight w:val="11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 xml:space="preserve">Пополнение </w:t>
            </w:r>
            <w:proofErr w:type="spellStart"/>
            <w:r w:rsidRPr="00312FE9">
              <w:t>медиатеки</w:t>
            </w:r>
            <w:proofErr w:type="spellEnd"/>
            <w:r w:rsidRPr="00312FE9"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/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</w:pPr>
            <w:r w:rsidRPr="00312FE9">
              <w:t>Завхоз,</w:t>
            </w: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Старший воспитатель, воспитатели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312FE9">
            <w:pPr>
              <w:jc w:val="center"/>
            </w:pPr>
            <w:r w:rsidRPr="00312FE9">
              <w:t>Заместитель заведующего</w:t>
            </w:r>
            <w:r w:rsidR="00CF2E5E" w:rsidRPr="00312FE9">
              <w:t>,</w:t>
            </w: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Воспитатели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r w:rsidRPr="00312FE9">
              <w:t>Проведение объектовых тренировок при ЧС:</w:t>
            </w:r>
          </w:p>
          <w:p w:rsidR="00CF2E5E" w:rsidRPr="00312FE9" w:rsidRDefault="00CF2E5E">
            <w:pPr>
              <w:jc w:val="both"/>
            </w:pPr>
            <w:r w:rsidRPr="00312FE9">
              <w:t>- эвакуация при угрозе террористического акта;</w:t>
            </w:r>
          </w:p>
          <w:p w:rsidR="00CF2E5E" w:rsidRPr="00312FE9" w:rsidRDefault="00CF2E5E">
            <w:pPr>
              <w:jc w:val="both"/>
              <w:rPr>
                <w:lang w:eastAsia="en-US"/>
              </w:rPr>
            </w:pPr>
            <w:r w:rsidRPr="00312FE9">
              <w:t>- эвакуация при угрозе теракта (анонимный звонок)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Администрация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both"/>
            </w:pPr>
            <w:r w:rsidRPr="00312FE9">
              <w:t xml:space="preserve">Осуществление контроля </w:t>
            </w:r>
            <w:proofErr w:type="gramStart"/>
            <w:r w:rsidRPr="00312FE9">
              <w:t>за</w:t>
            </w:r>
            <w:proofErr w:type="gramEnd"/>
            <w:r w:rsidRPr="00312FE9">
              <w:t>:</w:t>
            </w:r>
          </w:p>
          <w:p w:rsidR="00CF2E5E" w:rsidRPr="00312FE9" w:rsidRDefault="00CF2E5E">
            <w:pPr>
              <w:jc w:val="both"/>
            </w:pPr>
            <w:r w:rsidRPr="00312FE9">
              <w:t>- несанкционированным доступом автотранспортных средств на территорию дошкольного образовательного учреждения;</w:t>
            </w:r>
          </w:p>
          <w:p w:rsidR="00CF2E5E" w:rsidRPr="00312FE9" w:rsidRDefault="00CF2E5E">
            <w:pPr>
              <w:jc w:val="both"/>
            </w:pPr>
            <w:r w:rsidRPr="00312FE9">
              <w:t>- наличием освещения прилегающей территории;</w:t>
            </w:r>
          </w:p>
          <w:p w:rsidR="00CF2E5E" w:rsidRPr="00312FE9" w:rsidRDefault="00CF2E5E">
            <w:pPr>
              <w:jc w:val="both"/>
              <w:rPr>
                <w:lang w:eastAsia="en-US"/>
              </w:rPr>
            </w:pPr>
            <w:r w:rsidRPr="00312FE9"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/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</w:pPr>
            <w:r w:rsidRPr="00312FE9">
              <w:t>Заведующий хозяйством,</w:t>
            </w: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сторожа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>Практические занятия антитеррористической направленности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 xml:space="preserve">Воспитатели 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 xml:space="preserve">Усиление мер по антитеррористической безопасности в период проведения культурно - массовых и праздничных мероприятий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</w:pPr>
            <w:r w:rsidRPr="00312FE9">
              <w:t>Администрация,</w:t>
            </w: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Воспитатели, зав</w:t>
            </w:r>
            <w:r w:rsidR="00312FE9">
              <w:t xml:space="preserve">едующий </w:t>
            </w:r>
            <w:r w:rsidRPr="00312FE9">
              <w:t>хоз</w:t>
            </w:r>
            <w:r w:rsidR="00312FE9">
              <w:t>яйством</w:t>
            </w:r>
            <w:r w:rsidRPr="00312FE9">
              <w:t>.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r w:rsidRPr="00312FE9"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E" w:rsidRPr="00312FE9" w:rsidRDefault="00CF2E5E">
            <w:pPr>
              <w:jc w:val="center"/>
            </w:pPr>
          </w:p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в течение года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Заместитель заведующего</w:t>
            </w:r>
          </w:p>
        </w:tc>
      </w:tr>
      <w:tr w:rsidR="00CF2E5E" w:rsidTr="00CF2E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Default="00CF2E5E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rPr>
                <w:lang w:eastAsia="en-US"/>
              </w:rPr>
            </w:pPr>
            <w:proofErr w:type="gramStart"/>
            <w:r w:rsidRPr="00312FE9">
              <w:t>Контроль за</w:t>
            </w:r>
            <w:proofErr w:type="gramEnd"/>
            <w:r w:rsidRPr="00312FE9"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1 раз в месяц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5E" w:rsidRPr="00312FE9" w:rsidRDefault="00CF2E5E">
            <w:pPr>
              <w:jc w:val="center"/>
              <w:rPr>
                <w:lang w:eastAsia="en-US"/>
              </w:rPr>
            </w:pPr>
            <w:r w:rsidRPr="00312FE9">
              <w:t>Заведующий хозяйством</w:t>
            </w:r>
          </w:p>
        </w:tc>
      </w:tr>
    </w:tbl>
    <w:p w:rsidR="00CF2E5E" w:rsidRPr="00181020" w:rsidRDefault="00CF2E5E">
      <w:pPr>
        <w:rPr>
          <w:lang w:val="en-US"/>
        </w:rPr>
      </w:pPr>
    </w:p>
    <w:sectPr w:rsidR="00CF2E5E" w:rsidRPr="00181020" w:rsidSect="00312FE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B9"/>
    <w:rsid w:val="00181020"/>
    <w:rsid w:val="00312FE9"/>
    <w:rsid w:val="004B0627"/>
    <w:rsid w:val="00576C6B"/>
    <w:rsid w:val="009F0CB9"/>
    <w:rsid w:val="00A80800"/>
    <w:rsid w:val="00A84816"/>
    <w:rsid w:val="00C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F2E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F2E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2018-07-18T09:50:00Z</cp:lastPrinted>
  <dcterms:created xsi:type="dcterms:W3CDTF">2018-07-17T12:39:00Z</dcterms:created>
  <dcterms:modified xsi:type="dcterms:W3CDTF">2020-10-30T08:48:00Z</dcterms:modified>
</cp:coreProperties>
</file>