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5D8" w:rsidRPr="00F724C0" w:rsidRDefault="00F435D8" w:rsidP="002127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4C0">
        <w:rPr>
          <w:rFonts w:ascii="Times New Roman" w:hAnsi="Times New Roman" w:cs="Times New Roman"/>
          <w:b/>
          <w:sz w:val="28"/>
          <w:szCs w:val="28"/>
        </w:rPr>
        <w:t>На Среднем Урале возросло количество ДТП с участием водителей мотоблоков</w:t>
      </w:r>
    </w:p>
    <w:p w:rsidR="00F435D8" w:rsidRPr="00F724C0" w:rsidRDefault="00F435D8" w:rsidP="002127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35D8" w:rsidRPr="00F724C0" w:rsidRDefault="00107F5F" w:rsidP="00212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4C0">
        <w:rPr>
          <w:rFonts w:ascii="Times New Roman" w:hAnsi="Times New Roman" w:cs="Times New Roman"/>
          <w:sz w:val="28"/>
          <w:szCs w:val="28"/>
        </w:rPr>
        <w:t>Госавтоинспекция призывает сельских жителей не передвигаться на мотоблоках по дорогам общего пользования</w:t>
      </w:r>
      <w:r w:rsidR="007517D1" w:rsidRPr="00F724C0">
        <w:rPr>
          <w:rFonts w:ascii="Times New Roman" w:hAnsi="Times New Roman" w:cs="Times New Roman"/>
          <w:sz w:val="28"/>
          <w:szCs w:val="28"/>
        </w:rPr>
        <w:t xml:space="preserve">, в том числе, </w:t>
      </w:r>
      <w:r w:rsidRPr="00F724C0">
        <w:rPr>
          <w:rFonts w:ascii="Times New Roman" w:hAnsi="Times New Roman" w:cs="Times New Roman"/>
          <w:sz w:val="28"/>
          <w:szCs w:val="28"/>
        </w:rPr>
        <w:t>не садиться за руль такой техники в состоянии опьянения</w:t>
      </w:r>
    </w:p>
    <w:p w:rsidR="00107F5F" w:rsidRPr="00F724C0" w:rsidRDefault="00107F5F" w:rsidP="002127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7D1" w:rsidRPr="00F724C0" w:rsidRDefault="00AF42B6" w:rsidP="00751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4C0">
        <w:rPr>
          <w:rFonts w:ascii="Times New Roman" w:hAnsi="Times New Roman" w:cs="Times New Roman"/>
          <w:sz w:val="28"/>
          <w:szCs w:val="28"/>
        </w:rPr>
        <w:t xml:space="preserve">С начала сельскохозяйственного сезона в Свердловской области зарегистрировано 8 дорожно-транспортных происшествий с участием мотоблоков. В результате ДТП один человек погиб и еще трое, в том числе ребенок, получили травмы. </w:t>
      </w:r>
      <w:r w:rsidR="00134C95" w:rsidRPr="00F724C0">
        <w:rPr>
          <w:rFonts w:ascii="Times New Roman" w:hAnsi="Times New Roman" w:cs="Times New Roman"/>
          <w:sz w:val="28"/>
          <w:szCs w:val="28"/>
        </w:rPr>
        <w:t xml:space="preserve">И это при условии, что такая сельхозтехника как мотоблок </w:t>
      </w:r>
      <w:r w:rsidR="007517D1" w:rsidRPr="00F724C0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="00134C95" w:rsidRPr="00F724C0">
        <w:rPr>
          <w:rFonts w:ascii="Times New Roman" w:hAnsi="Times New Roman" w:cs="Times New Roman"/>
          <w:sz w:val="28"/>
          <w:szCs w:val="28"/>
        </w:rPr>
        <w:t>мотокультиватор</w:t>
      </w:r>
      <w:proofErr w:type="spellEnd"/>
      <w:r w:rsidR="00134C95" w:rsidRPr="00F724C0">
        <w:rPr>
          <w:rFonts w:ascii="Times New Roman" w:hAnsi="Times New Roman" w:cs="Times New Roman"/>
          <w:sz w:val="28"/>
          <w:szCs w:val="28"/>
        </w:rPr>
        <w:t xml:space="preserve"> не должна передвигаться по дорогам общего пользования. </w:t>
      </w:r>
      <w:r w:rsidR="007517D1" w:rsidRPr="00F724C0">
        <w:rPr>
          <w:rFonts w:ascii="Times New Roman" w:hAnsi="Times New Roman" w:cs="Times New Roman"/>
          <w:sz w:val="28"/>
          <w:szCs w:val="28"/>
        </w:rPr>
        <w:t>Несмотря на это,</w:t>
      </w:r>
      <w:r w:rsidR="00134C95" w:rsidRPr="00F724C0">
        <w:rPr>
          <w:rFonts w:ascii="Times New Roman" w:hAnsi="Times New Roman" w:cs="Times New Roman"/>
          <w:sz w:val="28"/>
          <w:szCs w:val="28"/>
        </w:rPr>
        <w:t xml:space="preserve"> жители сельской местности пренебрегают безопасностью и используют мотоблоки для повседневных поездок. Нередко поездки совершаются в состоянии опьянения.</w:t>
      </w:r>
      <w:r w:rsidR="007517D1" w:rsidRPr="00F724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7D1" w:rsidRPr="00F724C0" w:rsidRDefault="007517D1" w:rsidP="00751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C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34C95" w:rsidRPr="00134C95">
        <w:rPr>
          <w:rFonts w:ascii="Times New Roman" w:eastAsia="Times New Roman" w:hAnsi="Times New Roman" w:cs="Times New Roman"/>
          <w:sz w:val="28"/>
          <w:szCs w:val="28"/>
          <w:lang w:eastAsia="ru-RU"/>
        </w:rPr>
        <w:t>а автодорог</w:t>
      </w:r>
      <w:r w:rsidRPr="00F724C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34C95" w:rsidRPr="0013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4C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34C95" w:rsidRPr="0013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Тавда </w:t>
      </w:r>
      <w:r w:rsidRPr="00F724C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34C95" w:rsidRPr="0013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Увал</w:t>
      </w:r>
      <w:r w:rsidRPr="00F724C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34C95" w:rsidRPr="0013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произошло дорожно-транспортное происшествие с участием мотоблока под управлением </w:t>
      </w:r>
      <w:r w:rsidRPr="00F724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</w:t>
      </w:r>
      <w:r w:rsidR="00134C95" w:rsidRPr="0013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1974 года рождения и </w:t>
      </w:r>
      <w:r w:rsidR="004C1A52" w:rsidRPr="00F724C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автомобилем</w:t>
      </w:r>
      <w:r w:rsidR="00134C95" w:rsidRPr="0013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 под управлением </w:t>
      </w:r>
      <w:r w:rsidRPr="00F724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</w:t>
      </w:r>
      <w:r w:rsidR="00134C95" w:rsidRPr="0013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1975 года рождения. В результате дор</w:t>
      </w:r>
      <w:r w:rsidRPr="00F724C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ожно-транспортного происшествия</w:t>
      </w:r>
      <w:r w:rsidR="00134C95" w:rsidRPr="0013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 мотоблока </w:t>
      </w:r>
      <w:r w:rsidRPr="00F72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мужчина </w:t>
      </w:r>
      <w:r w:rsidR="00134C95" w:rsidRPr="00134C95">
        <w:rPr>
          <w:rFonts w:ascii="Times New Roman" w:eastAsia="Times New Roman" w:hAnsi="Times New Roman" w:cs="Times New Roman"/>
          <w:sz w:val="28"/>
          <w:szCs w:val="28"/>
          <w:lang w:eastAsia="ru-RU"/>
        </w:rPr>
        <w:t>1976 года рождения</w:t>
      </w:r>
      <w:r w:rsidR="004C1A52" w:rsidRPr="00F724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2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госпитализирован в</w:t>
      </w:r>
      <w:r w:rsidR="00134C95" w:rsidRPr="0013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больниц</w:t>
      </w:r>
      <w:r w:rsidRPr="00F72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города </w:t>
      </w:r>
      <w:r w:rsidR="00134C95" w:rsidRPr="00134C9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Тавд</w:t>
      </w:r>
      <w:r w:rsidRPr="00F72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где на следующий день скончался. </w:t>
      </w:r>
    </w:p>
    <w:p w:rsidR="004C1A52" w:rsidRPr="00F724C0" w:rsidRDefault="007517D1" w:rsidP="004C1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полиции установлено, что </w:t>
      </w:r>
      <w:r w:rsidR="00134C95" w:rsidRPr="00134C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 мотоблока, находясь в состоянии опьянения, не справился с управлением</w:t>
      </w:r>
      <w:r w:rsidR="0025088C" w:rsidRPr="00F72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34C95" w:rsidRPr="00134C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допустил выезд на полосу, предназначенную для встречного движения</w:t>
      </w:r>
      <w:r w:rsidR="0025088C" w:rsidRPr="00F72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r w:rsidR="00134C95" w:rsidRPr="00134C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допустил столкновение с автобусом.</w:t>
      </w:r>
    </w:p>
    <w:p w:rsidR="004C1A52" w:rsidRPr="00F724C0" w:rsidRDefault="004C1A52" w:rsidP="004C1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7517D1">
        <w:rPr>
          <w:rFonts w:ascii="Times New Roman" w:eastAsia="Times New Roman" w:hAnsi="Times New Roman" w:cs="Times New Roman"/>
          <w:sz w:val="28"/>
          <w:szCs w:val="28"/>
          <w:lang w:eastAsia="ru-RU"/>
        </w:rPr>
        <w:t>16 км</w:t>
      </w:r>
      <w:r w:rsidRPr="00F72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7D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автодорог</w:t>
      </w:r>
      <w:r w:rsidRPr="00F724C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5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4C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517D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Талица-Бутка</w:t>
      </w:r>
      <w:r w:rsidRPr="00F72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517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 автомобиля ВАЗ-21150</w:t>
      </w:r>
      <w:r w:rsidRPr="00F72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мужчина</w:t>
      </w:r>
      <w:r w:rsidRPr="0075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1997 года рождения, не имея прав</w:t>
      </w:r>
      <w:r w:rsidRPr="00F724C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5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управлени</w:t>
      </w:r>
      <w:r w:rsidRPr="00F724C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5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транспортным средством</w:t>
      </w:r>
      <w:r w:rsidRPr="00F724C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находясь</w:t>
      </w:r>
      <w:r w:rsidRPr="0075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алкогольного опьянения, не обеспечил безопасную дистанцию, совершил наезд на движущий в попутном направлении мотоблок под управлением </w:t>
      </w:r>
      <w:r w:rsidRPr="00F72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35-летнего </w:t>
      </w:r>
      <w:r w:rsidRPr="0075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водителя. В результате ДТП </w:t>
      </w:r>
      <w:r w:rsidRPr="00F72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травмы получили водитель и два пассажира – 35-летняя женщина и 15-летний подросток. </w:t>
      </w:r>
    </w:p>
    <w:p w:rsidR="00F433CE" w:rsidRPr="007517D1" w:rsidRDefault="00F433CE" w:rsidP="004C1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по фактам ДТП проводятся проверки.</w:t>
      </w:r>
    </w:p>
    <w:p w:rsidR="009F1F2D" w:rsidRPr="00F724C0" w:rsidRDefault="00685A6A" w:rsidP="00212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724C0">
        <w:rPr>
          <w:rFonts w:ascii="Times New Roman" w:hAnsi="Times New Roman" w:cs="Times New Roman"/>
          <w:sz w:val="28"/>
          <w:szCs w:val="28"/>
        </w:rPr>
        <w:t>Госавтоинспекция Свердловской области призывает садоводов и фермеров отказаться от участия мотоблоков в дорожном движении. Данн</w:t>
      </w:r>
      <w:r w:rsidR="009F1F2D" w:rsidRPr="00F724C0">
        <w:rPr>
          <w:rFonts w:ascii="Times New Roman" w:hAnsi="Times New Roman" w:cs="Times New Roman"/>
          <w:sz w:val="28"/>
          <w:szCs w:val="28"/>
        </w:rPr>
        <w:t>ый</w:t>
      </w:r>
      <w:r w:rsidRPr="00F724C0">
        <w:rPr>
          <w:rFonts w:ascii="Times New Roman" w:hAnsi="Times New Roman" w:cs="Times New Roman"/>
          <w:sz w:val="28"/>
          <w:szCs w:val="28"/>
        </w:rPr>
        <w:t xml:space="preserve"> </w:t>
      </w:r>
      <w:r w:rsidR="009F1F2D" w:rsidRPr="00F724C0">
        <w:rPr>
          <w:rFonts w:ascii="Times New Roman" w:hAnsi="Times New Roman" w:cs="Times New Roman"/>
          <w:sz w:val="28"/>
          <w:szCs w:val="28"/>
        </w:rPr>
        <w:t xml:space="preserve">аппарат не предназначен для использования на дорогах общего пользования – об этом указано в руководстве по эксплуатации мотоблоков. </w:t>
      </w:r>
    </w:p>
    <w:p w:rsidR="00F433CE" w:rsidRDefault="009F1F2D" w:rsidP="00F43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4C0">
        <w:rPr>
          <w:rFonts w:ascii="Times New Roman" w:hAnsi="Times New Roman" w:cs="Times New Roman"/>
          <w:sz w:val="28"/>
          <w:szCs w:val="28"/>
        </w:rPr>
        <w:t>В законодательстве также не относят данную сельхозтехнику к категории транспортных средств. Соответственно для мотоблока не требуется оформление</w:t>
      </w:r>
      <w:r w:rsidR="00BE374C" w:rsidRPr="00F724C0">
        <w:rPr>
          <w:rFonts w:ascii="Times New Roman" w:hAnsi="Times New Roman" w:cs="Times New Roman"/>
          <w:sz w:val="28"/>
          <w:szCs w:val="28"/>
        </w:rPr>
        <w:t>,</w:t>
      </w:r>
      <w:r w:rsidRPr="00F724C0">
        <w:rPr>
          <w:rFonts w:ascii="Times New Roman" w:hAnsi="Times New Roman" w:cs="Times New Roman"/>
          <w:sz w:val="28"/>
          <w:szCs w:val="28"/>
        </w:rPr>
        <w:t xml:space="preserve"> подлежащее государственной регистрации</w:t>
      </w:r>
      <w:r w:rsidR="00790E96">
        <w:rPr>
          <w:rFonts w:ascii="Times New Roman" w:hAnsi="Times New Roman" w:cs="Times New Roman"/>
          <w:sz w:val="28"/>
          <w:szCs w:val="28"/>
        </w:rPr>
        <w:t xml:space="preserve"> в ГИБДД</w:t>
      </w:r>
      <w:r w:rsidRPr="00F724C0">
        <w:rPr>
          <w:rFonts w:ascii="Times New Roman" w:hAnsi="Times New Roman" w:cs="Times New Roman"/>
          <w:sz w:val="28"/>
          <w:szCs w:val="28"/>
        </w:rPr>
        <w:t xml:space="preserve"> и прохождение техосмотра. </w:t>
      </w:r>
      <w:r w:rsidR="00BE374C" w:rsidRPr="00F724C0">
        <w:rPr>
          <w:rFonts w:ascii="Times New Roman" w:hAnsi="Times New Roman" w:cs="Times New Roman"/>
          <w:sz w:val="28"/>
          <w:szCs w:val="28"/>
        </w:rPr>
        <w:t xml:space="preserve">На основании этого уже можно сделать вывод, что такая техника </w:t>
      </w:r>
      <w:r w:rsidR="00685A6A" w:rsidRPr="00F724C0">
        <w:rPr>
          <w:rFonts w:ascii="Times New Roman" w:hAnsi="Times New Roman" w:cs="Times New Roman"/>
          <w:sz w:val="28"/>
          <w:szCs w:val="28"/>
        </w:rPr>
        <w:t>предназначена только для сельскохозяйственных работ в поле</w:t>
      </w:r>
      <w:r w:rsidR="00BE374C" w:rsidRPr="00F724C0">
        <w:rPr>
          <w:rFonts w:ascii="Times New Roman" w:hAnsi="Times New Roman" w:cs="Times New Roman"/>
          <w:sz w:val="28"/>
          <w:szCs w:val="28"/>
        </w:rPr>
        <w:t>, саду, огороде</w:t>
      </w:r>
      <w:r w:rsidR="00685A6A" w:rsidRPr="00F724C0">
        <w:rPr>
          <w:rFonts w:ascii="Times New Roman" w:hAnsi="Times New Roman" w:cs="Times New Roman"/>
          <w:sz w:val="28"/>
          <w:szCs w:val="28"/>
        </w:rPr>
        <w:t xml:space="preserve"> или на ферме. </w:t>
      </w:r>
      <w:r w:rsidRPr="00F724C0">
        <w:rPr>
          <w:rFonts w:ascii="Times New Roman" w:hAnsi="Times New Roman" w:cs="Times New Roman"/>
          <w:sz w:val="28"/>
          <w:szCs w:val="28"/>
        </w:rPr>
        <w:t>Доставление такой техники к месту проведения работ с ее использованием должно</w:t>
      </w:r>
      <w:r w:rsidR="00BE374C" w:rsidRPr="00F724C0">
        <w:rPr>
          <w:rFonts w:ascii="Times New Roman" w:hAnsi="Times New Roman" w:cs="Times New Roman"/>
          <w:sz w:val="28"/>
          <w:szCs w:val="28"/>
        </w:rPr>
        <w:t xml:space="preserve"> осуществляться</w:t>
      </w:r>
      <w:r w:rsidRPr="00F724C0">
        <w:rPr>
          <w:rFonts w:ascii="Times New Roman" w:hAnsi="Times New Roman" w:cs="Times New Roman"/>
          <w:sz w:val="28"/>
          <w:szCs w:val="28"/>
        </w:rPr>
        <w:t xml:space="preserve"> только с использованием транспортным средств, и ни в коем случае, не «своим ходом». </w:t>
      </w:r>
    </w:p>
    <w:p w:rsidR="00790E96" w:rsidRPr="00F724C0" w:rsidRDefault="00790E96" w:rsidP="00F43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противном случае, необходима регистрация самоходного механизма в органах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Министерства сельского хозяйства, оснащение его световой сигнализацией, знаком «Тихоходное транспортное средство», получ</w:t>
      </w:r>
      <w:r w:rsidR="000F0398">
        <w:rPr>
          <w:rFonts w:ascii="Times New Roman" w:hAnsi="Times New Roman" w:cs="Times New Roman"/>
          <w:sz w:val="28"/>
          <w:szCs w:val="28"/>
        </w:rPr>
        <w:t>ение водителем</w:t>
      </w:r>
      <w:r>
        <w:rPr>
          <w:rFonts w:ascii="Times New Roman" w:hAnsi="Times New Roman" w:cs="Times New Roman"/>
          <w:sz w:val="28"/>
          <w:szCs w:val="28"/>
        </w:rPr>
        <w:t xml:space="preserve"> удостоверени</w:t>
      </w:r>
      <w:r w:rsidR="000F039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машиниста-тракториста</w:t>
      </w:r>
      <w:r w:rsidR="000F0398">
        <w:rPr>
          <w:rFonts w:ascii="Times New Roman" w:hAnsi="Times New Roman" w:cs="Times New Roman"/>
          <w:sz w:val="28"/>
          <w:szCs w:val="28"/>
        </w:rPr>
        <w:t xml:space="preserve"> и неукоснительное соблюдение ПДД при участии в </w:t>
      </w:r>
      <w:r>
        <w:rPr>
          <w:rFonts w:ascii="Times New Roman" w:hAnsi="Times New Roman" w:cs="Times New Roman"/>
          <w:sz w:val="28"/>
          <w:szCs w:val="28"/>
        </w:rPr>
        <w:t xml:space="preserve">дорожном движении. </w:t>
      </w:r>
    </w:p>
    <w:p w:rsidR="00F433CE" w:rsidRPr="00F724C0" w:rsidRDefault="00F433CE" w:rsidP="00F43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4C0">
        <w:rPr>
          <w:rFonts w:ascii="Times New Roman" w:hAnsi="Times New Roman" w:cs="Times New Roman"/>
          <w:sz w:val="28"/>
          <w:szCs w:val="28"/>
        </w:rPr>
        <w:t>В случае нахождения за рулем нетрезвого водителя сотрудники полиции составляют соответствующие административные материалы, по которым водитель будет лишен судом права управления транспортом всех категорий, которые у него открыты.</w:t>
      </w:r>
      <w:r w:rsidR="00C04E9A" w:rsidRPr="00F724C0">
        <w:rPr>
          <w:rFonts w:ascii="Times New Roman" w:hAnsi="Times New Roman" w:cs="Times New Roman"/>
          <w:sz w:val="28"/>
          <w:szCs w:val="28"/>
        </w:rPr>
        <w:t xml:space="preserve"> </w:t>
      </w:r>
      <w:r w:rsidR="000F0398">
        <w:rPr>
          <w:rFonts w:ascii="Times New Roman" w:hAnsi="Times New Roman" w:cs="Times New Roman"/>
          <w:sz w:val="28"/>
          <w:szCs w:val="28"/>
        </w:rPr>
        <w:t>При</w:t>
      </w:r>
      <w:r w:rsidR="00C04E9A" w:rsidRPr="00F724C0">
        <w:rPr>
          <w:rFonts w:ascii="Times New Roman" w:hAnsi="Times New Roman" w:cs="Times New Roman"/>
          <w:sz w:val="28"/>
          <w:szCs w:val="28"/>
        </w:rPr>
        <w:t xml:space="preserve"> отсутстви</w:t>
      </w:r>
      <w:r w:rsidR="000F0398">
        <w:rPr>
          <w:rFonts w:ascii="Times New Roman" w:hAnsi="Times New Roman" w:cs="Times New Roman"/>
          <w:sz w:val="28"/>
          <w:szCs w:val="28"/>
        </w:rPr>
        <w:t>и</w:t>
      </w:r>
      <w:r w:rsidR="00C04E9A" w:rsidRPr="00F724C0">
        <w:rPr>
          <w:rFonts w:ascii="Times New Roman" w:hAnsi="Times New Roman" w:cs="Times New Roman"/>
          <w:sz w:val="28"/>
          <w:szCs w:val="28"/>
        </w:rPr>
        <w:t xml:space="preserve"> водительского удостоверения водителю грозит административный арест. </w:t>
      </w:r>
    </w:p>
    <w:p w:rsidR="00F724C0" w:rsidRPr="00F724C0" w:rsidRDefault="00F724C0" w:rsidP="00F724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4C0">
        <w:rPr>
          <w:rFonts w:ascii="Times New Roman" w:hAnsi="Times New Roman" w:cs="Times New Roman"/>
          <w:sz w:val="28"/>
          <w:szCs w:val="28"/>
        </w:rPr>
        <w:t xml:space="preserve">Так, в Красноуфимском районе сотрудниками ГИБДД </w:t>
      </w:r>
      <w:r w:rsidRPr="00F724C0">
        <w:rPr>
          <w:rFonts w:ascii="Times New Roman" w:hAnsi="Times New Roman" w:cs="Times New Roman"/>
          <w:color w:val="000000"/>
          <w:sz w:val="28"/>
          <w:szCs w:val="28"/>
        </w:rPr>
        <w:t xml:space="preserve">задержан водитель, который в ночное время двигался на мотоблоке, который не был оборудован световыми приборами для обозначения его на дороге. При этом, водитель перевозил металлическую конструкцию и пассажиров, создавая угрозу безопасности дорожного движения. </w:t>
      </w:r>
    </w:p>
    <w:p w:rsidR="00F724C0" w:rsidRPr="00F724C0" w:rsidRDefault="00F724C0" w:rsidP="00F724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4C0">
        <w:rPr>
          <w:rFonts w:ascii="Times New Roman" w:hAnsi="Times New Roman" w:cs="Times New Roman"/>
          <w:color w:val="000000"/>
          <w:sz w:val="28"/>
          <w:szCs w:val="28"/>
        </w:rPr>
        <w:t xml:space="preserve">В ходе выяснения обстоятельств сотрудниками полиции установлено, что </w:t>
      </w:r>
      <w:r w:rsidR="00C04E9A" w:rsidRPr="00F724C0">
        <w:rPr>
          <w:rFonts w:ascii="Times New Roman" w:hAnsi="Times New Roman" w:cs="Times New Roman"/>
          <w:color w:val="000000"/>
          <w:sz w:val="28"/>
          <w:szCs w:val="28"/>
        </w:rPr>
        <w:t>металлическая конструкция кустарного производства предназначен</w:t>
      </w:r>
      <w:r w:rsidRPr="00F724C0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C04E9A" w:rsidRPr="00F724C0">
        <w:rPr>
          <w:rFonts w:ascii="Times New Roman" w:hAnsi="Times New Roman" w:cs="Times New Roman"/>
          <w:color w:val="000000"/>
          <w:sz w:val="28"/>
          <w:szCs w:val="28"/>
        </w:rPr>
        <w:t xml:space="preserve">для занятий тяжелой атлетикой. </w:t>
      </w:r>
      <w:r w:rsidRPr="00F724C0">
        <w:rPr>
          <w:rFonts w:ascii="Times New Roman" w:hAnsi="Times New Roman" w:cs="Times New Roman"/>
          <w:color w:val="000000"/>
          <w:sz w:val="28"/>
          <w:szCs w:val="28"/>
        </w:rPr>
        <w:t xml:space="preserve">Дорожные полицейские установили личность водителя – им оказался нигде не работающий местный житель 1984 г.р., который пояснил, что конструкцию ему разрешили забрать для занятий спортом. </w:t>
      </w:r>
    </w:p>
    <w:p w:rsidR="00377F04" w:rsidRDefault="00F724C0" w:rsidP="00377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4C0">
        <w:rPr>
          <w:rFonts w:ascii="Times New Roman" w:hAnsi="Times New Roman" w:cs="Times New Roman"/>
          <w:color w:val="000000"/>
          <w:sz w:val="28"/>
          <w:szCs w:val="28"/>
        </w:rPr>
        <w:t>Водительское у</w:t>
      </w:r>
      <w:r w:rsidR="00C04E9A" w:rsidRPr="00F724C0">
        <w:rPr>
          <w:rFonts w:ascii="Times New Roman" w:hAnsi="Times New Roman" w:cs="Times New Roman"/>
          <w:color w:val="000000"/>
          <w:sz w:val="28"/>
          <w:szCs w:val="28"/>
        </w:rPr>
        <w:t xml:space="preserve">достоверения на право управления </w:t>
      </w:r>
      <w:r w:rsidRPr="00F724C0">
        <w:rPr>
          <w:rFonts w:ascii="Times New Roman" w:hAnsi="Times New Roman" w:cs="Times New Roman"/>
          <w:color w:val="000000"/>
          <w:sz w:val="28"/>
          <w:szCs w:val="28"/>
        </w:rPr>
        <w:t xml:space="preserve">мотоблоком мужчина </w:t>
      </w:r>
      <w:r w:rsidR="00C04E9A" w:rsidRPr="00F724C0">
        <w:rPr>
          <w:rFonts w:ascii="Times New Roman" w:hAnsi="Times New Roman" w:cs="Times New Roman"/>
          <w:color w:val="000000"/>
          <w:sz w:val="28"/>
          <w:szCs w:val="28"/>
        </w:rPr>
        <w:t>не получал</w:t>
      </w:r>
      <w:r w:rsidRPr="00F724C0">
        <w:rPr>
          <w:rFonts w:ascii="Times New Roman" w:hAnsi="Times New Roman" w:cs="Times New Roman"/>
          <w:color w:val="000000"/>
          <w:sz w:val="28"/>
          <w:szCs w:val="28"/>
        </w:rPr>
        <w:t xml:space="preserve">, кроме этого у него имелись </w:t>
      </w:r>
      <w:r w:rsidR="00C04E9A" w:rsidRPr="00F724C0">
        <w:rPr>
          <w:rFonts w:ascii="Times New Roman" w:hAnsi="Times New Roman" w:cs="Times New Roman"/>
          <w:color w:val="000000"/>
          <w:sz w:val="28"/>
          <w:szCs w:val="28"/>
        </w:rPr>
        <w:t>признаки алкогольного опьянения</w:t>
      </w:r>
      <w:r w:rsidRPr="00F724C0">
        <w:rPr>
          <w:rFonts w:ascii="Times New Roman" w:hAnsi="Times New Roman" w:cs="Times New Roman"/>
          <w:color w:val="000000"/>
          <w:sz w:val="28"/>
          <w:szCs w:val="28"/>
        </w:rPr>
        <w:t>, что подтвердилось после проведенного освидетельствования. Т</w:t>
      </w:r>
      <w:r w:rsidR="00C04E9A" w:rsidRPr="00F724C0">
        <w:rPr>
          <w:rFonts w:ascii="Times New Roman" w:hAnsi="Times New Roman" w:cs="Times New Roman"/>
          <w:color w:val="000000"/>
          <w:sz w:val="28"/>
          <w:szCs w:val="28"/>
        </w:rPr>
        <w:t xml:space="preserve">еперь водителю грозит административный арест </w:t>
      </w:r>
      <w:r w:rsidRPr="00F724C0">
        <w:rPr>
          <w:rFonts w:ascii="Times New Roman" w:hAnsi="Times New Roman" w:cs="Times New Roman"/>
          <w:color w:val="000000"/>
          <w:sz w:val="28"/>
          <w:szCs w:val="28"/>
        </w:rPr>
        <w:t xml:space="preserve">на срок </w:t>
      </w:r>
      <w:r w:rsidR="00C04E9A" w:rsidRPr="00F724C0">
        <w:rPr>
          <w:rFonts w:ascii="Times New Roman" w:hAnsi="Times New Roman" w:cs="Times New Roman"/>
          <w:color w:val="000000"/>
          <w:sz w:val="28"/>
          <w:szCs w:val="28"/>
        </w:rPr>
        <w:t xml:space="preserve">до 15 суток или административный штраф </w:t>
      </w:r>
      <w:r w:rsidRPr="00F724C0">
        <w:rPr>
          <w:rFonts w:ascii="Times New Roman" w:hAnsi="Times New Roman" w:cs="Times New Roman"/>
          <w:color w:val="000000"/>
          <w:sz w:val="28"/>
          <w:szCs w:val="28"/>
        </w:rPr>
        <w:t xml:space="preserve">в размере </w:t>
      </w:r>
      <w:r w:rsidR="00C04E9A" w:rsidRPr="00F724C0">
        <w:rPr>
          <w:rFonts w:ascii="Times New Roman" w:hAnsi="Times New Roman" w:cs="Times New Roman"/>
          <w:color w:val="000000"/>
          <w:sz w:val="28"/>
          <w:szCs w:val="28"/>
        </w:rPr>
        <w:t>30 тысяч руб</w:t>
      </w:r>
      <w:r w:rsidRPr="00F724C0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="00C04E9A" w:rsidRPr="00F724C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04E9A" w:rsidRDefault="00C04E9A" w:rsidP="00377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4C0">
        <w:rPr>
          <w:rFonts w:ascii="Times New Roman" w:hAnsi="Times New Roman" w:cs="Times New Roman"/>
          <w:color w:val="000000"/>
          <w:sz w:val="28"/>
          <w:szCs w:val="28"/>
        </w:rPr>
        <w:t xml:space="preserve">Законность присвоения </w:t>
      </w:r>
      <w:r w:rsidR="00F724C0" w:rsidRPr="00F724C0">
        <w:rPr>
          <w:rFonts w:ascii="Times New Roman" w:hAnsi="Times New Roman" w:cs="Times New Roman"/>
          <w:color w:val="000000"/>
          <w:sz w:val="28"/>
          <w:szCs w:val="28"/>
        </w:rPr>
        <w:t xml:space="preserve">металлической </w:t>
      </w:r>
      <w:r w:rsidRPr="00F724C0">
        <w:rPr>
          <w:rFonts w:ascii="Times New Roman" w:hAnsi="Times New Roman" w:cs="Times New Roman"/>
          <w:color w:val="000000"/>
          <w:sz w:val="28"/>
          <w:szCs w:val="28"/>
        </w:rPr>
        <w:t xml:space="preserve">конструкции </w:t>
      </w:r>
      <w:r w:rsidR="00F724C0" w:rsidRPr="00F724C0">
        <w:rPr>
          <w:rFonts w:ascii="Times New Roman" w:hAnsi="Times New Roman" w:cs="Times New Roman"/>
          <w:color w:val="000000"/>
          <w:sz w:val="28"/>
          <w:szCs w:val="28"/>
        </w:rPr>
        <w:t xml:space="preserve">предстоит выяснить </w:t>
      </w:r>
      <w:r w:rsidRPr="00F724C0">
        <w:rPr>
          <w:rFonts w:ascii="Times New Roman" w:hAnsi="Times New Roman" w:cs="Times New Roman"/>
          <w:color w:val="000000"/>
          <w:sz w:val="28"/>
          <w:szCs w:val="28"/>
        </w:rPr>
        <w:t>участковы</w:t>
      </w:r>
      <w:r w:rsidR="00F724C0" w:rsidRPr="00F724C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F724C0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</w:t>
      </w:r>
      <w:r w:rsidR="00F724C0" w:rsidRPr="00F724C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F724C0">
        <w:rPr>
          <w:rFonts w:ascii="Times New Roman" w:hAnsi="Times New Roman" w:cs="Times New Roman"/>
          <w:color w:val="000000"/>
          <w:sz w:val="28"/>
          <w:szCs w:val="28"/>
        </w:rPr>
        <w:t xml:space="preserve"> полиции</w:t>
      </w:r>
      <w:r w:rsidR="00F724C0" w:rsidRPr="00F724C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724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24C0" w:rsidRPr="00F724C0">
        <w:rPr>
          <w:rFonts w:ascii="Times New Roman" w:hAnsi="Times New Roman" w:cs="Times New Roman"/>
          <w:color w:val="000000"/>
          <w:sz w:val="28"/>
          <w:szCs w:val="28"/>
        </w:rPr>
        <w:t>Не исключено,</w:t>
      </w:r>
      <w:r w:rsidRPr="00F724C0">
        <w:rPr>
          <w:rFonts w:ascii="Times New Roman" w:hAnsi="Times New Roman" w:cs="Times New Roman"/>
          <w:color w:val="000000"/>
          <w:sz w:val="28"/>
          <w:szCs w:val="28"/>
        </w:rPr>
        <w:t xml:space="preserve"> что </w:t>
      </w:r>
      <w:r w:rsidR="00F724C0" w:rsidRPr="00F724C0">
        <w:rPr>
          <w:rFonts w:ascii="Times New Roman" w:hAnsi="Times New Roman" w:cs="Times New Roman"/>
          <w:color w:val="000000"/>
          <w:sz w:val="28"/>
          <w:szCs w:val="28"/>
        </w:rPr>
        <w:t xml:space="preserve">36-летнему мужчине </w:t>
      </w:r>
      <w:r w:rsidRPr="00F724C0">
        <w:rPr>
          <w:rFonts w:ascii="Times New Roman" w:hAnsi="Times New Roman" w:cs="Times New Roman"/>
          <w:color w:val="000000"/>
          <w:sz w:val="28"/>
          <w:szCs w:val="28"/>
        </w:rPr>
        <w:t xml:space="preserve">грозит и уголовная ответственность.   </w:t>
      </w:r>
    </w:p>
    <w:p w:rsidR="00133048" w:rsidRDefault="00133048" w:rsidP="00377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3048" w:rsidRPr="00F724C0" w:rsidRDefault="00133048" w:rsidP="0013304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Управление ГИБДД ГУ МВД России по Свердловской области</w:t>
      </w:r>
    </w:p>
    <w:sectPr w:rsidR="00133048" w:rsidRPr="00F72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7C"/>
    <w:rsid w:val="000F0398"/>
    <w:rsid w:val="00107F5F"/>
    <w:rsid w:val="001104B9"/>
    <w:rsid w:val="00133048"/>
    <w:rsid w:val="00134C95"/>
    <w:rsid w:val="0021277C"/>
    <w:rsid w:val="0025088C"/>
    <w:rsid w:val="00322CE7"/>
    <w:rsid w:val="00377F04"/>
    <w:rsid w:val="003B006E"/>
    <w:rsid w:val="004C1A52"/>
    <w:rsid w:val="00685A6A"/>
    <w:rsid w:val="007517D1"/>
    <w:rsid w:val="00790E96"/>
    <w:rsid w:val="00995ED8"/>
    <w:rsid w:val="009F1F2D"/>
    <w:rsid w:val="00A12624"/>
    <w:rsid w:val="00AF42B6"/>
    <w:rsid w:val="00BD0031"/>
    <w:rsid w:val="00BE374C"/>
    <w:rsid w:val="00C04E9A"/>
    <w:rsid w:val="00E4746C"/>
    <w:rsid w:val="00E64413"/>
    <w:rsid w:val="00ED5106"/>
    <w:rsid w:val="00F433CE"/>
    <w:rsid w:val="00F435D8"/>
    <w:rsid w:val="00F7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11240-89FF-48DF-84FC-786ACB6F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35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1F2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5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5ED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435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F435D8"/>
    <w:rPr>
      <w:b/>
      <w:bCs/>
    </w:rPr>
  </w:style>
  <w:style w:type="character" w:styleId="a8">
    <w:name w:val="Emphasis"/>
    <w:basedOn w:val="a0"/>
    <w:uiPriority w:val="20"/>
    <w:qFormat/>
    <w:rsid w:val="00F435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Мышленник Евгений Анатольевич</cp:lastModifiedBy>
  <cp:revision>6</cp:revision>
  <cp:lastPrinted>2020-05-27T09:35:00Z</cp:lastPrinted>
  <dcterms:created xsi:type="dcterms:W3CDTF">2020-05-27T09:07:00Z</dcterms:created>
  <dcterms:modified xsi:type="dcterms:W3CDTF">2020-05-28T10:19:00Z</dcterms:modified>
</cp:coreProperties>
</file>