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4D6" w:rsidRPr="001434D6" w:rsidRDefault="001434D6" w:rsidP="001434D6">
      <w:pPr>
        <w:pStyle w:val="5"/>
        <w:spacing w:after="0" w:line="240" w:lineRule="auto"/>
        <w:ind w:left="0"/>
        <w:rPr>
          <w:sz w:val="24"/>
          <w:szCs w:val="24"/>
        </w:rPr>
      </w:pPr>
      <w:r w:rsidRPr="001434D6">
        <w:rPr>
          <w:i w:val="0"/>
          <w:sz w:val="24"/>
          <w:szCs w:val="24"/>
        </w:rPr>
        <w:t xml:space="preserve">ИГРА КАК ОСОБОЕ ПРОСТРАНСТВО </w:t>
      </w:r>
      <w:r w:rsidRPr="001434D6">
        <w:rPr>
          <w:i w:val="0"/>
          <w:sz w:val="24"/>
          <w:szCs w:val="24"/>
        </w:rPr>
        <w:t>РАЗВИТИЯ РЕБЕНКА</w:t>
      </w:r>
      <w:r w:rsidRPr="001434D6">
        <w:rPr>
          <w:i w:val="0"/>
          <w:sz w:val="24"/>
          <w:szCs w:val="24"/>
        </w:rPr>
        <w:t xml:space="preserve"> 3-ГО ГОДА ЖИЗНИ</w:t>
      </w:r>
    </w:p>
    <w:p w:rsidR="001434D6" w:rsidRPr="001434D6" w:rsidRDefault="001434D6" w:rsidP="001434D6">
      <w:pPr>
        <w:spacing w:after="0" w:line="240" w:lineRule="auto"/>
        <w:ind w:left="0" w:firstLine="0"/>
        <w:jc w:val="left"/>
        <w:rPr>
          <w:sz w:val="24"/>
          <w:szCs w:val="24"/>
        </w:rPr>
      </w:pPr>
      <w:r w:rsidRPr="001434D6">
        <w:rPr>
          <w:sz w:val="24"/>
          <w:szCs w:val="24"/>
        </w:rPr>
        <w:t xml:space="preserve"> </w:t>
      </w:r>
    </w:p>
    <w:p w:rsidR="001434D6" w:rsidRPr="001434D6" w:rsidRDefault="001434D6" w:rsidP="001434D6">
      <w:pPr>
        <w:spacing w:after="0" w:line="240" w:lineRule="auto"/>
        <w:ind w:left="0"/>
        <w:rPr>
          <w:sz w:val="24"/>
          <w:szCs w:val="24"/>
        </w:rPr>
      </w:pPr>
      <w:r w:rsidRPr="001434D6">
        <w:rPr>
          <w:sz w:val="24"/>
          <w:szCs w:val="24"/>
        </w:rPr>
        <w:t xml:space="preserve">К двум годам ребенок уже способен отображать в игре простейшие действия с предметами, подражая действиям взрослого (кормит и укладывает спать куклу, прокатывает машинки и др.). Ребёнок передает несложный сюжет из нескольких игровых действий. Дети становятся способными действовать с предметами-заместителями, появляются действия и без предмета, в которых сохраняется «рисунок» действия. </w:t>
      </w:r>
    </w:p>
    <w:p w:rsidR="001434D6" w:rsidRPr="001434D6" w:rsidRDefault="001434D6" w:rsidP="001434D6">
      <w:pPr>
        <w:spacing w:after="0" w:line="240" w:lineRule="auto"/>
        <w:ind w:left="0"/>
        <w:rPr>
          <w:sz w:val="24"/>
          <w:szCs w:val="24"/>
        </w:rPr>
      </w:pPr>
      <w:r w:rsidRPr="001434D6">
        <w:rPr>
          <w:sz w:val="24"/>
          <w:szCs w:val="24"/>
        </w:rPr>
        <w:t xml:space="preserve">Основная черта игровой деятельности детей 3-го года жизни – стремление многократно повторять одни и те же действия, например, кормить куклу или катать её в коляске. Постепенно игровые ситуации насыщаются речевыми элементами, сюжетными диалогами и пояснениями. На третьем году жизни начинают формироваться предпосылки режиссёрской игры, деятельности в которой ребёнок «как режиссер» управляет игрушками, озвучивает их, не принимая на себя ролей. В режиссерской игре происходит формирование игрового отношения детей к предметам (одушевление предмета, придание ему неспецифических значений).  </w:t>
      </w:r>
    </w:p>
    <w:p w:rsidR="001434D6" w:rsidRPr="001434D6" w:rsidRDefault="001434D6" w:rsidP="001434D6">
      <w:pPr>
        <w:spacing w:after="0" w:line="240" w:lineRule="auto"/>
        <w:ind w:left="0" w:hanging="10"/>
        <w:rPr>
          <w:sz w:val="24"/>
          <w:szCs w:val="24"/>
        </w:rPr>
      </w:pPr>
      <w:r w:rsidRPr="001434D6">
        <w:rPr>
          <w:b/>
          <w:sz w:val="24"/>
          <w:szCs w:val="24"/>
        </w:rPr>
        <w:t xml:space="preserve">Задачи развития игровой деятельности детей: </w:t>
      </w:r>
    </w:p>
    <w:p w:rsidR="001434D6" w:rsidRPr="001434D6" w:rsidRDefault="001434D6" w:rsidP="001434D6">
      <w:pPr>
        <w:numPr>
          <w:ilvl w:val="0"/>
          <w:numId w:val="1"/>
        </w:numPr>
        <w:spacing w:after="0" w:line="240" w:lineRule="auto"/>
        <w:ind w:left="0" w:hanging="360"/>
        <w:rPr>
          <w:sz w:val="24"/>
          <w:szCs w:val="24"/>
        </w:rPr>
      </w:pPr>
      <w:r w:rsidRPr="001434D6">
        <w:rPr>
          <w:sz w:val="24"/>
          <w:szCs w:val="24"/>
        </w:rPr>
        <w:t xml:space="preserve">Развивать игровой опыт каждого ребенка. </w:t>
      </w:r>
    </w:p>
    <w:p w:rsidR="001434D6" w:rsidRPr="001434D6" w:rsidRDefault="001434D6" w:rsidP="001434D6">
      <w:pPr>
        <w:numPr>
          <w:ilvl w:val="0"/>
          <w:numId w:val="1"/>
        </w:numPr>
        <w:spacing w:after="0" w:line="240" w:lineRule="auto"/>
        <w:ind w:left="0" w:hanging="360"/>
        <w:rPr>
          <w:sz w:val="24"/>
          <w:szCs w:val="24"/>
        </w:rPr>
      </w:pPr>
      <w:r w:rsidRPr="001434D6">
        <w:rPr>
          <w:sz w:val="24"/>
          <w:szCs w:val="24"/>
        </w:rPr>
        <w:t xml:space="preserve">Способствовать отражению в игре представлений об окружающей действительности. </w:t>
      </w:r>
    </w:p>
    <w:p w:rsidR="001434D6" w:rsidRPr="001434D6" w:rsidRDefault="001434D6" w:rsidP="001434D6">
      <w:pPr>
        <w:numPr>
          <w:ilvl w:val="0"/>
          <w:numId w:val="1"/>
        </w:numPr>
        <w:spacing w:after="0" w:line="240" w:lineRule="auto"/>
        <w:ind w:left="0" w:hanging="360"/>
        <w:rPr>
          <w:sz w:val="24"/>
          <w:szCs w:val="24"/>
        </w:rPr>
      </w:pPr>
      <w:r w:rsidRPr="001434D6">
        <w:rPr>
          <w:sz w:val="24"/>
          <w:szCs w:val="24"/>
        </w:rPr>
        <w:t xml:space="preserve">Поддерживать первые творческие проявления детей. </w:t>
      </w:r>
    </w:p>
    <w:p w:rsidR="001434D6" w:rsidRPr="001434D6" w:rsidRDefault="001434D6" w:rsidP="001434D6">
      <w:pPr>
        <w:numPr>
          <w:ilvl w:val="0"/>
          <w:numId w:val="1"/>
        </w:numPr>
        <w:spacing w:after="0" w:line="240" w:lineRule="auto"/>
        <w:ind w:left="0" w:hanging="360"/>
        <w:rPr>
          <w:sz w:val="24"/>
          <w:szCs w:val="24"/>
        </w:rPr>
      </w:pPr>
      <w:r w:rsidRPr="001434D6">
        <w:rPr>
          <w:sz w:val="24"/>
          <w:szCs w:val="24"/>
        </w:rPr>
        <w:t xml:space="preserve">Воспитывать стремление к игровому общению со сверстниками. </w:t>
      </w:r>
    </w:p>
    <w:p w:rsidR="001434D6" w:rsidRPr="001434D6" w:rsidRDefault="001434D6" w:rsidP="001434D6">
      <w:pPr>
        <w:spacing w:after="0" w:line="240" w:lineRule="auto"/>
        <w:ind w:left="0" w:firstLine="0"/>
        <w:jc w:val="left"/>
        <w:rPr>
          <w:sz w:val="24"/>
          <w:szCs w:val="24"/>
        </w:rPr>
      </w:pPr>
      <w:r w:rsidRPr="001434D6">
        <w:rPr>
          <w:sz w:val="24"/>
          <w:szCs w:val="24"/>
        </w:rPr>
        <w:t xml:space="preserve"> </w:t>
      </w:r>
    </w:p>
    <w:p w:rsidR="001434D6" w:rsidRPr="001434D6" w:rsidRDefault="001434D6" w:rsidP="001434D6">
      <w:pPr>
        <w:spacing w:after="0" w:line="240" w:lineRule="auto"/>
        <w:ind w:left="0" w:hanging="10"/>
        <w:jc w:val="center"/>
        <w:rPr>
          <w:sz w:val="24"/>
          <w:szCs w:val="24"/>
        </w:rPr>
      </w:pPr>
      <w:r w:rsidRPr="001434D6">
        <w:rPr>
          <w:b/>
          <w:sz w:val="24"/>
          <w:szCs w:val="24"/>
        </w:rPr>
        <w:t>Сюжетно-</w:t>
      </w:r>
      <w:proofErr w:type="spellStart"/>
      <w:r w:rsidRPr="001434D6">
        <w:rPr>
          <w:b/>
          <w:sz w:val="24"/>
          <w:szCs w:val="24"/>
        </w:rPr>
        <w:t>отобразительные</w:t>
      </w:r>
      <w:proofErr w:type="spellEnd"/>
      <w:r w:rsidRPr="001434D6">
        <w:rPr>
          <w:b/>
          <w:sz w:val="24"/>
          <w:szCs w:val="24"/>
        </w:rPr>
        <w:t xml:space="preserve"> и сюжетно-ролевые игры. </w:t>
      </w:r>
    </w:p>
    <w:p w:rsidR="001434D6" w:rsidRPr="001434D6" w:rsidRDefault="001434D6" w:rsidP="001434D6">
      <w:pPr>
        <w:spacing w:after="0" w:line="240" w:lineRule="auto"/>
        <w:ind w:left="0"/>
        <w:rPr>
          <w:sz w:val="24"/>
          <w:szCs w:val="24"/>
        </w:rPr>
      </w:pPr>
      <w:r w:rsidRPr="001434D6">
        <w:rPr>
          <w:sz w:val="24"/>
          <w:szCs w:val="24"/>
        </w:rPr>
        <w:t xml:space="preserve">Отображение в сюжетно-ролевой игре бытовых действий, взрослых, семейных отношений, передача рисунка роли: как доктор «слушать больного» и делать укол, как шофер крутить руль, как парикмахер подстригать волосы, как кассир выдавать чек и пр. В совместной игре со взрослым воспроизведение </w:t>
      </w:r>
      <w:proofErr w:type="gramStart"/>
      <w:r w:rsidRPr="001434D6">
        <w:rPr>
          <w:sz w:val="24"/>
          <w:szCs w:val="24"/>
        </w:rPr>
        <w:t xml:space="preserve">действий,  </w:t>
      </w:r>
      <w:proofErr w:type="spellStart"/>
      <w:r w:rsidRPr="001434D6">
        <w:rPr>
          <w:sz w:val="24"/>
          <w:szCs w:val="24"/>
        </w:rPr>
        <w:t>характерныех</w:t>
      </w:r>
      <w:proofErr w:type="spellEnd"/>
      <w:proofErr w:type="gramEnd"/>
      <w:r w:rsidRPr="001434D6">
        <w:rPr>
          <w:sz w:val="24"/>
          <w:szCs w:val="24"/>
        </w:rPr>
        <w:t xml:space="preserve"> для персонажа, </w:t>
      </w:r>
      <w:proofErr w:type="spellStart"/>
      <w:r w:rsidRPr="001434D6">
        <w:rPr>
          <w:sz w:val="24"/>
          <w:szCs w:val="24"/>
        </w:rPr>
        <w:t>проявляение</w:t>
      </w:r>
      <w:proofErr w:type="spellEnd"/>
      <w:r w:rsidRPr="001434D6">
        <w:rPr>
          <w:sz w:val="24"/>
          <w:szCs w:val="24"/>
        </w:rPr>
        <w:t xml:space="preserve"> добрых чувства по отношению к игрушкам (приласкать зайчика, накормить куклу). </w:t>
      </w:r>
    </w:p>
    <w:p w:rsidR="001434D6" w:rsidRPr="001434D6" w:rsidRDefault="001434D6" w:rsidP="001434D6">
      <w:pPr>
        <w:spacing w:after="0" w:line="240" w:lineRule="auto"/>
        <w:ind w:left="0"/>
        <w:rPr>
          <w:sz w:val="24"/>
          <w:szCs w:val="24"/>
        </w:rPr>
      </w:pPr>
      <w:r w:rsidRPr="001434D6">
        <w:rPr>
          <w:sz w:val="24"/>
          <w:szCs w:val="24"/>
        </w:rPr>
        <w:t xml:space="preserve">Установление связи игровых действий с образом взрослого (как мама, как папа), с образом животного (как зайчик, как петушок). Подбор необходимых для развития сюжета игрушек и предметов, замещение недостающих игрушек или предметов другими. </w:t>
      </w:r>
    </w:p>
    <w:p w:rsidR="001434D6" w:rsidRPr="001434D6" w:rsidRDefault="001434D6" w:rsidP="001434D6">
      <w:pPr>
        <w:spacing w:after="0" w:line="240" w:lineRule="auto"/>
        <w:ind w:left="0"/>
        <w:rPr>
          <w:sz w:val="24"/>
          <w:szCs w:val="24"/>
        </w:rPr>
      </w:pPr>
      <w:r w:rsidRPr="001434D6">
        <w:rPr>
          <w:sz w:val="24"/>
          <w:szCs w:val="24"/>
        </w:rPr>
        <w:t xml:space="preserve">Отражение в игровом сюжете эпизодов знакомых стихотворений, сказок или мультфильмов. К концу 3-го года жизни </w:t>
      </w:r>
      <w:proofErr w:type="spellStart"/>
      <w:r w:rsidRPr="001434D6">
        <w:rPr>
          <w:sz w:val="24"/>
          <w:szCs w:val="24"/>
        </w:rPr>
        <w:t>выстраивниет</w:t>
      </w:r>
      <w:proofErr w:type="spellEnd"/>
      <w:r w:rsidRPr="001434D6">
        <w:rPr>
          <w:sz w:val="24"/>
          <w:szCs w:val="24"/>
        </w:rPr>
        <w:t xml:space="preserve"> цепочки из 2-3 игровых действий, установление связи между действиями в игровом сюжете (сначала… - потом…). </w:t>
      </w:r>
    </w:p>
    <w:p w:rsidR="001434D6" w:rsidRPr="001434D6" w:rsidRDefault="001434D6" w:rsidP="001434D6">
      <w:pPr>
        <w:spacing w:after="0" w:line="240" w:lineRule="auto"/>
        <w:ind w:left="0"/>
        <w:rPr>
          <w:sz w:val="24"/>
          <w:szCs w:val="24"/>
        </w:rPr>
      </w:pPr>
      <w:r w:rsidRPr="001434D6">
        <w:rPr>
          <w:sz w:val="24"/>
          <w:szCs w:val="24"/>
        </w:rPr>
        <w:t xml:space="preserve">Наблюдение за игровыми действиями других детей, спокойные игры рядом с другими детьми. Во втором полугодии кратковременное игровое взаимодействие со сверстниками.  </w:t>
      </w:r>
    </w:p>
    <w:p w:rsidR="001434D6" w:rsidRPr="001434D6" w:rsidRDefault="001434D6" w:rsidP="001434D6">
      <w:pPr>
        <w:spacing w:after="0" w:line="240" w:lineRule="auto"/>
        <w:ind w:left="0"/>
        <w:rPr>
          <w:sz w:val="24"/>
          <w:szCs w:val="24"/>
        </w:rPr>
      </w:pPr>
      <w:r w:rsidRPr="001434D6">
        <w:rPr>
          <w:sz w:val="24"/>
          <w:szCs w:val="24"/>
        </w:rPr>
        <w:t xml:space="preserve">Передача в движении образов зверей, птиц в играх-имитациях, участие в играх-имитациях, сопровождаемых текстом («Котик и козлик», «Я люблю свою лошадку» и др.). В сюжетных играх использование построек (строим диванчик, кроватку для куклы и укладываем куклу спать). </w:t>
      </w:r>
    </w:p>
    <w:p w:rsidR="001434D6" w:rsidRPr="001434D6" w:rsidRDefault="001434D6" w:rsidP="001434D6">
      <w:pPr>
        <w:spacing w:after="0" w:line="240" w:lineRule="auto"/>
        <w:ind w:left="0" w:firstLine="0"/>
        <w:jc w:val="left"/>
        <w:rPr>
          <w:sz w:val="24"/>
          <w:szCs w:val="24"/>
        </w:rPr>
      </w:pPr>
      <w:r w:rsidRPr="001434D6">
        <w:rPr>
          <w:sz w:val="24"/>
          <w:szCs w:val="24"/>
        </w:rPr>
        <w:t xml:space="preserve"> </w:t>
      </w:r>
    </w:p>
    <w:p w:rsidR="001434D6" w:rsidRPr="001434D6" w:rsidRDefault="001434D6" w:rsidP="001434D6">
      <w:pPr>
        <w:pStyle w:val="6"/>
        <w:spacing w:after="0" w:line="240" w:lineRule="auto"/>
        <w:ind w:left="0"/>
        <w:rPr>
          <w:sz w:val="24"/>
          <w:szCs w:val="24"/>
        </w:rPr>
      </w:pPr>
      <w:r w:rsidRPr="001434D6">
        <w:rPr>
          <w:i w:val="0"/>
          <w:sz w:val="24"/>
          <w:szCs w:val="24"/>
        </w:rPr>
        <w:t xml:space="preserve">Режиссерские игры </w:t>
      </w:r>
    </w:p>
    <w:p w:rsidR="001434D6" w:rsidRPr="001434D6" w:rsidRDefault="001434D6" w:rsidP="001434D6">
      <w:pPr>
        <w:spacing w:after="0" w:line="240" w:lineRule="auto"/>
        <w:ind w:left="0"/>
        <w:rPr>
          <w:sz w:val="24"/>
          <w:szCs w:val="24"/>
        </w:rPr>
      </w:pPr>
      <w:r w:rsidRPr="001434D6">
        <w:rPr>
          <w:sz w:val="24"/>
          <w:szCs w:val="24"/>
        </w:rPr>
        <w:t xml:space="preserve">Содержанием элементарных режиссерских игр становятся непосредственные впечатления от окружающей действительности (по улице едут машины и идут люди; мама укладывает дочку спать и накрывает одеялом и пр.). Разыгрывание сюжетов многократно повторяемых сказок и </w:t>
      </w:r>
      <w:proofErr w:type="spellStart"/>
      <w:r w:rsidRPr="001434D6">
        <w:rPr>
          <w:sz w:val="24"/>
          <w:szCs w:val="24"/>
        </w:rPr>
        <w:t>потешек</w:t>
      </w:r>
      <w:proofErr w:type="spellEnd"/>
      <w:r w:rsidRPr="001434D6">
        <w:rPr>
          <w:sz w:val="24"/>
          <w:szCs w:val="24"/>
        </w:rPr>
        <w:t xml:space="preserve">.  </w:t>
      </w:r>
    </w:p>
    <w:p w:rsidR="001434D6" w:rsidRPr="001434D6" w:rsidRDefault="001434D6" w:rsidP="001434D6">
      <w:pPr>
        <w:spacing w:after="0" w:line="240" w:lineRule="auto"/>
        <w:ind w:left="0"/>
        <w:rPr>
          <w:sz w:val="24"/>
          <w:szCs w:val="24"/>
        </w:rPr>
      </w:pPr>
      <w:r w:rsidRPr="001434D6">
        <w:rPr>
          <w:sz w:val="24"/>
          <w:szCs w:val="24"/>
        </w:rPr>
        <w:t xml:space="preserve">Сюжетная и предметная игра тесно переплетаются: ребёнок действует с шариками, бусинами как с предметами, закутывает их в платочек, качает, возит; шарики становятся птенчиками в гнездышке, и опять превращаются в шарики.  </w:t>
      </w:r>
    </w:p>
    <w:p w:rsidR="001434D6" w:rsidRPr="001434D6" w:rsidRDefault="001434D6" w:rsidP="001434D6">
      <w:pPr>
        <w:spacing w:after="0" w:line="240" w:lineRule="auto"/>
        <w:ind w:left="0"/>
        <w:rPr>
          <w:sz w:val="24"/>
          <w:szCs w:val="24"/>
        </w:rPr>
      </w:pPr>
      <w:r w:rsidRPr="001434D6">
        <w:rPr>
          <w:sz w:val="24"/>
          <w:szCs w:val="24"/>
        </w:rPr>
        <w:t xml:space="preserve">По побуждению воспитателя сопровождение режиссерской игры игровыми репликами персонажей: «Ау, мама! Где моя мама?»; «Я спрятался, меня не видно!», сопровождение речью движений игрушек. Обыгрывание построек в режиссерской игре: поездка на «транспорте»; катание с горки («Крепче куколка держись, покатилась с горки вниз»); постройка из песка </w:t>
      </w:r>
    </w:p>
    <w:p w:rsidR="001434D6" w:rsidRPr="001434D6" w:rsidRDefault="001434D6" w:rsidP="001434D6">
      <w:pPr>
        <w:spacing w:after="0" w:line="240" w:lineRule="auto"/>
        <w:ind w:left="0" w:firstLine="0"/>
        <w:rPr>
          <w:sz w:val="24"/>
          <w:szCs w:val="24"/>
        </w:rPr>
      </w:pPr>
      <w:r w:rsidRPr="001434D6">
        <w:rPr>
          <w:sz w:val="24"/>
          <w:szCs w:val="24"/>
        </w:rPr>
        <w:t xml:space="preserve">«будки» для собачки; прогулка игрушек по песочным дорожкам. </w:t>
      </w:r>
    </w:p>
    <w:p w:rsidR="001434D6" w:rsidRPr="001434D6" w:rsidRDefault="001434D6" w:rsidP="001434D6">
      <w:pPr>
        <w:spacing w:after="0" w:line="240" w:lineRule="auto"/>
        <w:ind w:left="0" w:firstLine="0"/>
        <w:jc w:val="left"/>
        <w:rPr>
          <w:sz w:val="24"/>
          <w:szCs w:val="24"/>
        </w:rPr>
      </w:pPr>
      <w:r w:rsidRPr="001434D6">
        <w:rPr>
          <w:sz w:val="24"/>
          <w:szCs w:val="24"/>
        </w:rPr>
        <w:t xml:space="preserve"> </w:t>
      </w:r>
    </w:p>
    <w:p w:rsidR="001434D6" w:rsidRPr="001434D6" w:rsidRDefault="001434D6" w:rsidP="001434D6">
      <w:pPr>
        <w:pStyle w:val="6"/>
        <w:spacing w:after="0" w:line="240" w:lineRule="auto"/>
        <w:ind w:left="0"/>
        <w:rPr>
          <w:sz w:val="24"/>
          <w:szCs w:val="24"/>
        </w:rPr>
      </w:pPr>
      <w:r w:rsidRPr="001434D6">
        <w:rPr>
          <w:i w:val="0"/>
          <w:sz w:val="24"/>
          <w:szCs w:val="24"/>
        </w:rPr>
        <w:t xml:space="preserve">Дидактические игры </w:t>
      </w:r>
    </w:p>
    <w:p w:rsidR="001434D6" w:rsidRPr="001434D6" w:rsidRDefault="001434D6" w:rsidP="001434D6">
      <w:pPr>
        <w:spacing w:after="0" w:line="240" w:lineRule="auto"/>
        <w:ind w:left="0"/>
        <w:rPr>
          <w:sz w:val="24"/>
          <w:szCs w:val="24"/>
        </w:rPr>
      </w:pPr>
      <w:r w:rsidRPr="001434D6">
        <w:rPr>
          <w:sz w:val="24"/>
          <w:szCs w:val="24"/>
        </w:rPr>
        <w:t xml:space="preserve">Игры с дидактическими игрушками — матрешками, башенками, предметами. Настольные игры с картинками, мозаика, кубики и пр. </w:t>
      </w:r>
    </w:p>
    <w:p w:rsidR="001434D6" w:rsidRPr="001434D6" w:rsidRDefault="001434D6" w:rsidP="001434D6">
      <w:pPr>
        <w:spacing w:after="0" w:line="240" w:lineRule="auto"/>
        <w:ind w:left="0"/>
        <w:rPr>
          <w:sz w:val="24"/>
          <w:szCs w:val="24"/>
        </w:rPr>
      </w:pPr>
      <w:r w:rsidRPr="001434D6">
        <w:rPr>
          <w:sz w:val="24"/>
          <w:szCs w:val="24"/>
        </w:rPr>
        <w:lastRenderedPageBreak/>
        <w:t xml:space="preserve">Ребенок учится принимать игровую задачу: разбирать и собирать игрушки в правильной последовательности (пирамидки, башенки, матрешки); называть цвет, форму, размер. Сравнение двух предметов, составление пар. Действия в соответствии с игровой задачей (положить красный шарик в красную коробочку; большому мишке дать большую чашку, маленькому — маленькую). Развитие умения разговаривать с воспитателем по ходу игры: о названии предмета, о его цвете, размере.  </w:t>
      </w:r>
    </w:p>
    <w:p w:rsidR="001434D6" w:rsidRPr="001434D6" w:rsidRDefault="001434D6" w:rsidP="001434D6">
      <w:pPr>
        <w:spacing w:after="0" w:line="240" w:lineRule="auto"/>
        <w:ind w:left="0" w:firstLine="0"/>
        <w:jc w:val="center"/>
        <w:rPr>
          <w:sz w:val="24"/>
          <w:szCs w:val="24"/>
        </w:rPr>
      </w:pPr>
      <w:r w:rsidRPr="001434D6">
        <w:rPr>
          <w:b/>
          <w:i/>
          <w:sz w:val="24"/>
          <w:szCs w:val="24"/>
        </w:rPr>
        <w:t xml:space="preserve"> </w:t>
      </w:r>
    </w:p>
    <w:p w:rsidR="001434D6" w:rsidRPr="001434D6" w:rsidRDefault="001434D6" w:rsidP="001434D6">
      <w:pPr>
        <w:pStyle w:val="7"/>
        <w:spacing w:after="0" w:line="240" w:lineRule="auto"/>
        <w:ind w:left="0"/>
        <w:jc w:val="left"/>
        <w:rPr>
          <w:sz w:val="24"/>
          <w:szCs w:val="24"/>
        </w:rPr>
      </w:pPr>
      <w:r w:rsidRPr="001434D6">
        <w:rPr>
          <w:sz w:val="24"/>
          <w:szCs w:val="24"/>
        </w:rPr>
        <w:t xml:space="preserve">Результаты развития </w:t>
      </w:r>
      <w:proofErr w:type="gramStart"/>
      <w:r w:rsidRPr="001434D6">
        <w:rPr>
          <w:sz w:val="24"/>
          <w:szCs w:val="24"/>
        </w:rPr>
        <w:t>игровой  деятельности</w:t>
      </w:r>
      <w:proofErr w:type="gramEnd"/>
      <w:r w:rsidRPr="001434D6">
        <w:rPr>
          <w:sz w:val="24"/>
          <w:szCs w:val="24"/>
        </w:rPr>
        <w:t xml:space="preserve"> </w:t>
      </w:r>
    </w:p>
    <w:tbl>
      <w:tblPr>
        <w:tblStyle w:val="TableGrid"/>
        <w:tblW w:w="11341" w:type="dxa"/>
        <w:tblInd w:w="-431" w:type="dxa"/>
        <w:tblCellMar>
          <w:top w:w="62" w:type="dxa"/>
          <w:left w:w="108" w:type="dxa"/>
          <w:bottom w:w="0" w:type="dxa"/>
          <w:right w:w="49" w:type="dxa"/>
        </w:tblCellMar>
        <w:tblLook w:val="04A0" w:firstRow="1" w:lastRow="0" w:firstColumn="1" w:lastColumn="0" w:noHBand="0" w:noVBand="1"/>
      </w:tblPr>
      <w:tblGrid>
        <w:gridCol w:w="5813"/>
        <w:gridCol w:w="5528"/>
      </w:tblGrid>
      <w:tr w:rsidR="001434D6" w:rsidRPr="001434D6" w:rsidTr="001434D6">
        <w:trPr>
          <w:trHeight w:val="838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4D6" w:rsidRPr="001434D6" w:rsidRDefault="001434D6" w:rsidP="001434D6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434D6">
              <w:rPr>
                <w:b/>
                <w:sz w:val="24"/>
                <w:szCs w:val="24"/>
              </w:rPr>
              <w:t xml:space="preserve">Достижения </w:t>
            </w:r>
            <w:proofErr w:type="gramStart"/>
            <w:r w:rsidRPr="001434D6">
              <w:rPr>
                <w:b/>
                <w:sz w:val="24"/>
                <w:szCs w:val="24"/>
              </w:rPr>
              <w:t>ребенка  (</w:t>
            </w:r>
            <w:proofErr w:type="gramEnd"/>
            <w:r w:rsidRPr="001434D6">
              <w:rPr>
                <w:b/>
                <w:sz w:val="24"/>
                <w:szCs w:val="24"/>
              </w:rPr>
              <w:t xml:space="preserve">«Что нас радует») </w:t>
            </w:r>
          </w:p>
          <w:p w:rsidR="001434D6" w:rsidRPr="001434D6" w:rsidRDefault="001434D6" w:rsidP="001434D6">
            <w:pPr>
              <w:spacing w:after="0" w:line="240" w:lineRule="auto"/>
              <w:ind w:left="0" w:firstLine="0"/>
              <w:jc w:val="right"/>
              <w:rPr>
                <w:sz w:val="24"/>
                <w:szCs w:val="24"/>
              </w:rPr>
            </w:pPr>
            <w:r w:rsidRPr="001434D6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4D6" w:rsidRPr="001434D6" w:rsidRDefault="001434D6" w:rsidP="001434D6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434D6">
              <w:rPr>
                <w:b/>
                <w:sz w:val="24"/>
                <w:szCs w:val="24"/>
              </w:rPr>
              <w:t xml:space="preserve">Вызывает озабоченность и требует совместных усилий педагогов и </w:t>
            </w:r>
          </w:p>
          <w:p w:rsidR="001434D6" w:rsidRPr="001434D6" w:rsidRDefault="001434D6" w:rsidP="001434D6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434D6">
              <w:rPr>
                <w:b/>
                <w:sz w:val="24"/>
                <w:szCs w:val="24"/>
              </w:rPr>
              <w:t xml:space="preserve">родителей </w:t>
            </w:r>
          </w:p>
        </w:tc>
      </w:tr>
      <w:tr w:rsidR="001434D6" w:rsidRPr="001434D6" w:rsidTr="001434D6">
        <w:trPr>
          <w:trHeight w:val="3756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4D6" w:rsidRPr="001434D6" w:rsidRDefault="001434D6" w:rsidP="001434D6">
            <w:pPr>
              <w:numPr>
                <w:ilvl w:val="0"/>
                <w:numId w:val="17"/>
              </w:numPr>
              <w:spacing w:after="0" w:line="240" w:lineRule="auto"/>
              <w:ind w:left="0" w:hanging="360"/>
              <w:rPr>
                <w:sz w:val="24"/>
                <w:szCs w:val="24"/>
              </w:rPr>
            </w:pPr>
            <w:r w:rsidRPr="001434D6">
              <w:rPr>
                <w:sz w:val="24"/>
                <w:szCs w:val="24"/>
              </w:rPr>
              <w:t xml:space="preserve">Ребенок выстраивает сюжет из нескольких связанных по смыслу действий.  </w:t>
            </w:r>
          </w:p>
          <w:p w:rsidR="001434D6" w:rsidRPr="001434D6" w:rsidRDefault="001434D6" w:rsidP="001434D6">
            <w:pPr>
              <w:numPr>
                <w:ilvl w:val="0"/>
                <w:numId w:val="17"/>
              </w:numPr>
              <w:spacing w:after="0" w:line="240" w:lineRule="auto"/>
              <w:ind w:left="0" w:hanging="360"/>
              <w:rPr>
                <w:sz w:val="24"/>
                <w:szCs w:val="24"/>
              </w:rPr>
            </w:pPr>
            <w:r w:rsidRPr="001434D6">
              <w:rPr>
                <w:sz w:val="24"/>
                <w:szCs w:val="24"/>
              </w:rPr>
              <w:t xml:space="preserve">Принимает (иногда называет) свою игровую роль, выполняет игровые действия в соответствии с ролью.  </w:t>
            </w:r>
          </w:p>
          <w:p w:rsidR="001434D6" w:rsidRPr="001434D6" w:rsidRDefault="001434D6" w:rsidP="001434D6">
            <w:pPr>
              <w:numPr>
                <w:ilvl w:val="0"/>
                <w:numId w:val="17"/>
              </w:numPr>
              <w:spacing w:after="0" w:line="240" w:lineRule="auto"/>
              <w:ind w:left="0" w:hanging="360"/>
              <w:rPr>
                <w:sz w:val="24"/>
                <w:szCs w:val="24"/>
              </w:rPr>
            </w:pPr>
            <w:r w:rsidRPr="001434D6">
              <w:rPr>
                <w:sz w:val="24"/>
                <w:szCs w:val="24"/>
              </w:rPr>
              <w:t xml:space="preserve">Игровые действия разнообразны.  </w:t>
            </w:r>
          </w:p>
          <w:p w:rsidR="001434D6" w:rsidRPr="001434D6" w:rsidRDefault="001434D6" w:rsidP="001434D6">
            <w:pPr>
              <w:numPr>
                <w:ilvl w:val="0"/>
                <w:numId w:val="17"/>
              </w:numPr>
              <w:spacing w:after="0" w:line="240" w:lineRule="auto"/>
              <w:ind w:left="0" w:hanging="360"/>
              <w:rPr>
                <w:sz w:val="24"/>
                <w:szCs w:val="24"/>
              </w:rPr>
            </w:pPr>
            <w:r w:rsidRPr="001434D6">
              <w:rPr>
                <w:sz w:val="24"/>
                <w:szCs w:val="24"/>
              </w:rPr>
              <w:t xml:space="preserve">Принимает предложения к использованию в игре </w:t>
            </w:r>
            <w:proofErr w:type="spellStart"/>
            <w:r w:rsidRPr="001434D6">
              <w:rPr>
                <w:sz w:val="24"/>
                <w:szCs w:val="24"/>
              </w:rPr>
              <w:t>предметовзаместителей</w:t>
            </w:r>
            <w:proofErr w:type="spellEnd"/>
            <w:r w:rsidRPr="001434D6">
              <w:rPr>
                <w:sz w:val="24"/>
                <w:szCs w:val="24"/>
              </w:rPr>
              <w:t xml:space="preserve">, пользуется ими в самостоятельных играх. </w:t>
            </w:r>
          </w:p>
          <w:p w:rsidR="001434D6" w:rsidRPr="001434D6" w:rsidRDefault="001434D6" w:rsidP="001434D6">
            <w:pPr>
              <w:numPr>
                <w:ilvl w:val="0"/>
                <w:numId w:val="17"/>
              </w:numPr>
              <w:spacing w:after="0" w:line="240" w:lineRule="auto"/>
              <w:ind w:left="0" w:hanging="360"/>
              <w:rPr>
                <w:sz w:val="24"/>
                <w:szCs w:val="24"/>
              </w:rPr>
            </w:pPr>
            <w:r w:rsidRPr="001434D6">
              <w:rPr>
                <w:sz w:val="24"/>
                <w:szCs w:val="24"/>
              </w:rPr>
              <w:t xml:space="preserve">Охотно общается с воспитателем и с детьми, вступает в игровое взаимодействие.  </w:t>
            </w:r>
          </w:p>
          <w:p w:rsidR="001434D6" w:rsidRPr="001434D6" w:rsidRDefault="001434D6" w:rsidP="001434D6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1434D6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4D6" w:rsidRPr="001434D6" w:rsidRDefault="001434D6" w:rsidP="001434D6">
            <w:pPr>
              <w:numPr>
                <w:ilvl w:val="0"/>
                <w:numId w:val="18"/>
              </w:numPr>
              <w:spacing w:after="0" w:line="240" w:lineRule="auto"/>
              <w:ind w:left="0" w:hanging="360"/>
              <w:rPr>
                <w:sz w:val="24"/>
                <w:szCs w:val="24"/>
              </w:rPr>
            </w:pPr>
            <w:r w:rsidRPr="001434D6">
              <w:rPr>
                <w:sz w:val="24"/>
                <w:szCs w:val="24"/>
              </w:rPr>
              <w:t xml:space="preserve">Ребенок отражает в игре хорошо знакомые, не всегда связанные по смыслу действия. </w:t>
            </w:r>
          </w:p>
          <w:p w:rsidR="001434D6" w:rsidRPr="001434D6" w:rsidRDefault="001434D6" w:rsidP="001434D6">
            <w:pPr>
              <w:numPr>
                <w:ilvl w:val="0"/>
                <w:numId w:val="18"/>
              </w:numPr>
              <w:spacing w:after="0" w:line="240" w:lineRule="auto"/>
              <w:ind w:left="0" w:hanging="360"/>
              <w:rPr>
                <w:sz w:val="24"/>
                <w:szCs w:val="24"/>
              </w:rPr>
            </w:pPr>
            <w:r w:rsidRPr="001434D6">
              <w:rPr>
                <w:sz w:val="24"/>
                <w:szCs w:val="24"/>
              </w:rPr>
              <w:t xml:space="preserve">Игровую роль не принимает («роль в действии»).  </w:t>
            </w:r>
          </w:p>
          <w:p w:rsidR="001434D6" w:rsidRPr="001434D6" w:rsidRDefault="001434D6" w:rsidP="001434D6">
            <w:pPr>
              <w:numPr>
                <w:ilvl w:val="0"/>
                <w:numId w:val="18"/>
              </w:numPr>
              <w:spacing w:after="0" w:line="240" w:lineRule="auto"/>
              <w:ind w:left="0" w:hanging="360"/>
              <w:rPr>
                <w:sz w:val="24"/>
                <w:szCs w:val="24"/>
              </w:rPr>
            </w:pPr>
            <w:r w:rsidRPr="001434D6">
              <w:rPr>
                <w:sz w:val="24"/>
                <w:szCs w:val="24"/>
              </w:rPr>
              <w:t>Игровые действия воспитателя в самостоятельной игре воспроизводит частично. Игровые действия однообразны. Предметами-</w:t>
            </w:r>
          </w:p>
          <w:p w:rsidR="001434D6" w:rsidRPr="001434D6" w:rsidRDefault="001434D6" w:rsidP="001434D6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1434D6">
              <w:rPr>
                <w:sz w:val="24"/>
                <w:szCs w:val="24"/>
              </w:rPr>
              <w:t xml:space="preserve">заместителями пользуется только по предложению воспитателя.  </w:t>
            </w:r>
          </w:p>
          <w:p w:rsidR="001434D6" w:rsidRPr="001434D6" w:rsidRDefault="001434D6" w:rsidP="001434D6">
            <w:pPr>
              <w:numPr>
                <w:ilvl w:val="0"/>
                <w:numId w:val="18"/>
              </w:numPr>
              <w:spacing w:after="0" w:line="240" w:lineRule="auto"/>
              <w:ind w:left="0" w:hanging="360"/>
              <w:rPr>
                <w:sz w:val="24"/>
                <w:szCs w:val="24"/>
              </w:rPr>
            </w:pPr>
            <w:r w:rsidRPr="001434D6">
              <w:rPr>
                <w:sz w:val="24"/>
                <w:szCs w:val="24"/>
              </w:rPr>
              <w:t xml:space="preserve">Редко включается в игру со сверстником, испытывает трудности в согласовании игровых действий. </w:t>
            </w:r>
          </w:p>
        </w:tc>
      </w:tr>
    </w:tbl>
    <w:p w:rsidR="001434D6" w:rsidRPr="001434D6" w:rsidRDefault="001434D6" w:rsidP="001434D6">
      <w:pPr>
        <w:spacing w:after="0" w:line="240" w:lineRule="auto"/>
        <w:ind w:left="0" w:firstLine="0"/>
        <w:jc w:val="left"/>
        <w:rPr>
          <w:sz w:val="24"/>
          <w:szCs w:val="24"/>
        </w:rPr>
      </w:pPr>
      <w:r w:rsidRPr="001434D6">
        <w:rPr>
          <w:sz w:val="24"/>
          <w:szCs w:val="24"/>
        </w:rPr>
        <w:t xml:space="preserve"> </w:t>
      </w:r>
    </w:p>
    <w:p w:rsidR="001434D6" w:rsidRPr="001434D6" w:rsidRDefault="001434D6" w:rsidP="001434D6">
      <w:pPr>
        <w:spacing w:after="0" w:line="240" w:lineRule="auto"/>
        <w:ind w:left="0" w:firstLine="0"/>
        <w:jc w:val="center"/>
        <w:rPr>
          <w:sz w:val="24"/>
          <w:szCs w:val="24"/>
        </w:rPr>
      </w:pPr>
      <w:r w:rsidRPr="001434D6">
        <w:rPr>
          <w:b/>
          <w:sz w:val="24"/>
          <w:szCs w:val="24"/>
        </w:rPr>
        <w:t xml:space="preserve"> </w:t>
      </w:r>
    </w:p>
    <w:p w:rsidR="001434D6" w:rsidRPr="001434D6" w:rsidRDefault="001434D6" w:rsidP="001434D6">
      <w:pPr>
        <w:spacing w:after="0" w:line="240" w:lineRule="auto"/>
        <w:ind w:left="0" w:firstLine="0"/>
        <w:jc w:val="center"/>
        <w:rPr>
          <w:sz w:val="24"/>
          <w:szCs w:val="24"/>
        </w:rPr>
      </w:pPr>
      <w:r w:rsidRPr="001434D6">
        <w:rPr>
          <w:b/>
          <w:sz w:val="24"/>
          <w:szCs w:val="24"/>
        </w:rPr>
        <w:t xml:space="preserve"> </w:t>
      </w:r>
    </w:p>
    <w:p w:rsidR="001434D6" w:rsidRPr="001434D6" w:rsidRDefault="001434D6" w:rsidP="001434D6">
      <w:pPr>
        <w:pStyle w:val="5"/>
        <w:spacing w:after="0" w:line="240" w:lineRule="auto"/>
        <w:ind w:left="0"/>
        <w:rPr>
          <w:sz w:val="24"/>
          <w:szCs w:val="24"/>
        </w:rPr>
      </w:pPr>
      <w:r w:rsidRPr="001434D6">
        <w:rPr>
          <w:i w:val="0"/>
          <w:sz w:val="24"/>
          <w:szCs w:val="24"/>
        </w:rPr>
        <w:t xml:space="preserve">ОБРАЗОВАТЕЛЬНАЯ </w:t>
      </w:r>
      <w:r w:rsidRPr="001434D6">
        <w:rPr>
          <w:i w:val="0"/>
          <w:sz w:val="24"/>
          <w:szCs w:val="24"/>
        </w:rPr>
        <w:t>ОБЛАСТЬ «</w:t>
      </w:r>
      <w:r w:rsidRPr="001434D6">
        <w:rPr>
          <w:i w:val="0"/>
          <w:sz w:val="24"/>
          <w:szCs w:val="24"/>
        </w:rPr>
        <w:t xml:space="preserve">СОЦИАЛЬНО-КОММУНИКАТИВНОЕ РАЗВИТИЕ» </w:t>
      </w:r>
    </w:p>
    <w:p w:rsidR="001434D6" w:rsidRPr="001434D6" w:rsidRDefault="001434D6" w:rsidP="001434D6">
      <w:pPr>
        <w:spacing w:after="0" w:line="240" w:lineRule="auto"/>
        <w:ind w:left="0" w:firstLine="0"/>
        <w:jc w:val="center"/>
        <w:rPr>
          <w:sz w:val="24"/>
          <w:szCs w:val="24"/>
        </w:rPr>
      </w:pPr>
      <w:r w:rsidRPr="001434D6">
        <w:rPr>
          <w:b/>
          <w:sz w:val="24"/>
          <w:szCs w:val="24"/>
        </w:rPr>
        <w:t xml:space="preserve"> </w:t>
      </w:r>
    </w:p>
    <w:p w:rsidR="001434D6" w:rsidRPr="001434D6" w:rsidRDefault="001434D6" w:rsidP="001434D6">
      <w:pPr>
        <w:pStyle w:val="6"/>
        <w:spacing w:after="0" w:line="240" w:lineRule="auto"/>
        <w:ind w:left="0"/>
        <w:rPr>
          <w:sz w:val="24"/>
          <w:szCs w:val="24"/>
        </w:rPr>
      </w:pPr>
      <w:r w:rsidRPr="001434D6">
        <w:rPr>
          <w:sz w:val="24"/>
          <w:szCs w:val="24"/>
        </w:rPr>
        <w:t>Задачи образовательной деятельности</w:t>
      </w:r>
      <w:r w:rsidRPr="001434D6">
        <w:rPr>
          <w:b w:val="0"/>
          <w:i w:val="0"/>
          <w:sz w:val="24"/>
          <w:szCs w:val="24"/>
        </w:rPr>
        <w:t xml:space="preserve"> </w:t>
      </w:r>
    </w:p>
    <w:p w:rsidR="001434D6" w:rsidRPr="001434D6" w:rsidRDefault="001434D6" w:rsidP="001434D6">
      <w:pPr>
        <w:numPr>
          <w:ilvl w:val="0"/>
          <w:numId w:val="5"/>
        </w:numPr>
        <w:spacing w:after="0" w:line="240" w:lineRule="auto"/>
        <w:ind w:left="0" w:hanging="360"/>
        <w:rPr>
          <w:sz w:val="24"/>
          <w:szCs w:val="24"/>
        </w:rPr>
      </w:pPr>
      <w:r w:rsidRPr="001434D6">
        <w:rPr>
          <w:sz w:val="24"/>
          <w:szCs w:val="24"/>
        </w:rPr>
        <w:t xml:space="preserve">Способствовать благоприятной адаптации детей в детском саду, поддерживать эмоционально-положительное состояние детей. </w:t>
      </w:r>
    </w:p>
    <w:p w:rsidR="001434D6" w:rsidRPr="001434D6" w:rsidRDefault="001434D6" w:rsidP="001434D6">
      <w:pPr>
        <w:numPr>
          <w:ilvl w:val="0"/>
          <w:numId w:val="5"/>
        </w:numPr>
        <w:spacing w:after="0" w:line="240" w:lineRule="auto"/>
        <w:ind w:left="0" w:hanging="360"/>
        <w:rPr>
          <w:sz w:val="24"/>
          <w:szCs w:val="24"/>
        </w:rPr>
      </w:pPr>
      <w:r w:rsidRPr="001434D6">
        <w:rPr>
          <w:sz w:val="24"/>
          <w:szCs w:val="24"/>
        </w:rPr>
        <w:t xml:space="preserve">Развивать игровой опыт каждого ребенка, помогая детям отражать в игре представления об окружающей действительности. </w:t>
      </w:r>
    </w:p>
    <w:p w:rsidR="001434D6" w:rsidRPr="001434D6" w:rsidRDefault="001434D6" w:rsidP="001434D6">
      <w:pPr>
        <w:numPr>
          <w:ilvl w:val="0"/>
          <w:numId w:val="5"/>
        </w:numPr>
        <w:spacing w:after="0" w:line="240" w:lineRule="auto"/>
        <w:ind w:left="0" w:hanging="360"/>
        <w:rPr>
          <w:sz w:val="24"/>
          <w:szCs w:val="24"/>
        </w:rPr>
      </w:pPr>
      <w:r w:rsidRPr="001434D6">
        <w:rPr>
          <w:sz w:val="24"/>
          <w:szCs w:val="24"/>
        </w:rPr>
        <w:t xml:space="preserve">Поддерживать доброжелательные взаимоотношения детей, развивать эмоциональную отзывчивость, привлекать к конкретным действиям помощи, заботы, участия (пожалеть, помочь, ласково обратиться). </w:t>
      </w:r>
    </w:p>
    <w:p w:rsidR="001434D6" w:rsidRPr="001434D6" w:rsidRDefault="001434D6" w:rsidP="001434D6">
      <w:pPr>
        <w:numPr>
          <w:ilvl w:val="0"/>
          <w:numId w:val="5"/>
        </w:numPr>
        <w:spacing w:after="0" w:line="240" w:lineRule="auto"/>
        <w:ind w:left="0" w:hanging="360"/>
        <w:rPr>
          <w:sz w:val="24"/>
          <w:szCs w:val="24"/>
        </w:rPr>
      </w:pPr>
      <w:r w:rsidRPr="001434D6">
        <w:rPr>
          <w:sz w:val="24"/>
          <w:szCs w:val="24"/>
        </w:rPr>
        <w:t xml:space="preserve">Формировать элементарные представления о людях (взрослые, дети), об их внешнем виде, действиях, одежде, о некоторых ярко выраженных эмоциональных состояниях (радость, веселье, слезы), о семье и детском саде. </w:t>
      </w:r>
    </w:p>
    <w:p w:rsidR="001434D6" w:rsidRPr="001434D6" w:rsidRDefault="001434D6" w:rsidP="001434D6">
      <w:pPr>
        <w:numPr>
          <w:ilvl w:val="0"/>
          <w:numId w:val="5"/>
        </w:numPr>
        <w:spacing w:after="0" w:line="240" w:lineRule="auto"/>
        <w:ind w:left="0" w:hanging="360"/>
        <w:rPr>
          <w:sz w:val="24"/>
          <w:szCs w:val="24"/>
        </w:rPr>
      </w:pPr>
      <w:r w:rsidRPr="001434D6">
        <w:rPr>
          <w:sz w:val="24"/>
          <w:szCs w:val="24"/>
        </w:rPr>
        <w:t xml:space="preserve">Способствовать становлению первичных представлений ребенка о себе, о своем возрасте, поле, о родителях и членах семьи. Развивать самостоятельность, уверенность, ориентацию на одобряемое взрослым поведение. </w:t>
      </w:r>
    </w:p>
    <w:p w:rsidR="001434D6" w:rsidRPr="001434D6" w:rsidRDefault="001434D6" w:rsidP="001434D6">
      <w:pPr>
        <w:spacing w:after="0" w:line="240" w:lineRule="auto"/>
        <w:ind w:left="0" w:firstLine="0"/>
        <w:jc w:val="left"/>
        <w:rPr>
          <w:sz w:val="24"/>
          <w:szCs w:val="24"/>
        </w:rPr>
      </w:pPr>
      <w:r w:rsidRPr="001434D6">
        <w:rPr>
          <w:sz w:val="24"/>
          <w:szCs w:val="24"/>
        </w:rPr>
        <w:t xml:space="preserve"> </w:t>
      </w:r>
    </w:p>
    <w:p w:rsidR="001434D6" w:rsidRPr="001434D6" w:rsidRDefault="001434D6" w:rsidP="001434D6">
      <w:pPr>
        <w:pStyle w:val="6"/>
        <w:spacing w:after="0" w:line="240" w:lineRule="auto"/>
        <w:ind w:left="0"/>
        <w:rPr>
          <w:sz w:val="24"/>
          <w:szCs w:val="24"/>
        </w:rPr>
      </w:pPr>
      <w:r w:rsidRPr="001434D6">
        <w:rPr>
          <w:sz w:val="24"/>
          <w:szCs w:val="24"/>
        </w:rPr>
        <w:t xml:space="preserve">Содержание образовательной деятельности </w:t>
      </w:r>
    </w:p>
    <w:p w:rsidR="001434D6" w:rsidRPr="001434D6" w:rsidRDefault="001434D6" w:rsidP="001434D6">
      <w:pPr>
        <w:spacing w:after="0" w:line="240" w:lineRule="auto"/>
        <w:ind w:left="0"/>
        <w:rPr>
          <w:sz w:val="24"/>
          <w:szCs w:val="24"/>
        </w:rPr>
      </w:pPr>
      <w:r w:rsidRPr="001434D6">
        <w:rPr>
          <w:b/>
          <w:i/>
          <w:sz w:val="24"/>
          <w:szCs w:val="24"/>
        </w:rPr>
        <w:t>Люди (взрослые и дети).</w:t>
      </w:r>
      <w:r w:rsidRPr="001434D6">
        <w:rPr>
          <w:sz w:val="24"/>
          <w:szCs w:val="24"/>
        </w:rPr>
        <w:t xml:space="preserve"> Узнавание имен мальчиков и девочек в группе. Определение детьми особенностей внешнего вида мальчиков и девочек, их одежду, прически, предпочитаемые игрушки. Отличие взрослых и детей в жизни и на картинках. Показ и называние основных частей тела и лица человека, его действия. Различение и называние действий взрослых. </w:t>
      </w:r>
    </w:p>
    <w:p w:rsidR="001434D6" w:rsidRPr="001434D6" w:rsidRDefault="001434D6" w:rsidP="001434D6">
      <w:pPr>
        <w:spacing w:after="0" w:line="240" w:lineRule="auto"/>
        <w:ind w:left="0" w:firstLine="360"/>
        <w:rPr>
          <w:sz w:val="24"/>
          <w:szCs w:val="24"/>
        </w:rPr>
      </w:pPr>
      <w:r w:rsidRPr="001434D6">
        <w:rPr>
          <w:sz w:val="24"/>
          <w:szCs w:val="24"/>
        </w:rPr>
        <w:t xml:space="preserve">Определение ярко выраженных эмоциональных состояний, которые воспитатель называет словом и подчеркнуто демонстрирует мимикой, жестами, интонацией голоса. Повторение за воспитателем слов, обозначающих эмоциональное состояние, узнавание на картинках. </w:t>
      </w:r>
    </w:p>
    <w:p w:rsidR="001434D6" w:rsidRPr="001434D6" w:rsidRDefault="001434D6" w:rsidP="001434D6">
      <w:pPr>
        <w:spacing w:after="0" w:line="240" w:lineRule="auto"/>
        <w:ind w:left="0"/>
        <w:rPr>
          <w:sz w:val="24"/>
          <w:szCs w:val="24"/>
        </w:rPr>
      </w:pPr>
      <w:r w:rsidRPr="001434D6">
        <w:rPr>
          <w:b/>
          <w:i/>
          <w:sz w:val="24"/>
          <w:szCs w:val="24"/>
        </w:rPr>
        <w:t>Семья.</w:t>
      </w:r>
      <w:r w:rsidRPr="001434D6">
        <w:rPr>
          <w:sz w:val="24"/>
          <w:szCs w:val="24"/>
        </w:rPr>
        <w:t xml:space="preserve"> Рассматривание картинок, изображающих семью — детей и родителей. Узнавание членов семьи, название их, понимание заботы родителей о детях. </w:t>
      </w:r>
    </w:p>
    <w:p w:rsidR="001434D6" w:rsidRPr="001434D6" w:rsidRDefault="001434D6" w:rsidP="001434D6">
      <w:pPr>
        <w:spacing w:after="0" w:line="240" w:lineRule="auto"/>
        <w:ind w:left="0"/>
        <w:rPr>
          <w:sz w:val="24"/>
          <w:szCs w:val="24"/>
        </w:rPr>
      </w:pPr>
      <w:r w:rsidRPr="001434D6">
        <w:rPr>
          <w:b/>
          <w:i/>
          <w:sz w:val="24"/>
          <w:szCs w:val="24"/>
        </w:rPr>
        <w:lastRenderedPageBreak/>
        <w:t>Детский сад.</w:t>
      </w:r>
      <w:r w:rsidRPr="001434D6">
        <w:rPr>
          <w:sz w:val="24"/>
          <w:szCs w:val="24"/>
        </w:rPr>
        <w:t xml:space="preserve"> Узнавание своей группы, воспитателей. Ориентация в помещении группы. Понимание правила «можно», «нельзя». По показу и напоминанию взрослого здороваются, прощаются, говорят «спасибо», «пожалуйста». Проявление внимание к словам и указаниям воспитателя, действуют по его примеру и показу. Участие вместе с воспитателем и детьми в общих подвижных, музыкальных, сюжетных и хороводных играх. </w:t>
      </w:r>
    </w:p>
    <w:p w:rsidR="001434D6" w:rsidRPr="001434D6" w:rsidRDefault="001434D6" w:rsidP="001434D6">
      <w:pPr>
        <w:spacing w:after="0" w:line="240" w:lineRule="auto"/>
        <w:ind w:left="0"/>
        <w:rPr>
          <w:sz w:val="24"/>
          <w:szCs w:val="24"/>
        </w:rPr>
      </w:pPr>
      <w:r w:rsidRPr="001434D6">
        <w:rPr>
          <w:b/>
          <w:i/>
          <w:sz w:val="24"/>
          <w:szCs w:val="24"/>
        </w:rPr>
        <w:t>Труд.</w:t>
      </w:r>
      <w:r w:rsidRPr="001434D6">
        <w:rPr>
          <w:sz w:val="24"/>
          <w:szCs w:val="24"/>
        </w:rPr>
        <w:t xml:space="preserve"> Представление о простых предметах своей одежды (названия), назначении их, способах надевания (колготок, маечек, футболок, штанишек). </w:t>
      </w:r>
    </w:p>
    <w:p w:rsidR="001434D6" w:rsidRPr="001434D6" w:rsidRDefault="001434D6" w:rsidP="001434D6">
      <w:pPr>
        <w:spacing w:after="0" w:line="240" w:lineRule="auto"/>
        <w:ind w:left="0" w:firstLine="0"/>
        <w:rPr>
          <w:sz w:val="24"/>
          <w:szCs w:val="24"/>
        </w:rPr>
      </w:pPr>
      <w:r w:rsidRPr="001434D6">
        <w:rPr>
          <w:sz w:val="24"/>
          <w:szCs w:val="24"/>
        </w:rPr>
        <w:t xml:space="preserve">Наблюдение за процессами труда взрослых по обслуживанию детей, что расширяет их кругозор. Называние определенных действий, которые взрослый помогает ребенку выстроить в определенной последовательности. </w:t>
      </w:r>
    </w:p>
    <w:p w:rsidR="001434D6" w:rsidRPr="001434D6" w:rsidRDefault="001434D6" w:rsidP="001434D6">
      <w:pPr>
        <w:spacing w:after="0" w:line="240" w:lineRule="auto"/>
        <w:ind w:left="0" w:firstLine="0"/>
        <w:jc w:val="left"/>
        <w:rPr>
          <w:sz w:val="24"/>
          <w:szCs w:val="24"/>
        </w:rPr>
      </w:pPr>
      <w:r w:rsidRPr="001434D6">
        <w:rPr>
          <w:sz w:val="24"/>
          <w:szCs w:val="24"/>
        </w:rPr>
        <w:t xml:space="preserve"> </w:t>
      </w:r>
    </w:p>
    <w:p w:rsidR="001434D6" w:rsidRPr="001434D6" w:rsidRDefault="001434D6" w:rsidP="001434D6">
      <w:pPr>
        <w:pStyle w:val="6"/>
        <w:spacing w:after="0" w:line="240" w:lineRule="auto"/>
        <w:ind w:left="0"/>
        <w:jc w:val="left"/>
        <w:rPr>
          <w:sz w:val="24"/>
          <w:szCs w:val="24"/>
        </w:rPr>
      </w:pPr>
      <w:r w:rsidRPr="001434D6">
        <w:rPr>
          <w:sz w:val="24"/>
          <w:szCs w:val="24"/>
        </w:rPr>
        <w:t xml:space="preserve">Результаты образовательной деятельности </w:t>
      </w:r>
    </w:p>
    <w:tbl>
      <w:tblPr>
        <w:tblStyle w:val="TableGrid"/>
        <w:tblW w:w="9484" w:type="dxa"/>
        <w:tblInd w:w="86" w:type="dxa"/>
        <w:tblCellMar>
          <w:top w:w="62" w:type="dxa"/>
          <w:left w:w="108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741"/>
        <w:gridCol w:w="4743"/>
      </w:tblGrid>
      <w:tr w:rsidR="001434D6" w:rsidRPr="001434D6" w:rsidTr="00ED6950">
        <w:trPr>
          <w:trHeight w:val="838"/>
        </w:trPr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4D6" w:rsidRPr="001434D6" w:rsidRDefault="001434D6" w:rsidP="001434D6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434D6">
              <w:rPr>
                <w:b/>
                <w:sz w:val="24"/>
                <w:szCs w:val="24"/>
              </w:rPr>
              <w:t xml:space="preserve">Достижения </w:t>
            </w:r>
            <w:proofErr w:type="gramStart"/>
            <w:r w:rsidRPr="001434D6">
              <w:rPr>
                <w:b/>
                <w:sz w:val="24"/>
                <w:szCs w:val="24"/>
              </w:rPr>
              <w:t>ребенка  (</w:t>
            </w:r>
            <w:proofErr w:type="gramEnd"/>
            <w:r w:rsidRPr="001434D6">
              <w:rPr>
                <w:b/>
                <w:sz w:val="24"/>
                <w:szCs w:val="24"/>
              </w:rPr>
              <w:t xml:space="preserve">«Что нас радует») </w:t>
            </w:r>
          </w:p>
          <w:p w:rsidR="001434D6" w:rsidRPr="001434D6" w:rsidRDefault="001434D6" w:rsidP="001434D6">
            <w:pPr>
              <w:spacing w:after="0" w:line="240" w:lineRule="auto"/>
              <w:ind w:left="0" w:firstLine="0"/>
              <w:jc w:val="right"/>
              <w:rPr>
                <w:sz w:val="24"/>
                <w:szCs w:val="24"/>
              </w:rPr>
            </w:pPr>
            <w:r w:rsidRPr="001434D6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4D6" w:rsidRPr="001434D6" w:rsidRDefault="001434D6" w:rsidP="001434D6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434D6">
              <w:rPr>
                <w:b/>
                <w:sz w:val="24"/>
                <w:szCs w:val="24"/>
              </w:rPr>
              <w:t xml:space="preserve">Вызывает озабоченность и требует совместных усилий педагогов и </w:t>
            </w:r>
          </w:p>
          <w:p w:rsidR="001434D6" w:rsidRPr="001434D6" w:rsidRDefault="001434D6" w:rsidP="001434D6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434D6">
              <w:rPr>
                <w:b/>
                <w:sz w:val="24"/>
                <w:szCs w:val="24"/>
              </w:rPr>
              <w:t xml:space="preserve">родителей </w:t>
            </w:r>
          </w:p>
        </w:tc>
      </w:tr>
      <w:tr w:rsidR="001434D6" w:rsidRPr="001434D6" w:rsidTr="00ED6950">
        <w:trPr>
          <w:trHeight w:val="7566"/>
        </w:trPr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4D6" w:rsidRPr="001434D6" w:rsidRDefault="001434D6" w:rsidP="001434D6">
            <w:pPr>
              <w:numPr>
                <w:ilvl w:val="0"/>
                <w:numId w:val="21"/>
              </w:numPr>
              <w:spacing w:after="0" w:line="240" w:lineRule="auto"/>
              <w:ind w:left="0" w:hanging="360"/>
              <w:rPr>
                <w:sz w:val="24"/>
                <w:szCs w:val="24"/>
              </w:rPr>
            </w:pPr>
            <w:r w:rsidRPr="001434D6">
              <w:rPr>
                <w:sz w:val="24"/>
                <w:szCs w:val="24"/>
              </w:rPr>
              <w:t xml:space="preserve">ребенок положительно настроен, охотно посещает детский сад, относится с доверием к воспитателям, общается, участвует в совместных действиях с воспитателем, переносит показанные игровые действия в самостоятельные игры; </w:t>
            </w:r>
          </w:p>
          <w:p w:rsidR="001434D6" w:rsidRPr="001434D6" w:rsidRDefault="001434D6" w:rsidP="001434D6">
            <w:pPr>
              <w:numPr>
                <w:ilvl w:val="0"/>
                <w:numId w:val="21"/>
              </w:numPr>
              <w:spacing w:after="0" w:line="240" w:lineRule="auto"/>
              <w:ind w:left="0" w:hanging="360"/>
              <w:rPr>
                <w:sz w:val="24"/>
                <w:szCs w:val="24"/>
              </w:rPr>
            </w:pPr>
            <w:r w:rsidRPr="001434D6">
              <w:rPr>
                <w:sz w:val="24"/>
                <w:szCs w:val="24"/>
              </w:rPr>
              <w:t xml:space="preserve">эмоционально откликается на игру, предложенную </w:t>
            </w:r>
            <w:r w:rsidRPr="001434D6">
              <w:rPr>
                <w:sz w:val="24"/>
                <w:szCs w:val="24"/>
              </w:rPr>
              <w:tab/>
              <w:t xml:space="preserve">взрослым, </w:t>
            </w:r>
            <w:r w:rsidRPr="001434D6">
              <w:rPr>
                <w:sz w:val="24"/>
                <w:szCs w:val="24"/>
              </w:rPr>
              <w:tab/>
              <w:t xml:space="preserve">подражает его действиям, принимает игровую задачу; </w:t>
            </w:r>
          </w:p>
          <w:p w:rsidR="001434D6" w:rsidRPr="001434D6" w:rsidRDefault="001434D6" w:rsidP="001434D6">
            <w:pPr>
              <w:numPr>
                <w:ilvl w:val="0"/>
                <w:numId w:val="21"/>
              </w:numPr>
              <w:spacing w:after="0" w:line="240" w:lineRule="auto"/>
              <w:ind w:left="0" w:hanging="360"/>
              <w:rPr>
                <w:sz w:val="24"/>
                <w:szCs w:val="24"/>
              </w:rPr>
            </w:pPr>
            <w:r w:rsidRPr="001434D6">
              <w:rPr>
                <w:sz w:val="24"/>
                <w:szCs w:val="24"/>
              </w:rPr>
              <w:t xml:space="preserve">ребенок дружелюбен, доброжелателен к сверстникам, с интересом участвует в общих играх и делах совместно с </w:t>
            </w:r>
          </w:p>
          <w:p w:rsidR="001434D6" w:rsidRPr="001434D6" w:rsidRDefault="001434D6" w:rsidP="001434D6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1434D6">
              <w:rPr>
                <w:sz w:val="24"/>
                <w:szCs w:val="24"/>
              </w:rPr>
              <w:t xml:space="preserve">воспитателем и детьми; </w:t>
            </w:r>
          </w:p>
          <w:p w:rsidR="001434D6" w:rsidRPr="001434D6" w:rsidRDefault="001434D6" w:rsidP="001434D6">
            <w:pPr>
              <w:numPr>
                <w:ilvl w:val="0"/>
                <w:numId w:val="21"/>
              </w:numPr>
              <w:spacing w:after="0" w:line="240" w:lineRule="auto"/>
              <w:ind w:left="0" w:hanging="360"/>
              <w:rPr>
                <w:sz w:val="24"/>
                <w:szCs w:val="24"/>
              </w:rPr>
            </w:pPr>
            <w:r w:rsidRPr="001434D6">
              <w:rPr>
                <w:sz w:val="24"/>
                <w:szCs w:val="24"/>
              </w:rPr>
              <w:t xml:space="preserve">ребенок строит сюжет из нескольких связанных по смыслу действий, принимает (иногда называет) свою игровую роль, выполняет игровые </w:t>
            </w:r>
          </w:p>
          <w:p w:rsidR="001434D6" w:rsidRPr="001434D6" w:rsidRDefault="001434D6" w:rsidP="001434D6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1434D6">
              <w:rPr>
                <w:sz w:val="24"/>
                <w:szCs w:val="24"/>
              </w:rPr>
              <w:t xml:space="preserve">действия в соответствии с ролью; </w:t>
            </w:r>
          </w:p>
          <w:p w:rsidR="001434D6" w:rsidRPr="001434D6" w:rsidRDefault="001434D6" w:rsidP="001434D6">
            <w:pPr>
              <w:numPr>
                <w:ilvl w:val="0"/>
                <w:numId w:val="21"/>
              </w:numPr>
              <w:spacing w:after="0" w:line="240" w:lineRule="auto"/>
              <w:ind w:left="0" w:hanging="360"/>
              <w:rPr>
                <w:sz w:val="24"/>
                <w:szCs w:val="24"/>
              </w:rPr>
            </w:pPr>
            <w:r w:rsidRPr="001434D6">
              <w:rPr>
                <w:sz w:val="24"/>
                <w:szCs w:val="24"/>
              </w:rPr>
              <w:t xml:space="preserve">охотно общается с воспитателем и с детьми, вступает в игровое взаимодействие; </w:t>
            </w:r>
          </w:p>
          <w:p w:rsidR="001434D6" w:rsidRPr="001434D6" w:rsidRDefault="001434D6" w:rsidP="001434D6">
            <w:pPr>
              <w:numPr>
                <w:ilvl w:val="0"/>
                <w:numId w:val="21"/>
              </w:numPr>
              <w:spacing w:after="0" w:line="240" w:lineRule="auto"/>
              <w:ind w:left="0" w:hanging="360"/>
              <w:rPr>
                <w:sz w:val="24"/>
                <w:szCs w:val="24"/>
              </w:rPr>
            </w:pPr>
            <w:r w:rsidRPr="001434D6">
              <w:rPr>
                <w:sz w:val="24"/>
                <w:szCs w:val="24"/>
              </w:rPr>
              <w:t xml:space="preserve">малыш активен в выполнении действий самообслуживания, стремится к оказанию помощи другим детям.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4D6" w:rsidRPr="001434D6" w:rsidRDefault="001434D6" w:rsidP="001434D6">
            <w:pPr>
              <w:numPr>
                <w:ilvl w:val="0"/>
                <w:numId w:val="22"/>
              </w:numPr>
              <w:spacing w:after="0" w:line="240" w:lineRule="auto"/>
              <w:ind w:left="0" w:hanging="360"/>
              <w:rPr>
                <w:sz w:val="24"/>
                <w:szCs w:val="24"/>
              </w:rPr>
            </w:pPr>
            <w:r w:rsidRPr="001434D6">
              <w:rPr>
                <w:sz w:val="24"/>
                <w:szCs w:val="24"/>
              </w:rPr>
              <w:t xml:space="preserve">ребенок проявляет недоверие к окружающим, избегает общения, речь развита слабо; </w:t>
            </w:r>
          </w:p>
          <w:p w:rsidR="001434D6" w:rsidRPr="001434D6" w:rsidRDefault="001434D6" w:rsidP="001434D6">
            <w:pPr>
              <w:numPr>
                <w:ilvl w:val="0"/>
                <w:numId w:val="22"/>
              </w:numPr>
              <w:spacing w:after="0" w:line="240" w:lineRule="auto"/>
              <w:ind w:left="0" w:hanging="360"/>
              <w:rPr>
                <w:sz w:val="24"/>
                <w:szCs w:val="24"/>
              </w:rPr>
            </w:pPr>
            <w:r w:rsidRPr="001434D6">
              <w:rPr>
                <w:sz w:val="24"/>
                <w:szCs w:val="24"/>
              </w:rPr>
              <w:t xml:space="preserve">игровые действия с игрушкой кратковременны, быстро теряет интерес к своей игре, отнимает игрушки у детей, занятых игрой; </w:t>
            </w:r>
          </w:p>
          <w:p w:rsidR="001434D6" w:rsidRPr="001434D6" w:rsidRDefault="001434D6" w:rsidP="001434D6">
            <w:pPr>
              <w:numPr>
                <w:ilvl w:val="0"/>
                <w:numId w:val="22"/>
              </w:numPr>
              <w:spacing w:after="0" w:line="240" w:lineRule="auto"/>
              <w:ind w:left="0" w:hanging="360"/>
              <w:rPr>
                <w:sz w:val="24"/>
                <w:szCs w:val="24"/>
              </w:rPr>
            </w:pPr>
            <w:r w:rsidRPr="001434D6">
              <w:rPr>
                <w:sz w:val="24"/>
                <w:szCs w:val="24"/>
              </w:rPr>
              <w:t xml:space="preserve">общее эмоциональное состояние ребенка неустойчиво: спокойное состояние чередуется с плаксивостью, отдельными негативными проявлениями по отношению к </w:t>
            </w:r>
          </w:p>
          <w:p w:rsidR="001434D6" w:rsidRPr="001434D6" w:rsidRDefault="001434D6" w:rsidP="001434D6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1434D6">
              <w:rPr>
                <w:sz w:val="24"/>
                <w:szCs w:val="24"/>
              </w:rPr>
              <w:t xml:space="preserve">сверстникам или взрослым; </w:t>
            </w:r>
          </w:p>
          <w:p w:rsidR="001434D6" w:rsidRPr="001434D6" w:rsidRDefault="001434D6" w:rsidP="001434D6">
            <w:pPr>
              <w:numPr>
                <w:ilvl w:val="0"/>
                <w:numId w:val="22"/>
              </w:numPr>
              <w:spacing w:after="0" w:line="240" w:lineRule="auto"/>
              <w:ind w:left="0" w:hanging="360"/>
              <w:rPr>
                <w:sz w:val="24"/>
                <w:szCs w:val="24"/>
              </w:rPr>
            </w:pPr>
            <w:r w:rsidRPr="001434D6">
              <w:rPr>
                <w:sz w:val="24"/>
                <w:szCs w:val="24"/>
              </w:rPr>
              <w:t>игровые действия воспитателя в самостоятельной игре воспроизводит частично; игровые действия однообразны; предметами-</w:t>
            </w:r>
          </w:p>
          <w:p w:rsidR="001434D6" w:rsidRPr="001434D6" w:rsidRDefault="001434D6" w:rsidP="001434D6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1434D6">
              <w:rPr>
                <w:sz w:val="24"/>
                <w:szCs w:val="24"/>
              </w:rPr>
              <w:t xml:space="preserve">заместителями пользуется только по предложению воспитателя; </w:t>
            </w:r>
          </w:p>
          <w:p w:rsidR="001434D6" w:rsidRPr="001434D6" w:rsidRDefault="001434D6" w:rsidP="001434D6">
            <w:pPr>
              <w:numPr>
                <w:ilvl w:val="0"/>
                <w:numId w:val="22"/>
              </w:numPr>
              <w:spacing w:after="0" w:line="240" w:lineRule="auto"/>
              <w:ind w:left="0" w:hanging="360"/>
              <w:rPr>
                <w:sz w:val="24"/>
                <w:szCs w:val="24"/>
              </w:rPr>
            </w:pPr>
            <w:r w:rsidRPr="001434D6">
              <w:rPr>
                <w:sz w:val="24"/>
                <w:szCs w:val="24"/>
              </w:rPr>
              <w:t xml:space="preserve">выполняет некоторые действия самообслуживания, но только совместно или по предложению взрослого; </w:t>
            </w:r>
          </w:p>
          <w:p w:rsidR="001434D6" w:rsidRPr="001434D6" w:rsidRDefault="001434D6" w:rsidP="001434D6">
            <w:pPr>
              <w:numPr>
                <w:ilvl w:val="0"/>
                <w:numId w:val="22"/>
              </w:numPr>
              <w:spacing w:after="0" w:line="240" w:lineRule="auto"/>
              <w:ind w:left="0" w:hanging="360"/>
              <w:rPr>
                <w:sz w:val="24"/>
                <w:szCs w:val="24"/>
              </w:rPr>
            </w:pPr>
            <w:r w:rsidRPr="001434D6">
              <w:rPr>
                <w:sz w:val="24"/>
                <w:szCs w:val="24"/>
              </w:rPr>
              <w:t xml:space="preserve">наблюдение за </w:t>
            </w:r>
            <w:proofErr w:type="gramStart"/>
            <w:r w:rsidRPr="001434D6">
              <w:rPr>
                <w:sz w:val="24"/>
                <w:szCs w:val="24"/>
              </w:rPr>
              <w:t>взрослыми  сверстниками</w:t>
            </w:r>
            <w:proofErr w:type="gramEnd"/>
            <w:r w:rsidRPr="001434D6">
              <w:rPr>
                <w:sz w:val="24"/>
                <w:szCs w:val="24"/>
              </w:rPr>
              <w:t xml:space="preserve"> не вызывает у ребенка интереса. </w:t>
            </w:r>
          </w:p>
          <w:p w:rsidR="001434D6" w:rsidRPr="001434D6" w:rsidRDefault="001434D6" w:rsidP="001434D6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434D6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:rsidR="001434D6" w:rsidRPr="001434D6" w:rsidRDefault="001434D6" w:rsidP="001434D6">
      <w:pPr>
        <w:spacing w:after="0" w:line="240" w:lineRule="auto"/>
        <w:ind w:left="0" w:firstLine="0"/>
        <w:jc w:val="center"/>
        <w:rPr>
          <w:sz w:val="24"/>
          <w:szCs w:val="24"/>
        </w:rPr>
      </w:pPr>
      <w:r w:rsidRPr="001434D6">
        <w:rPr>
          <w:b/>
          <w:sz w:val="24"/>
          <w:szCs w:val="24"/>
        </w:rPr>
        <w:t xml:space="preserve"> </w:t>
      </w:r>
    </w:p>
    <w:p w:rsidR="001434D6" w:rsidRPr="001434D6" w:rsidRDefault="001434D6" w:rsidP="001434D6">
      <w:pPr>
        <w:spacing w:after="0" w:line="240" w:lineRule="auto"/>
        <w:ind w:left="0" w:firstLine="0"/>
        <w:jc w:val="left"/>
        <w:rPr>
          <w:sz w:val="24"/>
          <w:szCs w:val="24"/>
        </w:rPr>
      </w:pPr>
      <w:r w:rsidRPr="001434D6">
        <w:rPr>
          <w:b/>
          <w:sz w:val="24"/>
          <w:szCs w:val="24"/>
        </w:rPr>
        <w:t xml:space="preserve"> </w:t>
      </w:r>
    </w:p>
    <w:p w:rsidR="001434D6" w:rsidRPr="001434D6" w:rsidRDefault="001434D6" w:rsidP="001434D6">
      <w:pPr>
        <w:pStyle w:val="5"/>
        <w:spacing w:after="0" w:line="240" w:lineRule="auto"/>
        <w:ind w:left="0"/>
        <w:rPr>
          <w:sz w:val="24"/>
          <w:szCs w:val="24"/>
        </w:rPr>
      </w:pPr>
      <w:r w:rsidRPr="001434D6">
        <w:rPr>
          <w:i w:val="0"/>
          <w:sz w:val="24"/>
          <w:szCs w:val="24"/>
        </w:rPr>
        <w:t xml:space="preserve">ОБРАЗОВАТЕЛЬНАЯ </w:t>
      </w:r>
      <w:r w:rsidRPr="001434D6">
        <w:rPr>
          <w:i w:val="0"/>
          <w:sz w:val="24"/>
          <w:szCs w:val="24"/>
        </w:rPr>
        <w:t>ОБЛАСТЬ «</w:t>
      </w:r>
      <w:r w:rsidRPr="001434D6">
        <w:rPr>
          <w:i w:val="0"/>
          <w:sz w:val="24"/>
          <w:szCs w:val="24"/>
        </w:rPr>
        <w:t xml:space="preserve">ПОЗНАВАТЕЛЬНОЕ РАЗВИТИЕ» </w:t>
      </w:r>
    </w:p>
    <w:p w:rsidR="001434D6" w:rsidRPr="001434D6" w:rsidRDefault="001434D6" w:rsidP="001434D6">
      <w:pPr>
        <w:spacing w:after="0" w:line="240" w:lineRule="auto"/>
        <w:ind w:left="0" w:firstLine="0"/>
        <w:jc w:val="center"/>
        <w:rPr>
          <w:sz w:val="24"/>
          <w:szCs w:val="24"/>
        </w:rPr>
      </w:pPr>
      <w:r w:rsidRPr="001434D6">
        <w:rPr>
          <w:b/>
          <w:sz w:val="24"/>
          <w:szCs w:val="24"/>
        </w:rPr>
        <w:t xml:space="preserve"> </w:t>
      </w:r>
    </w:p>
    <w:p w:rsidR="001434D6" w:rsidRPr="001434D6" w:rsidRDefault="001434D6" w:rsidP="001434D6">
      <w:pPr>
        <w:spacing w:after="0" w:line="240" w:lineRule="auto"/>
        <w:ind w:left="0" w:firstLine="0"/>
        <w:jc w:val="left"/>
        <w:rPr>
          <w:sz w:val="24"/>
          <w:szCs w:val="24"/>
        </w:rPr>
      </w:pPr>
      <w:r w:rsidRPr="001434D6">
        <w:rPr>
          <w:b/>
          <w:sz w:val="24"/>
          <w:szCs w:val="24"/>
        </w:rPr>
        <w:t xml:space="preserve"> </w:t>
      </w:r>
    </w:p>
    <w:p w:rsidR="001434D6" w:rsidRPr="001434D6" w:rsidRDefault="001434D6" w:rsidP="001434D6">
      <w:pPr>
        <w:spacing w:after="0" w:line="240" w:lineRule="auto"/>
        <w:ind w:left="0" w:hanging="10"/>
        <w:rPr>
          <w:sz w:val="24"/>
          <w:szCs w:val="24"/>
        </w:rPr>
      </w:pPr>
      <w:r w:rsidRPr="001434D6">
        <w:rPr>
          <w:b/>
          <w:sz w:val="24"/>
          <w:szCs w:val="24"/>
        </w:rPr>
        <w:t xml:space="preserve">Третий год жизни. </w:t>
      </w:r>
    </w:p>
    <w:p w:rsidR="001434D6" w:rsidRPr="001434D6" w:rsidRDefault="001434D6" w:rsidP="001434D6">
      <w:pPr>
        <w:spacing w:after="0" w:line="240" w:lineRule="auto"/>
        <w:ind w:left="0" w:firstLine="0"/>
        <w:jc w:val="left"/>
        <w:rPr>
          <w:sz w:val="24"/>
          <w:szCs w:val="24"/>
        </w:rPr>
      </w:pPr>
      <w:r w:rsidRPr="001434D6">
        <w:rPr>
          <w:sz w:val="24"/>
          <w:szCs w:val="24"/>
        </w:rPr>
        <w:t xml:space="preserve"> </w:t>
      </w:r>
    </w:p>
    <w:p w:rsidR="001434D6" w:rsidRPr="001434D6" w:rsidRDefault="001434D6" w:rsidP="001434D6">
      <w:pPr>
        <w:pStyle w:val="6"/>
        <w:spacing w:after="0" w:line="240" w:lineRule="auto"/>
        <w:ind w:left="0"/>
        <w:rPr>
          <w:sz w:val="24"/>
          <w:szCs w:val="24"/>
        </w:rPr>
      </w:pPr>
      <w:r w:rsidRPr="001434D6">
        <w:rPr>
          <w:sz w:val="24"/>
          <w:szCs w:val="24"/>
        </w:rPr>
        <w:t xml:space="preserve">Задачи образовательной деятельности </w:t>
      </w:r>
    </w:p>
    <w:p w:rsidR="001434D6" w:rsidRPr="001434D6" w:rsidRDefault="001434D6" w:rsidP="001434D6">
      <w:pPr>
        <w:numPr>
          <w:ilvl w:val="0"/>
          <w:numId w:val="9"/>
        </w:numPr>
        <w:spacing w:after="0" w:line="240" w:lineRule="auto"/>
        <w:ind w:left="0" w:hanging="428"/>
        <w:rPr>
          <w:sz w:val="24"/>
          <w:szCs w:val="24"/>
        </w:rPr>
      </w:pPr>
      <w:r w:rsidRPr="001434D6">
        <w:rPr>
          <w:sz w:val="24"/>
          <w:szCs w:val="24"/>
        </w:rPr>
        <w:t xml:space="preserve">Поддерживать интерес и активные действия детей с предметами, геометрическими телами и фигурами, песком, водой и снегом. </w:t>
      </w:r>
    </w:p>
    <w:p w:rsidR="001434D6" w:rsidRPr="001434D6" w:rsidRDefault="001434D6" w:rsidP="001434D6">
      <w:pPr>
        <w:numPr>
          <w:ilvl w:val="0"/>
          <w:numId w:val="9"/>
        </w:numPr>
        <w:spacing w:after="0" w:line="240" w:lineRule="auto"/>
        <w:ind w:left="0" w:hanging="428"/>
        <w:rPr>
          <w:sz w:val="24"/>
          <w:szCs w:val="24"/>
        </w:rPr>
      </w:pPr>
      <w:r w:rsidRPr="001434D6">
        <w:rPr>
          <w:sz w:val="24"/>
          <w:szCs w:val="24"/>
        </w:rPr>
        <w:lastRenderedPageBreak/>
        <w:t xml:space="preserve">Формировать представления о сенсорных свойствах и качествах предметов окружающего мира, развития разных видов детского восприятия: зрительного слухового, осязательного, вкусового, обонятельного. </w:t>
      </w:r>
    </w:p>
    <w:p w:rsidR="001434D6" w:rsidRPr="001434D6" w:rsidRDefault="001434D6" w:rsidP="001434D6">
      <w:pPr>
        <w:numPr>
          <w:ilvl w:val="0"/>
          <w:numId w:val="9"/>
        </w:numPr>
        <w:spacing w:after="0" w:line="240" w:lineRule="auto"/>
        <w:ind w:left="0" w:hanging="428"/>
        <w:rPr>
          <w:sz w:val="24"/>
          <w:szCs w:val="24"/>
        </w:rPr>
      </w:pPr>
      <w:r w:rsidRPr="001434D6">
        <w:rPr>
          <w:sz w:val="24"/>
          <w:szCs w:val="24"/>
        </w:rPr>
        <w:t xml:space="preserve">Формировать обследовательские действия в первоначальном виде; учить детей выделять цвет, форму, величину как особые признаки предметов, сопоставлять предметы между собой по этим признакам, используя один предмет в качестве образца, подбирая пары, группы. </w:t>
      </w:r>
    </w:p>
    <w:p w:rsidR="001434D6" w:rsidRPr="001434D6" w:rsidRDefault="001434D6" w:rsidP="001434D6">
      <w:pPr>
        <w:numPr>
          <w:ilvl w:val="0"/>
          <w:numId w:val="9"/>
        </w:numPr>
        <w:spacing w:after="0" w:line="240" w:lineRule="auto"/>
        <w:ind w:left="0" w:hanging="428"/>
        <w:rPr>
          <w:sz w:val="24"/>
          <w:szCs w:val="24"/>
        </w:rPr>
      </w:pPr>
      <w:r w:rsidRPr="001434D6">
        <w:rPr>
          <w:sz w:val="24"/>
          <w:szCs w:val="24"/>
        </w:rPr>
        <w:t xml:space="preserve">Поддерживать положительные переживания детей в процессе общения с природой: радость, удивление, любопытство при восприятии природных объектов. </w:t>
      </w:r>
    </w:p>
    <w:p w:rsidR="001434D6" w:rsidRPr="001434D6" w:rsidRDefault="001434D6" w:rsidP="001434D6">
      <w:pPr>
        <w:numPr>
          <w:ilvl w:val="0"/>
          <w:numId w:val="9"/>
        </w:numPr>
        <w:spacing w:after="0" w:line="240" w:lineRule="auto"/>
        <w:ind w:left="0" w:hanging="428"/>
        <w:rPr>
          <w:sz w:val="24"/>
          <w:szCs w:val="24"/>
        </w:rPr>
      </w:pPr>
      <w:r w:rsidRPr="001434D6">
        <w:rPr>
          <w:sz w:val="24"/>
          <w:szCs w:val="24"/>
        </w:rPr>
        <w:t xml:space="preserve">Содействовать запоминанию и самостоятельному употреблению детьми слов - названий свойств (цвет, форма, размер) и результатов сравнения по свойству (такой же, не такой, разные, похожий, больше, меньше). </w:t>
      </w:r>
    </w:p>
    <w:p w:rsidR="001434D6" w:rsidRPr="001434D6" w:rsidRDefault="001434D6" w:rsidP="001434D6">
      <w:pPr>
        <w:spacing w:after="0" w:line="240" w:lineRule="auto"/>
        <w:ind w:left="0" w:firstLine="0"/>
        <w:jc w:val="center"/>
        <w:rPr>
          <w:sz w:val="24"/>
          <w:szCs w:val="24"/>
        </w:rPr>
      </w:pPr>
      <w:r w:rsidRPr="001434D6">
        <w:rPr>
          <w:b/>
          <w:i/>
          <w:sz w:val="24"/>
          <w:szCs w:val="24"/>
        </w:rPr>
        <w:t xml:space="preserve"> </w:t>
      </w:r>
    </w:p>
    <w:p w:rsidR="001434D6" w:rsidRPr="001434D6" w:rsidRDefault="001434D6" w:rsidP="001434D6">
      <w:pPr>
        <w:pStyle w:val="6"/>
        <w:spacing w:after="0" w:line="240" w:lineRule="auto"/>
        <w:ind w:left="0"/>
        <w:rPr>
          <w:sz w:val="24"/>
          <w:szCs w:val="24"/>
        </w:rPr>
      </w:pPr>
      <w:r w:rsidRPr="001434D6">
        <w:rPr>
          <w:sz w:val="24"/>
          <w:szCs w:val="24"/>
        </w:rPr>
        <w:t xml:space="preserve">Содержание образовательной деятельности </w:t>
      </w:r>
    </w:p>
    <w:p w:rsidR="001434D6" w:rsidRPr="001434D6" w:rsidRDefault="001434D6" w:rsidP="001434D6">
      <w:pPr>
        <w:spacing w:after="0" w:line="240" w:lineRule="auto"/>
        <w:ind w:left="0"/>
        <w:rPr>
          <w:sz w:val="24"/>
          <w:szCs w:val="24"/>
        </w:rPr>
      </w:pPr>
      <w:r w:rsidRPr="001434D6">
        <w:rPr>
          <w:sz w:val="24"/>
          <w:szCs w:val="24"/>
        </w:rPr>
        <w:t xml:space="preserve">Дети 2-3 лет осваивают простейшие действия, основанные на перестановке предметов, изменении способа расположения, количества, действия переливания, пересыпания. При поддержке взрослого использует простейшие способы обследования; сравнение предметов по свойству, определение сходства - различия. Ребенок подбирает пары, группирует по заданному предметно образцу (по цвету, форме, размеру). </w:t>
      </w:r>
    </w:p>
    <w:p w:rsidR="001434D6" w:rsidRPr="001434D6" w:rsidRDefault="001434D6" w:rsidP="001434D6">
      <w:pPr>
        <w:spacing w:after="0" w:line="240" w:lineRule="auto"/>
        <w:ind w:left="0"/>
        <w:rPr>
          <w:sz w:val="24"/>
          <w:szCs w:val="24"/>
        </w:rPr>
      </w:pPr>
      <w:r w:rsidRPr="001434D6">
        <w:rPr>
          <w:sz w:val="24"/>
          <w:szCs w:val="24"/>
        </w:rPr>
        <w:t xml:space="preserve">Дети осваивают простейшие умения в различении </w:t>
      </w:r>
      <w:proofErr w:type="spellStart"/>
      <w:r w:rsidRPr="001434D6">
        <w:rPr>
          <w:sz w:val="24"/>
          <w:szCs w:val="24"/>
        </w:rPr>
        <w:t>предэталонов</w:t>
      </w:r>
      <w:proofErr w:type="spellEnd"/>
      <w:r w:rsidRPr="001434D6">
        <w:rPr>
          <w:sz w:val="24"/>
          <w:szCs w:val="24"/>
        </w:rPr>
        <w:t xml:space="preserve"> (это, как мячик; как платочек). Начинают пользоваться эталонами форм (шар, куб, круг). </w:t>
      </w:r>
    </w:p>
    <w:p w:rsidR="001434D6" w:rsidRPr="001434D6" w:rsidRDefault="001434D6" w:rsidP="001434D6">
      <w:pPr>
        <w:spacing w:after="0" w:line="240" w:lineRule="auto"/>
        <w:ind w:left="0" w:firstLine="651"/>
        <w:rPr>
          <w:sz w:val="24"/>
          <w:szCs w:val="24"/>
        </w:rPr>
      </w:pPr>
      <w:r w:rsidRPr="001434D6">
        <w:rPr>
          <w:sz w:val="24"/>
          <w:szCs w:val="24"/>
        </w:rPr>
        <w:t xml:space="preserve">Различают среди двух-трех большие и маленькие предметы, длинные и короткие, высокие и низкие при условии резких различий. </w:t>
      </w:r>
    </w:p>
    <w:p w:rsidR="001434D6" w:rsidRPr="001434D6" w:rsidRDefault="001434D6" w:rsidP="001434D6">
      <w:pPr>
        <w:spacing w:after="0" w:line="240" w:lineRule="auto"/>
        <w:ind w:left="0" w:firstLine="651"/>
        <w:rPr>
          <w:sz w:val="24"/>
          <w:szCs w:val="24"/>
        </w:rPr>
      </w:pPr>
      <w:r w:rsidRPr="001434D6">
        <w:rPr>
          <w:sz w:val="24"/>
          <w:szCs w:val="24"/>
        </w:rPr>
        <w:t xml:space="preserve">Проявление интереса к количественной стороне множеств предметов. Различение и показ, где один предмет, где много, находят и называют один, два предмета. </w:t>
      </w:r>
    </w:p>
    <w:p w:rsidR="001434D6" w:rsidRPr="001434D6" w:rsidRDefault="001434D6" w:rsidP="001434D6">
      <w:pPr>
        <w:spacing w:after="0" w:line="240" w:lineRule="auto"/>
        <w:ind w:left="0"/>
        <w:rPr>
          <w:sz w:val="24"/>
          <w:szCs w:val="24"/>
        </w:rPr>
      </w:pPr>
      <w:r w:rsidRPr="001434D6">
        <w:rPr>
          <w:sz w:val="24"/>
          <w:szCs w:val="24"/>
        </w:rPr>
        <w:t xml:space="preserve">Освоение цветов спектра, использование в собственной речи некоторых слов-названий цвета, часто без соотнесения с данным цветом. </w:t>
      </w:r>
    </w:p>
    <w:p w:rsidR="001434D6" w:rsidRPr="001434D6" w:rsidRDefault="001434D6" w:rsidP="001434D6">
      <w:pPr>
        <w:spacing w:after="0" w:line="240" w:lineRule="auto"/>
        <w:ind w:left="0"/>
        <w:rPr>
          <w:sz w:val="24"/>
          <w:szCs w:val="24"/>
        </w:rPr>
      </w:pPr>
      <w:r w:rsidRPr="001434D6">
        <w:rPr>
          <w:sz w:val="24"/>
          <w:szCs w:val="24"/>
        </w:rPr>
        <w:t>Освоение фигур (круг, квадрат, овал, прямоугольник, треугольник, звезда, крест), подбор по образцу, «</w:t>
      </w:r>
      <w:proofErr w:type="spellStart"/>
      <w:r w:rsidRPr="001434D6">
        <w:rPr>
          <w:sz w:val="24"/>
          <w:szCs w:val="24"/>
        </w:rPr>
        <w:t>опредмечивание</w:t>
      </w:r>
      <w:proofErr w:type="spellEnd"/>
      <w:r w:rsidRPr="001434D6">
        <w:rPr>
          <w:sz w:val="24"/>
          <w:szCs w:val="24"/>
        </w:rPr>
        <w:t xml:space="preserve"> фигуры». Различение по величине, сравнивание 3 предметов по величине. </w:t>
      </w:r>
    </w:p>
    <w:p w:rsidR="001434D6" w:rsidRPr="001434D6" w:rsidRDefault="001434D6" w:rsidP="001434D6">
      <w:pPr>
        <w:spacing w:after="0" w:line="240" w:lineRule="auto"/>
        <w:ind w:left="0"/>
        <w:rPr>
          <w:sz w:val="24"/>
          <w:szCs w:val="24"/>
        </w:rPr>
      </w:pPr>
      <w:r w:rsidRPr="001434D6">
        <w:rPr>
          <w:sz w:val="24"/>
          <w:szCs w:val="24"/>
        </w:rPr>
        <w:t xml:space="preserve">В процессе ознакомления с природой малыши узнают: объекты и явления неживой природы, которые доступны ребенку для непосредственного восприятия. </w:t>
      </w:r>
    </w:p>
    <w:p w:rsidR="001434D6" w:rsidRPr="001434D6" w:rsidRDefault="001434D6" w:rsidP="001434D6">
      <w:pPr>
        <w:spacing w:after="0" w:line="240" w:lineRule="auto"/>
        <w:ind w:left="0" w:hanging="10"/>
        <w:jc w:val="right"/>
        <w:rPr>
          <w:sz w:val="24"/>
          <w:szCs w:val="24"/>
        </w:rPr>
      </w:pPr>
      <w:r w:rsidRPr="001434D6">
        <w:rPr>
          <w:sz w:val="24"/>
          <w:szCs w:val="24"/>
        </w:rPr>
        <w:t xml:space="preserve">Знакомство с животными и растениями, которых можно встретить в ближайшем природном окружении, а также в детских книжках на иллюстрациях. Общие представления о конкретном животном или растении, отдельных его частях, их характерных признаках, особенностях образа жизни. Освоение отдельных признаков конкретных животных и растений как живых организмов. </w:t>
      </w:r>
    </w:p>
    <w:p w:rsidR="001434D6" w:rsidRDefault="001434D6" w:rsidP="001434D6">
      <w:pPr>
        <w:spacing w:after="0" w:line="240" w:lineRule="auto"/>
        <w:ind w:left="0"/>
        <w:rPr>
          <w:sz w:val="24"/>
          <w:szCs w:val="24"/>
        </w:rPr>
      </w:pPr>
      <w:r w:rsidRPr="001434D6">
        <w:rPr>
          <w:sz w:val="24"/>
          <w:szCs w:val="24"/>
        </w:rPr>
        <w:t xml:space="preserve">Получение первичных представлений о себе через взаимодействие с природой. </w:t>
      </w:r>
    </w:p>
    <w:p w:rsidR="003462CF" w:rsidRDefault="003462CF" w:rsidP="001434D6">
      <w:pPr>
        <w:spacing w:after="0" w:line="240" w:lineRule="auto"/>
        <w:ind w:left="0"/>
        <w:rPr>
          <w:sz w:val="24"/>
          <w:szCs w:val="24"/>
        </w:rPr>
      </w:pPr>
    </w:p>
    <w:p w:rsidR="003462CF" w:rsidRDefault="003462CF" w:rsidP="001434D6">
      <w:pPr>
        <w:spacing w:after="0" w:line="240" w:lineRule="auto"/>
        <w:ind w:left="0"/>
        <w:rPr>
          <w:sz w:val="24"/>
          <w:szCs w:val="24"/>
        </w:rPr>
      </w:pPr>
    </w:p>
    <w:p w:rsidR="003462CF" w:rsidRDefault="003462CF" w:rsidP="001434D6">
      <w:pPr>
        <w:spacing w:after="0" w:line="240" w:lineRule="auto"/>
        <w:ind w:left="0"/>
        <w:rPr>
          <w:sz w:val="24"/>
          <w:szCs w:val="24"/>
        </w:rPr>
      </w:pPr>
    </w:p>
    <w:p w:rsidR="003462CF" w:rsidRDefault="003462CF" w:rsidP="001434D6">
      <w:pPr>
        <w:spacing w:after="0" w:line="240" w:lineRule="auto"/>
        <w:ind w:left="0"/>
        <w:rPr>
          <w:sz w:val="24"/>
          <w:szCs w:val="24"/>
        </w:rPr>
      </w:pPr>
    </w:p>
    <w:p w:rsidR="003462CF" w:rsidRDefault="003462CF" w:rsidP="001434D6">
      <w:pPr>
        <w:spacing w:after="0" w:line="240" w:lineRule="auto"/>
        <w:ind w:left="0"/>
        <w:rPr>
          <w:sz w:val="24"/>
          <w:szCs w:val="24"/>
        </w:rPr>
      </w:pPr>
    </w:p>
    <w:p w:rsidR="003462CF" w:rsidRDefault="003462CF" w:rsidP="001434D6">
      <w:pPr>
        <w:spacing w:after="0" w:line="240" w:lineRule="auto"/>
        <w:ind w:left="0"/>
        <w:rPr>
          <w:sz w:val="24"/>
          <w:szCs w:val="24"/>
        </w:rPr>
      </w:pPr>
    </w:p>
    <w:p w:rsidR="003462CF" w:rsidRDefault="003462CF" w:rsidP="001434D6">
      <w:pPr>
        <w:spacing w:after="0" w:line="240" w:lineRule="auto"/>
        <w:ind w:left="0"/>
        <w:rPr>
          <w:sz w:val="24"/>
          <w:szCs w:val="24"/>
        </w:rPr>
      </w:pPr>
    </w:p>
    <w:p w:rsidR="003462CF" w:rsidRDefault="003462CF" w:rsidP="001434D6">
      <w:pPr>
        <w:spacing w:after="0" w:line="240" w:lineRule="auto"/>
        <w:ind w:left="0"/>
        <w:rPr>
          <w:sz w:val="24"/>
          <w:szCs w:val="24"/>
        </w:rPr>
      </w:pPr>
    </w:p>
    <w:p w:rsidR="003462CF" w:rsidRDefault="003462CF" w:rsidP="001434D6">
      <w:pPr>
        <w:spacing w:after="0" w:line="240" w:lineRule="auto"/>
        <w:ind w:left="0"/>
        <w:rPr>
          <w:sz w:val="24"/>
          <w:szCs w:val="24"/>
        </w:rPr>
      </w:pPr>
    </w:p>
    <w:p w:rsidR="003462CF" w:rsidRDefault="003462CF" w:rsidP="001434D6">
      <w:pPr>
        <w:spacing w:after="0" w:line="240" w:lineRule="auto"/>
        <w:ind w:left="0"/>
        <w:rPr>
          <w:sz w:val="24"/>
          <w:szCs w:val="24"/>
        </w:rPr>
      </w:pPr>
    </w:p>
    <w:p w:rsidR="003462CF" w:rsidRDefault="003462CF" w:rsidP="001434D6">
      <w:pPr>
        <w:spacing w:after="0" w:line="240" w:lineRule="auto"/>
        <w:ind w:left="0"/>
        <w:rPr>
          <w:sz w:val="24"/>
          <w:szCs w:val="24"/>
        </w:rPr>
      </w:pPr>
    </w:p>
    <w:p w:rsidR="003462CF" w:rsidRDefault="003462CF" w:rsidP="001434D6">
      <w:pPr>
        <w:spacing w:after="0" w:line="240" w:lineRule="auto"/>
        <w:ind w:left="0"/>
        <w:rPr>
          <w:sz w:val="24"/>
          <w:szCs w:val="24"/>
        </w:rPr>
      </w:pPr>
    </w:p>
    <w:p w:rsidR="003462CF" w:rsidRDefault="003462CF" w:rsidP="001434D6">
      <w:pPr>
        <w:spacing w:after="0" w:line="240" w:lineRule="auto"/>
        <w:ind w:left="0"/>
        <w:rPr>
          <w:sz w:val="24"/>
          <w:szCs w:val="24"/>
        </w:rPr>
      </w:pPr>
    </w:p>
    <w:p w:rsidR="003462CF" w:rsidRDefault="003462CF" w:rsidP="001434D6">
      <w:pPr>
        <w:spacing w:after="0" w:line="240" w:lineRule="auto"/>
        <w:ind w:left="0"/>
        <w:rPr>
          <w:sz w:val="24"/>
          <w:szCs w:val="24"/>
        </w:rPr>
      </w:pPr>
    </w:p>
    <w:p w:rsidR="003462CF" w:rsidRDefault="003462CF" w:rsidP="001434D6">
      <w:pPr>
        <w:spacing w:after="0" w:line="240" w:lineRule="auto"/>
        <w:ind w:left="0"/>
        <w:rPr>
          <w:sz w:val="24"/>
          <w:szCs w:val="24"/>
        </w:rPr>
      </w:pPr>
    </w:p>
    <w:p w:rsidR="003462CF" w:rsidRDefault="003462CF" w:rsidP="001434D6">
      <w:pPr>
        <w:spacing w:after="0" w:line="240" w:lineRule="auto"/>
        <w:ind w:left="0"/>
        <w:rPr>
          <w:sz w:val="24"/>
          <w:szCs w:val="24"/>
        </w:rPr>
      </w:pPr>
    </w:p>
    <w:p w:rsidR="003462CF" w:rsidRDefault="003462CF" w:rsidP="001434D6">
      <w:pPr>
        <w:spacing w:after="0" w:line="240" w:lineRule="auto"/>
        <w:ind w:left="0"/>
        <w:rPr>
          <w:sz w:val="24"/>
          <w:szCs w:val="24"/>
        </w:rPr>
      </w:pPr>
    </w:p>
    <w:p w:rsidR="003462CF" w:rsidRDefault="003462CF" w:rsidP="001434D6">
      <w:pPr>
        <w:spacing w:after="0" w:line="240" w:lineRule="auto"/>
        <w:ind w:left="0"/>
        <w:rPr>
          <w:sz w:val="24"/>
          <w:szCs w:val="24"/>
        </w:rPr>
      </w:pPr>
    </w:p>
    <w:p w:rsidR="003462CF" w:rsidRDefault="003462CF" w:rsidP="001434D6">
      <w:pPr>
        <w:spacing w:after="0" w:line="240" w:lineRule="auto"/>
        <w:ind w:left="0"/>
        <w:rPr>
          <w:sz w:val="24"/>
          <w:szCs w:val="24"/>
        </w:rPr>
      </w:pPr>
    </w:p>
    <w:p w:rsidR="003462CF" w:rsidRDefault="003462CF" w:rsidP="001434D6">
      <w:pPr>
        <w:spacing w:after="0" w:line="240" w:lineRule="auto"/>
        <w:ind w:left="0"/>
        <w:rPr>
          <w:sz w:val="24"/>
          <w:szCs w:val="24"/>
        </w:rPr>
      </w:pPr>
    </w:p>
    <w:p w:rsidR="001434D6" w:rsidRPr="001434D6" w:rsidRDefault="001434D6" w:rsidP="003462CF">
      <w:pPr>
        <w:pStyle w:val="6"/>
        <w:spacing w:after="0" w:line="240" w:lineRule="auto"/>
        <w:ind w:left="0"/>
        <w:rPr>
          <w:sz w:val="24"/>
          <w:szCs w:val="24"/>
        </w:rPr>
      </w:pPr>
      <w:r w:rsidRPr="001434D6">
        <w:rPr>
          <w:sz w:val="24"/>
          <w:szCs w:val="24"/>
        </w:rPr>
        <w:t>Результаты образовательной деятельности</w:t>
      </w:r>
    </w:p>
    <w:tbl>
      <w:tblPr>
        <w:tblStyle w:val="TableGrid"/>
        <w:tblW w:w="10682" w:type="dxa"/>
        <w:tblInd w:w="86" w:type="dxa"/>
        <w:tblCellMar>
          <w:top w:w="62" w:type="dxa"/>
          <w:left w:w="108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296"/>
        <w:gridCol w:w="5386"/>
      </w:tblGrid>
      <w:tr w:rsidR="001434D6" w:rsidRPr="001434D6" w:rsidTr="003462CF">
        <w:trPr>
          <w:trHeight w:val="838"/>
        </w:trPr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4D6" w:rsidRPr="001434D6" w:rsidRDefault="001434D6" w:rsidP="001434D6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434D6">
              <w:rPr>
                <w:b/>
                <w:sz w:val="24"/>
                <w:szCs w:val="24"/>
              </w:rPr>
              <w:t xml:space="preserve">Достижения </w:t>
            </w:r>
            <w:proofErr w:type="gramStart"/>
            <w:r w:rsidRPr="001434D6">
              <w:rPr>
                <w:b/>
                <w:sz w:val="24"/>
                <w:szCs w:val="24"/>
              </w:rPr>
              <w:t>ребенка  (</w:t>
            </w:r>
            <w:proofErr w:type="gramEnd"/>
            <w:r w:rsidRPr="001434D6">
              <w:rPr>
                <w:b/>
                <w:sz w:val="24"/>
                <w:szCs w:val="24"/>
              </w:rPr>
              <w:t xml:space="preserve">«Что нас радует») </w:t>
            </w:r>
          </w:p>
          <w:p w:rsidR="001434D6" w:rsidRPr="001434D6" w:rsidRDefault="001434D6" w:rsidP="001434D6">
            <w:pPr>
              <w:spacing w:after="0" w:line="240" w:lineRule="auto"/>
              <w:ind w:left="0" w:firstLine="0"/>
              <w:jc w:val="right"/>
              <w:rPr>
                <w:sz w:val="24"/>
                <w:szCs w:val="24"/>
              </w:rPr>
            </w:pPr>
            <w:r w:rsidRPr="001434D6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4D6" w:rsidRPr="001434D6" w:rsidRDefault="001434D6" w:rsidP="001434D6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434D6">
              <w:rPr>
                <w:b/>
                <w:sz w:val="24"/>
                <w:szCs w:val="24"/>
              </w:rPr>
              <w:t xml:space="preserve">Вызывает озабоченность и требует совместных усилий педагогов и </w:t>
            </w:r>
          </w:p>
          <w:p w:rsidR="001434D6" w:rsidRPr="001434D6" w:rsidRDefault="001434D6" w:rsidP="001434D6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434D6">
              <w:rPr>
                <w:b/>
                <w:sz w:val="24"/>
                <w:szCs w:val="24"/>
              </w:rPr>
              <w:t xml:space="preserve">родителей </w:t>
            </w:r>
          </w:p>
        </w:tc>
      </w:tr>
      <w:tr w:rsidR="001434D6" w:rsidRPr="001434D6" w:rsidTr="003462CF">
        <w:trPr>
          <w:trHeight w:val="8430"/>
        </w:trPr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4D6" w:rsidRPr="001434D6" w:rsidRDefault="001434D6" w:rsidP="001434D6">
            <w:pPr>
              <w:numPr>
                <w:ilvl w:val="0"/>
                <w:numId w:val="25"/>
              </w:numPr>
              <w:spacing w:after="0" w:line="240" w:lineRule="auto"/>
              <w:ind w:left="0" w:hanging="360"/>
              <w:rPr>
                <w:sz w:val="24"/>
                <w:szCs w:val="24"/>
              </w:rPr>
            </w:pPr>
            <w:r w:rsidRPr="001434D6">
              <w:rPr>
                <w:sz w:val="24"/>
                <w:szCs w:val="24"/>
              </w:rPr>
              <w:t xml:space="preserve">ребенок с интересом и удовольствием действует со взрослым и самостоятельно с предметами, дидактическими игрушками и материалами; </w:t>
            </w:r>
          </w:p>
          <w:p w:rsidR="001434D6" w:rsidRPr="001434D6" w:rsidRDefault="001434D6" w:rsidP="001434D6">
            <w:pPr>
              <w:numPr>
                <w:ilvl w:val="0"/>
                <w:numId w:val="25"/>
              </w:numPr>
              <w:spacing w:after="0" w:line="240" w:lineRule="auto"/>
              <w:ind w:left="0" w:hanging="360"/>
              <w:rPr>
                <w:sz w:val="24"/>
                <w:szCs w:val="24"/>
              </w:rPr>
            </w:pPr>
            <w:r w:rsidRPr="001434D6">
              <w:rPr>
                <w:sz w:val="24"/>
                <w:szCs w:val="24"/>
              </w:rPr>
              <w:t xml:space="preserve">успешно выделяет и учитывает цвет, форму, величину, фактуру и другие признаки предметов и явлений при выполнении ряда практических действий; </w:t>
            </w:r>
          </w:p>
          <w:p w:rsidR="001434D6" w:rsidRPr="001434D6" w:rsidRDefault="001434D6" w:rsidP="001434D6">
            <w:pPr>
              <w:numPr>
                <w:ilvl w:val="0"/>
                <w:numId w:val="25"/>
              </w:numPr>
              <w:spacing w:after="0" w:line="240" w:lineRule="auto"/>
              <w:ind w:left="0" w:hanging="360"/>
              <w:rPr>
                <w:sz w:val="24"/>
                <w:szCs w:val="24"/>
              </w:rPr>
            </w:pPr>
            <w:r w:rsidRPr="001434D6">
              <w:rPr>
                <w:sz w:val="24"/>
                <w:szCs w:val="24"/>
              </w:rPr>
              <w:t xml:space="preserve">группирует в соответствии с образцом предметы по цвету, форме, величине и другим свойствам при выборе из </w:t>
            </w:r>
          </w:p>
          <w:p w:rsidR="001434D6" w:rsidRPr="001434D6" w:rsidRDefault="001434D6" w:rsidP="001434D6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1434D6">
              <w:rPr>
                <w:sz w:val="24"/>
                <w:szCs w:val="24"/>
              </w:rPr>
              <w:t xml:space="preserve">четырёх разновидностей; </w:t>
            </w:r>
          </w:p>
          <w:p w:rsidR="001434D6" w:rsidRPr="001434D6" w:rsidRDefault="001434D6" w:rsidP="001434D6">
            <w:pPr>
              <w:numPr>
                <w:ilvl w:val="0"/>
                <w:numId w:val="25"/>
              </w:numPr>
              <w:spacing w:after="0" w:line="240" w:lineRule="auto"/>
              <w:ind w:left="0" w:hanging="360"/>
              <w:rPr>
                <w:sz w:val="24"/>
                <w:szCs w:val="24"/>
              </w:rPr>
            </w:pPr>
            <w:r w:rsidRPr="001434D6">
              <w:rPr>
                <w:sz w:val="24"/>
                <w:szCs w:val="24"/>
              </w:rPr>
              <w:t>активно использует «</w:t>
            </w:r>
            <w:proofErr w:type="spellStart"/>
            <w:r w:rsidRPr="001434D6">
              <w:rPr>
                <w:sz w:val="24"/>
                <w:szCs w:val="24"/>
              </w:rPr>
              <w:t>опредмеченные</w:t>
            </w:r>
            <w:proofErr w:type="spellEnd"/>
            <w:r w:rsidRPr="001434D6">
              <w:rPr>
                <w:sz w:val="24"/>
                <w:szCs w:val="24"/>
              </w:rPr>
              <w:t xml:space="preserve">» слова-названия для обозначения формы;  </w:t>
            </w:r>
          </w:p>
          <w:p w:rsidR="001434D6" w:rsidRPr="001434D6" w:rsidRDefault="001434D6" w:rsidP="001434D6">
            <w:pPr>
              <w:numPr>
                <w:ilvl w:val="0"/>
                <w:numId w:val="25"/>
              </w:numPr>
              <w:spacing w:after="0" w:line="240" w:lineRule="auto"/>
              <w:ind w:left="0" w:hanging="360"/>
              <w:rPr>
                <w:sz w:val="24"/>
                <w:szCs w:val="24"/>
              </w:rPr>
            </w:pPr>
            <w:r w:rsidRPr="001434D6">
              <w:rPr>
                <w:sz w:val="24"/>
                <w:szCs w:val="24"/>
              </w:rPr>
              <w:t xml:space="preserve">начинает пользоваться общепринятыми словами-названиями цвета, часто еще в отрыве от конкретного предмета (синим он может называть и жёлтый, и зелёный предмет); </w:t>
            </w:r>
          </w:p>
          <w:p w:rsidR="001434D6" w:rsidRPr="001434D6" w:rsidRDefault="001434D6" w:rsidP="001434D6">
            <w:pPr>
              <w:numPr>
                <w:ilvl w:val="0"/>
                <w:numId w:val="25"/>
              </w:numPr>
              <w:spacing w:after="0" w:line="240" w:lineRule="auto"/>
              <w:ind w:left="0" w:hanging="360"/>
              <w:rPr>
                <w:sz w:val="24"/>
                <w:szCs w:val="24"/>
              </w:rPr>
            </w:pPr>
            <w:r w:rsidRPr="001434D6">
              <w:rPr>
                <w:sz w:val="24"/>
                <w:szCs w:val="24"/>
              </w:rPr>
              <w:t xml:space="preserve">проявляет активность и интересуется животными ближайшего природного окружения, замечает цветущие растения, явления природы; </w:t>
            </w:r>
          </w:p>
          <w:p w:rsidR="001434D6" w:rsidRPr="001434D6" w:rsidRDefault="001434D6" w:rsidP="001434D6">
            <w:pPr>
              <w:numPr>
                <w:ilvl w:val="0"/>
                <w:numId w:val="25"/>
              </w:numPr>
              <w:spacing w:after="0" w:line="240" w:lineRule="auto"/>
              <w:ind w:left="0" w:hanging="360"/>
              <w:rPr>
                <w:sz w:val="24"/>
                <w:szCs w:val="24"/>
              </w:rPr>
            </w:pPr>
            <w:r w:rsidRPr="001434D6">
              <w:rPr>
                <w:sz w:val="24"/>
                <w:szCs w:val="24"/>
              </w:rPr>
              <w:t xml:space="preserve">по показу воспитателя обследует объекты природы, использует разнообразные обследовательские действия.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4D6" w:rsidRPr="001434D6" w:rsidRDefault="001434D6" w:rsidP="001434D6">
            <w:pPr>
              <w:numPr>
                <w:ilvl w:val="0"/>
                <w:numId w:val="26"/>
              </w:numPr>
              <w:spacing w:after="0" w:line="240" w:lineRule="auto"/>
              <w:ind w:left="0" w:hanging="360"/>
              <w:rPr>
                <w:sz w:val="24"/>
                <w:szCs w:val="24"/>
              </w:rPr>
            </w:pPr>
            <w:r w:rsidRPr="001434D6">
              <w:rPr>
                <w:sz w:val="24"/>
                <w:szCs w:val="24"/>
              </w:rPr>
              <w:t xml:space="preserve">ребенок пассивен в играх с предметами разной формы, размера, не пользуется действиями, показывающими увеличение или уменьшение, сопоставление, сравнение. Выполняет аналогичное только в совместной со взрослым игре; </w:t>
            </w:r>
          </w:p>
          <w:p w:rsidR="001434D6" w:rsidRPr="001434D6" w:rsidRDefault="001434D6" w:rsidP="001434D6">
            <w:pPr>
              <w:numPr>
                <w:ilvl w:val="0"/>
                <w:numId w:val="26"/>
              </w:numPr>
              <w:spacing w:after="0" w:line="240" w:lineRule="auto"/>
              <w:ind w:left="0" w:hanging="360"/>
              <w:rPr>
                <w:sz w:val="24"/>
                <w:szCs w:val="24"/>
              </w:rPr>
            </w:pPr>
            <w:r w:rsidRPr="001434D6">
              <w:rPr>
                <w:sz w:val="24"/>
                <w:szCs w:val="24"/>
              </w:rPr>
              <w:t xml:space="preserve">в основном раскладывает, перекладывает предметы безрезультатно, словами, обозначающими название форм, размеров, чисел не пользуется; </w:t>
            </w:r>
          </w:p>
          <w:p w:rsidR="001434D6" w:rsidRPr="001434D6" w:rsidRDefault="001434D6" w:rsidP="001434D6">
            <w:pPr>
              <w:numPr>
                <w:ilvl w:val="0"/>
                <w:numId w:val="26"/>
              </w:numPr>
              <w:spacing w:after="0" w:line="240" w:lineRule="auto"/>
              <w:ind w:left="0" w:hanging="360"/>
              <w:rPr>
                <w:sz w:val="24"/>
                <w:szCs w:val="24"/>
              </w:rPr>
            </w:pPr>
            <w:r w:rsidRPr="001434D6">
              <w:rPr>
                <w:sz w:val="24"/>
                <w:szCs w:val="24"/>
              </w:rPr>
              <w:t xml:space="preserve">у ребенка отсутствует интерес к действиям с предметами и дидактическими </w:t>
            </w:r>
            <w:proofErr w:type="gramStart"/>
            <w:r w:rsidRPr="001434D6">
              <w:rPr>
                <w:sz w:val="24"/>
                <w:szCs w:val="24"/>
              </w:rPr>
              <w:t>игрушками  как</w:t>
            </w:r>
            <w:proofErr w:type="gramEnd"/>
            <w:r w:rsidRPr="001434D6">
              <w:rPr>
                <w:sz w:val="24"/>
                <w:szCs w:val="24"/>
              </w:rPr>
              <w:t xml:space="preserve"> вместе со взрослым, так и самостоятельно; </w:t>
            </w:r>
          </w:p>
          <w:p w:rsidR="001434D6" w:rsidRPr="001434D6" w:rsidRDefault="001434D6" w:rsidP="001434D6">
            <w:pPr>
              <w:numPr>
                <w:ilvl w:val="0"/>
                <w:numId w:val="26"/>
              </w:numPr>
              <w:spacing w:after="0" w:line="240" w:lineRule="auto"/>
              <w:ind w:left="0" w:hanging="360"/>
              <w:rPr>
                <w:sz w:val="24"/>
                <w:szCs w:val="24"/>
              </w:rPr>
            </w:pPr>
            <w:r w:rsidRPr="001434D6">
              <w:rPr>
                <w:sz w:val="24"/>
                <w:szCs w:val="24"/>
              </w:rPr>
              <w:t xml:space="preserve">малыш неспособен найти по образцу такой же предмет, составить группу из предметов по свойству; </w:t>
            </w:r>
          </w:p>
          <w:p w:rsidR="001434D6" w:rsidRPr="001434D6" w:rsidRDefault="001434D6" w:rsidP="001434D6">
            <w:pPr>
              <w:numPr>
                <w:ilvl w:val="0"/>
                <w:numId w:val="26"/>
              </w:numPr>
              <w:spacing w:after="0" w:line="240" w:lineRule="auto"/>
              <w:ind w:left="0" w:hanging="360"/>
              <w:rPr>
                <w:sz w:val="24"/>
                <w:szCs w:val="24"/>
              </w:rPr>
            </w:pPr>
            <w:r w:rsidRPr="001434D6">
              <w:rPr>
                <w:sz w:val="24"/>
                <w:szCs w:val="24"/>
              </w:rPr>
              <w:t xml:space="preserve">ребенка отсутствует стремление учитывать свойства предметов в </w:t>
            </w:r>
          </w:p>
          <w:p w:rsidR="001434D6" w:rsidRPr="001434D6" w:rsidRDefault="001434D6" w:rsidP="001434D6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1434D6">
              <w:rPr>
                <w:sz w:val="24"/>
                <w:szCs w:val="24"/>
              </w:rPr>
              <w:t xml:space="preserve">продуктивной деятельности; </w:t>
            </w:r>
          </w:p>
          <w:p w:rsidR="001434D6" w:rsidRPr="001434D6" w:rsidRDefault="001434D6" w:rsidP="001434D6">
            <w:pPr>
              <w:numPr>
                <w:ilvl w:val="0"/>
                <w:numId w:val="26"/>
              </w:numPr>
              <w:spacing w:after="0" w:line="240" w:lineRule="auto"/>
              <w:ind w:left="0" w:hanging="360"/>
              <w:rPr>
                <w:sz w:val="24"/>
                <w:szCs w:val="24"/>
              </w:rPr>
            </w:pPr>
            <w:r w:rsidRPr="001434D6">
              <w:rPr>
                <w:sz w:val="24"/>
                <w:szCs w:val="24"/>
              </w:rPr>
              <w:t xml:space="preserve">малыш не понимает слов, обозначающих основные свойства и результаты сравнения предметов по свойству; </w:t>
            </w:r>
          </w:p>
          <w:p w:rsidR="001434D6" w:rsidRPr="001434D6" w:rsidRDefault="001434D6" w:rsidP="001434D6">
            <w:pPr>
              <w:numPr>
                <w:ilvl w:val="0"/>
                <w:numId w:val="26"/>
              </w:numPr>
              <w:spacing w:after="0" w:line="240" w:lineRule="auto"/>
              <w:ind w:left="0" w:hanging="360"/>
              <w:rPr>
                <w:sz w:val="24"/>
                <w:szCs w:val="24"/>
              </w:rPr>
            </w:pPr>
            <w:r w:rsidRPr="001434D6">
              <w:rPr>
                <w:sz w:val="24"/>
                <w:szCs w:val="24"/>
              </w:rPr>
              <w:t xml:space="preserve">равнодушен к природным объектам; </w:t>
            </w:r>
          </w:p>
          <w:p w:rsidR="001434D6" w:rsidRPr="001434D6" w:rsidRDefault="001434D6" w:rsidP="001434D6">
            <w:pPr>
              <w:numPr>
                <w:ilvl w:val="0"/>
                <w:numId w:val="26"/>
              </w:numPr>
              <w:spacing w:after="0" w:line="240" w:lineRule="auto"/>
              <w:ind w:left="0" w:hanging="360"/>
              <w:rPr>
                <w:sz w:val="24"/>
                <w:szCs w:val="24"/>
              </w:rPr>
            </w:pPr>
            <w:r w:rsidRPr="001434D6">
              <w:rPr>
                <w:sz w:val="24"/>
                <w:szCs w:val="24"/>
              </w:rPr>
              <w:t xml:space="preserve">ребенка недостаточно развиты обследовательские умения и поисковые действия. </w:t>
            </w:r>
          </w:p>
        </w:tc>
      </w:tr>
    </w:tbl>
    <w:p w:rsidR="001434D6" w:rsidRPr="001434D6" w:rsidRDefault="001434D6" w:rsidP="001434D6">
      <w:pPr>
        <w:spacing w:after="0" w:line="240" w:lineRule="auto"/>
        <w:ind w:left="0" w:firstLine="0"/>
        <w:jc w:val="left"/>
        <w:rPr>
          <w:sz w:val="24"/>
          <w:szCs w:val="24"/>
        </w:rPr>
      </w:pPr>
      <w:r w:rsidRPr="001434D6">
        <w:rPr>
          <w:b/>
          <w:sz w:val="24"/>
          <w:szCs w:val="24"/>
        </w:rPr>
        <w:t xml:space="preserve"> </w:t>
      </w:r>
    </w:p>
    <w:p w:rsidR="001434D6" w:rsidRPr="001434D6" w:rsidRDefault="001434D6" w:rsidP="001434D6">
      <w:pPr>
        <w:spacing w:after="0" w:line="240" w:lineRule="auto"/>
        <w:ind w:left="0" w:firstLine="0"/>
        <w:jc w:val="left"/>
        <w:rPr>
          <w:sz w:val="24"/>
          <w:szCs w:val="24"/>
        </w:rPr>
      </w:pPr>
      <w:r w:rsidRPr="001434D6">
        <w:rPr>
          <w:b/>
          <w:sz w:val="24"/>
          <w:szCs w:val="24"/>
        </w:rPr>
        <w:t xml:space="preserve"> </w:t>
      </w:r>
    </w:p>
    <w:p w:rsidR="001434D6" w:rsidRPr="001434D6" w:rsidRDefault="001434D6" w:rsidP="001434D6">
      <w:pPr>
        <w:spacing w:after="0" w:line="240" w:lineRule="auto"/>
        <w:ind w:left="0" w:firstLine="0"/>
        <w:jc w:val="center"/>
        <w:rPr>
          <w:sz w:val="24"/>
          <w:szCs w:val="24"/>
        </w:rPr>
      </w:pPr>
    </w:p>
    <w:p w:rsidR="001434D6" w:rsidRPr="001434D6" w:rsidRDefault="001434D6" w:rsidP="001434D6">
      <w:pPr>
        <w:pStyle w:val="5"/>
        <w:spacing w:after="0" w:line="240" w:lineRule="auto"/>
        <w:ind w:left="0"/>
        <w:rPr>
          <w:sz w:val="24"/>
          <w:szCs w:val="24"/>
        </w:rPr>
      </w:pPr>
      <w:r w:rsidRPr="001434D6">
        <w:rPr>
          <w:i w:val="0"/>
          <w:sz w:val="24"/>
          <w:szCs w:val="24"/>
        </w:rPr>
        <w:t xml:space="preserve">ОБРАЗОВАТЕЛЬНАЯ ОБЛАСТЬ «РЕЧЕВОЕ РАЗВИТИЕ» </w:t>
      </w:r>
    </w:p>
    <w:p w:rsidR="001434D6" w:rsidRPr="001434D6" w:rsidRDefault="001434D6" w:rsidP="001434D6">
      <w:pPr>
        <w:spacing w:after="0" w:line="240" w:lineRule="auto"/>
        <w:ind w:left="0" w:firstLine="0"/>
        <w:jc w:val="center"/>
        <w:rPr>
          <w:sz w:val="24"/>
          <w:szCs w:val="24"/>
        </w:rPr>
      </w:pPr>
      <w:r w:rsidRPr="001434D6">
        <w:rPr>
          <w:b/>
          <w:sz w:val="24"/>
          <w:szCs w:val="24"/>
        </w:rPr>
        <w:t xml:space="preserve"> </w:t>
      </w:r>
    </w:p>
    <w:p w:rsidR="001434D6" w:rsidRPr="001434D6" w:rsidRDefault="001434D6" w:rsidP="001434D6">
      <w:pPr>
        <w:spacing w:after="0" w:line="240" w:lineRule="auto"/>
        <w:ind w:left="0" w:hanging="10"/>
        <w:rPr>
          <w:sz w:val="24"/>
          <w:szCs w:val="24"/>
        </w:rPr>
      </w:pPr>
      <w:r w:rsidRPr="001434D6">
        <w:rPr>
          <w:b/>
          <w:sz w:val="24"/>
          <w:szCs w:val="24"/>
        </w:rPr>
        <w:t xml:space="preserve">Третий год жизни. </w:t>
      </w:r>
    </w:p>
    <w:p w:rsidR="001434D6" w:rsidRPr="001434D6" w:rsidRDefault="001434D6" w:rsidP="001434D6">
      <w:pPr>
        <w:spacing w:after="0" w:line="240" w:lineRule="auto"/>
        <w:ind w:left="0" w:firstLine="0"/>
        <w:jc w:val="center"/>
        <w:rPr>
          <w:sz w:val="24"/>
          <w:szCs w:val="24"/>
        </w:rPr>
      </w:pPr>
      <w:r w:rsidRPr="001434D6">
        <w:rPr>
          <w:b/>
          <w:i/>
          <w:sz w:val="24"/>
          <w:szCs w:val="24"/>
        </w:rPr>
        <w:t xml:space="preserve"> </w:t>
      </w:r>
    </w:p>
    <w:p w:rsidR="001434D6" w:rsidRPr="001434D6" w:rsidRDefault="001434D6" w:rsidP="001434D6">
      <w:pPr>
        <w:pStyle w:val="6"/>
        <w:spacing w:after="0" w:line="240" w:lineRule="auto"/>
        <w:ind w:left="0"/>
        <w:rPr>
          <w:sz w:val="24"/>
          <w:szCs w:val="24"/>
        </w:rPr>
      </w:pPr>
      <w:r w:rsidRPr="001434D6">
        <w:rPr>
          <w:sz w:val="24"/>
          <w:szCs w:val="24"/>
        </w:rPr>
        <w:t xml:space="preserve">Задачи образовательной деятельности </w:t>
      </w:r>
    </w:p>
    <w:p w:rsidR="001434D6" w:rsidRPr="001434D6" w:rsidRDefault="001434D6" w:rsidP="001434D6">
      <w:pPr>
        <w:numPr>
          <w:ilvl w:val="0"/>
          <w:numId w:val="12"/>
        </w:numPr>
        <w:spacing w:after="0" w:line="240" w:lineRule="auto"/>
        <w:ind w:left="0" w:hanging="348"/>
        <w:rPr>
          <w:sz w:val="24"/>
          <w:szCs w:val="24"/>
        </w:rPr>
      </w:pPr>
      <w:r w:rsidRPr="001434D6">
        <w:rPr>
          <w:sz w:val="24"/>
          <w:szCs w:val="24"/>
        </w:rPr>
        <w:t xml:space="preserve">Воспитывать у детей интерес к общению со взрослыми и сверстниками; </w:t>
      </w:r>
    </w:p>
    <w:p w:rsidR="001434D6" w:rsidRPr="001434D6" w:rsidRDefault="001434D6" w:rsidP="001434D6">
      <w:pPr>
        <w:numPr>
          <w:ilvl w:val="0"/>
          <w:numId w:val="12"/>
        </w:numPr>
        <w:spacing w:after="0" w:line="240" w:lineRule="auto"/>
        <w:ind w:left="0" w:hanging="348"/>
        <w:rPr>
          <w:sz w:val="24"/>
          <w:szCs w:val="24"/>
        </w:rPr>
      </w:pPr>
      <w:r w:rsidRPr="001434D6">
        <w:rPr>
          <w:sz w:val="24"/>
          <w:szCs w:val="24"/>
        </w:rPr>
        <w:t xml:space="preserve">Обучать детей вступать в контакт с окружающими, выражать свои мысли, чувства, впечатления, используя речевые средства и элементарные этикетные формулы общения; </w:t>
      </w:r>
    </w:p>
    <w:p w:rsidR="001434D6" w:rsidRPr="001434D6" w:rsidRDefault="001434D6" w:rsidP="001434D6">
      <w:pPr>
        <w:numPr>
          <w:ilvl w:val="0"/>
          <w:numId w:val="12"/>
        </w:numPr>
        <w:spacing w:after="0" w:line="240" w:lineRule="auto"/>
        <w:ind w:left="0" w:hanging="348"/>
        <w:rPr>
          <w:sz w:val="24"/>
          <w:szCs w:val="24"/>
        </w:rPr>
      </w:pPr>
      <w:r w:rsidRPr="001434D6">
        <w:rPr>
          <w:sz w:val="24"/>
          <w:szCs w:val="24"/>
        </w:rPr>
        <w:t xml:space="preserve">Развивать желание детей активно включаться в речевого взаимодействие, направленное на развитие умения понимать обращенную речь с опорой и без опоры на наглядность. </w:t>
      </w:r>
    </w:p>
    <w:p w:rsidR="001434D6" w:rsidRPr="001434D6" w:rsidRDefault="001434D6" w:rsidP="001434D6">
      <w:pPr>
        <w:numPr>
          <w:ilvl w:val="0"/>
          <w:numId w:val="12"/>
        </w:numPr>
        <w:spacing w:after="0" w:line="240" w:lineRule="auto"/>
        <w:ind w:left="0" w:hanging="348"/>
        <w:rPr>
          <w:sz w:val="24"/>
          <w:szCs w:val="24"/>
        </w:rPr>
      </w:pPr>
      <w:r w:rsidRPr="001434D6">
        <w:rPr>
          <w:sz w:val="24"/>
          <w:szCs w:val="24"/>
        </w:rPr>
        <w:t xml:space="preserve">Обогащать и активизировать словарь детей за счет слов-названий предметов, объектов, их действий или действий с ними, некоторых ярко выраженных частей, свойств предмета (цвет, форма, размер, характер поверхности). </w:t>
      </w:r>
    </w:p>
    <w:p w:rsidR="001434D6" w:rsidRPr="001434D6" w:rsidRDefault="001434D6" w:rsidP="001434D6">
      <w:pPr>
        <w:spacing w:after="0" w:line="240" w:lineRule="auto"/>
        <w:ind w:left="0" w:firstLine="0"/>
        <w:jc w:val="left"/>
        <w:rPr>
          <w:sz w:val="24"/>
          <w:szCs w:val="24"/>
        </w:rPr>
      </w:pPr>
      <w:r w:rsidRPr="001434D6">
        <w:rPr>
          <w:sz w:val="24"/>
          <w:szCs w:val="24"/>
        </w:rPr>
        <w:t xml:space="preserve"> </w:t>
      </w:r>
    </w:p>
    <w:p w:rsidR="001434D6" w:rsidRPr="001434D6" w:rsidRDefault="001434D6" w:rsidP="001434D6">
      <w:pPr>
        <w:spacing w:after="0" w:line="240" w:lineRule="auto"/>
        <w:ind w:left="0" w:firstLine="1277"/>
        <w:jc w:val="left"/>
        <w:rPr>
          <w:sz w:val="24"/>
          <w:szCs w:val="24"/>
        </w:rPr>
      </w:pPr>
      <w:r w:rsidRPr="001434D6">
        <w:rPr>
          <w:b/>
          <w:i/>
          <w:sz w:val="24"/>
          <w:szCs w:val="24"/>
        </w:rPr>
        <w:t>Содержание образовательной деятельности Связная речь.</w:t>
      </w:r>
      <w:r w:rsidRPr="001434D6">
        <w:rPr>
          <w:sz w:val="24"/>
          <w:szCs w:val="24"/>
        </w:rPr>
        <w:t xml:space="preserve">  </w:t>
      </w:r>
    </w:p>
    <w:p w:rsidR="001434D6" w:rsidRPr="001434D6" w:rsidRDefault="001434D6" w:rsidP="001434D6">
      <w:pPr>
        <w:spacing w:after="0" w:line="240" w:lineRule="auto"/>
        <w:ind w:left="0" w:firstLine="0"/>
        <w:rPr>
          <w:sz w:val="24"/>
          <w:szCs w:val="24"/>
        </w:rPr>
      </w:pPr>
      <w:r w:rsidRPr="001434D6">
        <w:rPr>
          <w:sz w:val="24"/>
          <w:szCs w:val="24"/>
        </w:rPr>
        <w:lastRenderedPageBreak/>
        <w:t xml:space="preserve">Понимание обращенной речи, сначала с опорой на наглядность, а постепенно и без нее. Реагирование на обращение, используя доступные речевые средства, ответы на вопросы воспитателя используя фразовую речь или форму простого предложения. Отнесение к себе речи взрослого, обращенной к группе детей, понимать ее содержания. </w:t>
      </w:r>
    </w:p>
    <w:p w:rsidR="001434D6" w:rsidRPr="001434D6" w:rsidRDefault="001434D6" w:rsidP="001434D6">
      <w:pPr>
        <w:spacing w:after="0" w:line="240" w:lineRule="auto"/>
        <w:ind w:left="0"/>
        <w:rPr>
          <w:sz w:val="24"/>
          <w:szCs w:val="24"/>
        </w:rPr>
      </w:pPr>
      <w:r w:rsidRPr="001434D6">
        <w:rPr>
          <w:sz w:val="24"/>
          <w:szCs w:val="24"/>
        </w:rPr>
        <w:t xml:space="preserve">Инициативная связная разговорная речь как средство общения и познания окружающего мира. Переход ребенка от однословной, фразовой речи к использованию в речи предложений разных типов, отражающих связи и зависимости объектов. </w:t>
      </w:r>
    </w:p>
    <w:p w:rsidR="001434D6" w:rsidRPr="001434D6" w:rsidRDefault="001434D6" w:rsidP="001434D6">
      <w:pPr>
        <w:spacing w:after="0" w:line="240" w:lineRule="auto"/>
        <w:ind w:left="0" w:firstLine="0"/>
        <w:rPr>
          <w:sz w:val="24"/>
          <w:szCs w:val="24"/>
        </w:rPr>
      </w:pPr>
      <w:r w:rsidRPr="001434D6">
        <w:rPr>
          <w:sz w:val="24"/>
          <w:szCs w:val="24"/>
        </w:rPr>
        <w:t xml:space="preserve">В словарь входят: </w:t>
      </w:r>
    </w:p>
    <w:p w:rsidR="001434D6" w:rsidRPr="001434D6" w:rsidRDefault="001434D6" w:rsidP="001434D6">
      <w:pPr>
        <w:numPr>
          <w:ilvl w:val="0"/>
          <w:numId w:val="13"/>
        </w:numPr>
        <w:spacing w:after="0" w:line="240" w:lineRule="auto"/>
        <w:ind w:left="0" w:firstLine="0"/>
        <w:rPr>
          <w:sz w:val="24"/>
          <w:szCs w:val="24"/>
        </w:rPr>
      </w:pPr>
      <w:r w:rsidRPr="001434D6">
        <w:rPr>
          <w:sz w:val="24"/>
          <w:szCs w:val="24"/>
        </w:rPr>
        <w:t xml:space="preserve">названия предметов и действий с предметами, некоторых особенностей предметов; </w:t>
      </w:r>
    </w:p>
    <w:p w:rsidR="001434D6" w:rsidRPr="001434D6" w:rsidRDefault="001434D6" w:rsidP="001434D6">
      <w:pPr>
        <w:numPr>
          <w:ilvl w:val="0"/>
          <w:numId w:val="13"/>
        </w:numPr>
        <w:spacing w:after="0" w:line="240" w:lineRule="auto"/>
        <w:ind w:left="0" w:firstLine="0"/>
        <w:rPr>
          <w:sz w:val="24"/>
          <w:szCs w:val="24"/>
        </w:rPr>
      </w:pPr>
      <w:r w:rsidRPr="001434D6">
        <w:rPr>
          <w:sz w:val="24"/>
          <w:szCs w:val="24"/>
        </w:rPr>
        <w:t xml:space="preserve">названия некоторых трудовых действий и собственных действий; </w:t>
      </w:r>
    </w:p>
    <w:p w:rsidR="001434D6" w:rsidRPr="001434D6" w:rsidRDefault="001434D6" w:rsidP="001434D6">
      <w:pPr>
        <w:numPr>
          <w:ilvl w:val="0"/>
          <w:numId w:val="13"/>
        </w:numPr>
        <w:spacing w:after="0" w:line="240" w:lineRule="auto"/>
        <w:ind w:left="0" w:firstLine="0"/>
        <w:rPr>
          <w:sz w:val="24"/>
          <w:szCs w:val="24"/>
        </w:rPr>
      </w:pPr>
      <w:r w:rsidRPr="001434D6">
        <w:rPr>
          <w:sz w:val="24"/>
          <w:szCs w:val="24"/>
        </w:rPr>
        <w:t xml:space="preserve">имена близких людей, имена детей группы; </w:t>
      </w:r>
    </w:p>
    <w:p w:rsidR="001434D6" w:rsidRPr="001434D6" w:rsidRDefault="001434D6" w:rsidP="001434D6">
      <w:pPr>
        <w:numPr>
          <w:ilvl w:val="0"/>
          <w:numId w:val="13"/>
        </w:numPr>
        <w:spacing w:after="0" w:line="240" w:lineRule="auto"/>
        <w:ind w:left="0" w:firstLine="0"/>
        <w:rPr>
          <w:sz w:val="24"/>
          <w:szCs w:val="24"/>
        </w:rPr>
      </w:pPr>
      <w:r w:rsidRPr="001434D6">
        <w:rPr>
          <w:sz w:val="24"/>
          <w:szCs w:val="24"/>
        </w:rPr>
        <w:t xml:space="preserve">обозначения личностных качеств, особенностей внешности окружающих ребенка взрослых и сверстников.   </w:t>
      </w:r>
      <w:r w:rsidRPr="001434D6">
        <w:rPr>
          <w:b/>
          <w:i/>
          <w:sz w:val="24"/>
          <w:szCs w:val="24"/>
        </w:rPr>
        <w:t>Грамматическая правильность речи.</w:t>
      </w:r>
      <w:r w:rsidRPr="001434D6">
        <w:rPr>
          <w:sz w:val="24"/>
          <w:szCs w:val="24"/>
        </w:rPr>
        <w:t xml:space="preserve"> </w:t>
      </w:r>
      <w:r w:rsidRPr="001434D6">
        <w:rPr>
          <w:i/>
          <w:sz w:val="24"/>
          <w:szCs w:val="24"/>
        </w:rPr>
        <w:t xml:space="preserve"> </w:t>
      </w:r>
    </w:p>
    <w:p w:rsidR="001434D6" w:rsidRPr="001434D6" w:rsidRDefault="001434D6" w:rsidP="001434D6">
      <w:pPr>
        <w:spacing w:after="0" w:line="240" w:lineRule="auto"/>
        <w:ind w:left="0" w:firstLine="0"/>
        <w:jc w:val="left"/>
        <w:rPr>
          <w:sz w:val="24"/>
          <w:szCs w:val="24"/>
        </w:rPr>
      </w:pPr>
      <w:r w:rsidRPr="001434D6">
        <w:rPr>
          <w:sz w:val="24"/>
          <w:szCs w:val="24"/>
        </w:rPr>
        <w:t xml:space="preserve">Освоение большинства основных грамматических категорий: окончаний слов; уменьшительно-ласкательных </w:t>
      </w:r>
      <w:r w:rsidRPr="001434D6">
        <w:rPr>
          <w:sz w:val="24"/>
          <w:szCs w:val="24"/>
        </w:rPr>
        <w:tab/>
        <w:t xml:space="preserve">суффиксов; </w:t>
      </w:r>
      <w:r w:rsidRPr="001434D6">
        <w:rPr>
          <w:sz w:val="24"/>
          <w:szCs w:val="24"/>
        </w:rPr>
        <w:tab/>
        <w:t xml:space="preserve">явление </w:t>
      </w:r>
      <w:r w:rsidRPr="001434D6">
        <w:rPr>
          <w:sz w:val="24"/>
          <w:szCs w:val="24"/>
        </w:rPr>
        <w:tab/>
        <w:t xml:space="preserve">словотворчества. Проявление </w:t>
      </w:r>
      <w:r w:rsidRPr="001434D6">
        <w:rPr>
          <w:sz w:val="24"/>
          <w:szCs w:val="24"/>
        </w:rPr>
        <w:tab/>
        <w:t xml:space="preserve">способности </w:t>
      </w:r>
      <w:r w:rsidRPr="001434D6">
        <w:rPr>
          <w:sz w:val="24"/>
          <w:szCs w:val="24"/>
        </w:rPr>
        <w:tab/>
        <w:t xml:space="preserve">выражать </w:t>
      </w:r>
      <w:r w:rsidRPr="001434D6">
        <w:rPr>
          <w:sz w:val="24"/>
          <w:szCs w:val="24"/>
        </w:rPr>
        <w:tab/>
        <w:t xml:space="preserve">свои </w:t>
      </w:r>
      <w:r w:rsidRPr="001434D6">
        <w:rPr>
          <w:sz w:val="24"/>
          <w:szCs w:val="24"/>
        </w:rPr>
        <w:tab/>
        <w:t xml:space="preserve">мысли </w:t>
      </w:r>
      <w:r w:rsidRPr="001434D6">
        <w:rPr>
          <w:sz w:val="24"/>
          <w:szCs w:val="24"/>
        </w:rPr>
        <w:tab/>
        <w:t xml:space="preserve">посредством </w:t>
      </w:r>
      <w:r w:rsidRPr="001434D6">
        <w:rPr>
          <w:sz w:val="24"/>
          <w:szCs w:val="24"/>
        </w:rPr>
        <w:tab/>
      </w:r>
      <w:proofErr w:type="spellStart"/>
      <w:r w:rsidRPr="001434D6">
        <w:rPr>
          <w:sz w:val="24"/>
          <w:szCs w:val="24"/>
        </w:rPr>
        <w:t>трехчетырехсловных</w:t>
      </w:r>
      <w:proofErr w:type="spellEnd"/>
      <w:r w:rsidRPr="001434D6">
        <w:rPr>
          <w:sz w:val="24"/>
          <w:szCs w:val="24"/>
        </w:rPr>
        <w:t xml:space="preserve"> предложений. Самостоятельная речь детей. </w:t>
      </w:r>
    </w:p>
    <w:p w:rsidR="001434D6" w:rsidRPr="001434D6" w:rsidRDefault="001434D6" w:rsidP="001434D6">
      <w:pPr>
        <w:spacing w:after="0" w:line="240" w:lineRule="auto"/>
        <w:ind w:left="0"/>
        <w:rPr>
          <w:sz w:val="24"/>
          <w:szCs w:val="24"/>
        </w:rPr>
      </w:pPr>
      <w:r w:rsidRPr="001434D6">
        <w:rPr>
          <w:b/>
          <w:i/>
          <w:sz w:val="24"/>
          <w:szCs w:val="24"/>
        </w:rPr>
        <w:t>Звуковая культура речи.</w:t>
      </w:r>
      <w:r w:rsidRPr="001434D6">
        <w:rPr>
          <w:sz w:val="24"/>
          <w:szCs w:val="24"/>
        </w:rPr>
        <w:t xml:space="preserve"> Развитие звуковой культуры речи включает в себя три основных раздела: </w:t>
      </w:r>
    </w:p>
    <w:p w:rsidR="001434D6" w:rsidRPr="001434D6" w:rsidRDefault="001434D6" w:rsidP="001434D6">
      <w:pPr>
        <w:spacing w:after="0" w:line="240" w:lineRule="auto"/>
        <w:ind w:left="0"/>
        <w:jc w:val="left"/>
        <w:rPr>
          <w:sz w:val="24"/>
          <w:szCs w:val="24"/>
        </w:rPr>
      </w:pPr>
      <w:r w:rsidRPr="001434D6">
        <w:rPr>
          <w:i/>
          <w:sz w:val="24"/>
          <w:szCs w:val="24"/>
        </w:rPr>
        <w:t xml:space="preserve">В звукопроизношении </w:t>
      </w:r>
      <w:r w:rsidRPr="001434D6">
        <w:rPr>
          <w:sz w:val="24"/>
          <w:szCs w:val="24"/>
        </w:rPr>
        <w:t xml:space="preserve">для детей характерна общая </w:t>
      </w:r>
      <w:proofErr w:type="spellStart"/>
      <w:r w:rsidRPr="001434D6">
        <w:rPr>
          <w:sz w:val="24"/>
          <w:szCs w:val="24"/>
        </w:rPr>
        <w:t>смягченность</w:t>
      </w:r>
      <w:proofErr w:type="spellEnd"/>
      <w:r w:rsidRPr="001434D6">
        <w:rPr>
          <w:sz w:val="24"/>
          <w:szCs w:val="24"/>
        </w:rPr>
        <w:t xml:space="preserve"> речи</w:t>
      </w:r>
      <w:r w:rsidRPr="001434D6">
        <w:rPr>
          <w:i/>
          <w:sz w:val="24"/>
          <w:szCs w:val="24"/>
        </w:rPr>
        <w:t>.</w:t>
      </w:r>
      <w:r w:rsidRPr="001434D6">
        <w:rPr>
          <w:sz w:val="24"/>
          <w:szCs w:val="24"/>
        </w:rPr>
        <w:t xml:space="preserve"> В двухлетнем возрасте такое несовершенство произношения еще не требует специальной коррекции. Для его успешного преодоления и предупреждения возможного </w:t>
      </w:r>
      <w:r w:rsidRPr="001434D6">
        <w:rPr>
          <w:sz w:val="24"/>
          <w:szCs w:val="24"/>
        </w:rPr>
        <w:tab/>
        <w:t xml:space="preserve">нарушения </w:t>
      </w:r>
      <w:r w:rsidRPr="001434D6">
        <w:rPr>
          <w:sz w:val="24"/>
          <w:szCs w:val="24"/>
        </w:rPr>
        <w:tab/>
        <w:t xml:space="preserve">звукопроизношения </w:t>
      </w:r>
      <w:r w:rsidRPr="001434D6">
        <w:rPr>
          <w:sz w:val="24"/>
          <w:szCs w:val="24"/>
        </w:rPr>
        <w:tab/>
        <w:t xml:space="preserve">требуется </w:t>
      </w:r>
      <w:r w:rsidRPr="001434D6">
        <w:rPr>
          <w:sz w:val="24"/>
          <w:szCs w:val="24"/>
        </w:rPr>
        <w:tab/>
        <w:t xml:space="preserve">активная профилактическая работа по укреплению мышц органов артикуляционного аппарата: губ, языка, щек.  </w:t>
      </w:r>
    </w:p>
    <w:p w:rsidR="001434D6" w:rsidRPr="001434D6" w:rsidRDefault="001434D6" w:rsidP="001434D6">
      <w:pPr>
        <w:spacing w:after="0" w:line="240" w:lineRule="auto"/>
        <w:ind w:left="0"/>
        <w:rPr>
          <w:sz w:val="24"/>
          <w:szCs w:val="24"/>
        </w:rPr>
      </w:pPr>
      <w:r w:rsidRPr="001434D6">
        <w:rPr>
          <w:i/>
          <w:sz w:val="24"/>
          <w:szCs w:val="24"/>
        </w:rPr>
        <w:t xml:space="preserve">В </w:t>
      </w:r>
      <w:proofErr w:type="spellStart"/>
      <w:r w:rsidRPr="001434D6">
        <w:rPr>
          <w:i/>
          <w:sz w:val="24"/>
          <w:szCs w:val="24"/>
        </w:rPr>
        <w:t>словопроизношение</w:t>
      </w:r>
      <w:proofErr w:type="spellEnd"/>
      <w:r w:rsidRPr="001434D6">
        <w:rPr>
          <w:i/>
          <w:sz w:val="24"/>
          <w:szCs w:val="24"/>
        </w:rPr>
        <w:t xml:space="preserve"> </w:t>
      </w:r>
      <w:r w:rsidRPr="001434D6">
        <w:rPr>
          <w:sz w:val="24"/>
          <w:szCs w:val="24"/>
        </w:rPr>
        <w:t xml:space="preserve">ребенок пытается произнести все слова, которые необходимы для выражения его мысли. В использовании разных по сложности слов наблюдается устойчивое воспроизведение ритма слова. Преодоление явления пропуска слогов в словах по образцу взрослого. </w:t>
      </w:r>
    </w:p>
    <w:p w:rsidR="001434D6" w:rsidRPr="001434D6" w:rsidRDefault="001434D6" w:rsidP="001434D6">
      <w:pPr>
        <w:spacing w:after="0" w:line="240" w:lineRule="auto"/>
        <w:ind w:left="0"/>
        <w:rPr>
          <w:sz w:val="24"/>
          <w:szCs w:val="24"/>
        </w:rPr>
      </w:pPr>
      <w:r w:rsidRPr="001434D6">
        <w:rPr>
          <w:i/>
          <w:sz w:val="24"/>
          <w:szCs w:val="24"/>
        </w:rPr>
        <w:t>Выразительность речи</w:t>
      </w:r>
      <w:r w:rsidRPr="001434D6">
        <w:rPr>
          <w:sz w:val="24"/>
          <w:szCs w:val="24"/>
        </w:rPr>
        <w:t xml:space="preserve"> через сопровождение жестами, мимикой, пантомимикой (движениями). Выражение своего отношения к предмету разговора при помощи разнообразных вербальных средств. Проявление эмоциональной непроизвольной выразительности речи ребенка.</w:t>
      </w:r>
      <w:r w:rsidRPr="001434D6">
        <w:rPr>
          <w:b/>
          <w:sz w:val="24"/>
          <w:szCs w:val="24"/>
        </w:rPr>
        <w:t xml:space="preserve"> </w:t>
      </w:r>
    </w:p>
    <w:p w:rsidR="001434D6" w:rsidRPr="001434D6" w:rsidRDefault="001434D6" w:rsidP="001434D6">
      <w:pPr>
        <w:spacing w:after="0" w:line="240" w:lineRule="auto"/>
        <w:ind w:left="0" w:firstLine="0"/>
        <w:jc w:val="center"/>
        <w:rPr>
          <w:sz w:val="24"/>
          <w:szCs w:val="24"/>
        </w:rPr>
      </w:pPr>
      <w:r w:rsidRPr="001434D6">
        <w:rPr>
          <w:b/>
          <w:i/>
          <w:sz w:val="24"/>
          <w:szCs w:val="24"/>
        </w:rPr>
        <w:t xml:space="preserve"> </w:t>
      </w:r>
    </w:p>
    <w:p w:rsidR="001434D6" w:rsidRPr="001434D6" w:rsidRDefault="001434D6" w:rsidP="001434D6">
      <w:pPr>
        <w:pStyle w:val="6"/>
        <w:spacing w:after="0" w:line="240" w:lineRule="auto"/>
        <w:ind w:left="0"/>
        <w:jc w:val="left"/>
        <w:rPr>
          <w:sz w:val="24"/>
          <w:szCs w:val="24"/>
        </w:rPr>
      </w:pPr>
      <w:r w:rsidRPr="001434D6">
        <w:rPr>
          <w:sz w:val="24"/>
          <w:szCs w:val="24"/>
        </w:rPr>
        <w:t xml:space="preserve">Результаты образовательной деятельности </w:t>
      </w:r>
    </w:p>
    <w:tbl>
      <w:tblPr>
        <w:tblStyle w:val="TableGrid"/>
        <w:tblW w:w="10682" w:type="dxa"/>
        <w:tblInd w:w="86" w:type="dxa"/>
        <w:tblCellMar>
          <w:top w:w="12" w:type="dxa"/>
          <w:left w:w="108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5154"/>
        <w:gridCol w:w="5528"/>
      </w:tblGrid>
      <w:tr w:rsidR="001434D6" w:rsidRPr="001434D6" w:rsidTr="003462CF">
        <w:trPr>
          <w:trHeight w:val="838"/>
        </w:trPr>
        <w:tc>
          <w:tcPr>
            <w:tcW w:w="5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4D6" w:rsidRPr="001434D6" w:rsidRDefault="001434D6" w:rsidP="001434D6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434D6">
              <w:rPr>
                <w:b/>
                <w:sz w:val="24"/>
                <w:szCs w:val="24"/>
              </w:rPr>
              <w:t xml:space="preserve">Достижения </w:t>
            </w:r>
            <w:proofErr w:type="gramStart"/>
            <w:r w:rsidRPr="001434D6">
              <w:rPr>
                <w:b/>
                <w:sz w:val="24"/>
                <w:szCs w:val="24"/>
              </w:rPr>
              <w:t>ребенка  (</w:t>
            </w:r>
            <w:proofErr w:type="gramEnd"/>
            <w:r w:rsidRPr="001434D6">
              <w:rPr>
                <w:b/>
                <w:sz w:val="24"/>
                <w:szCs w:val="24"/>
              </w:rPr>
              <w:t xml:space="preserve">«Что нас радует») </w:t>
            </w:r>
          </w:p>
          <w:p w:rsidR="001434D6" w:rsidRPr="001434D6" w:rsidRDefault="001434D6" w:rsidP="001434D6">
            <w:pPr>
              <w:spacing w:after="0" w:line="240" w:lineRule="auto"/>
              <w:ind w:left="0" w:firstLine="0"/>
              <w:jc w:val="right"/>
              <w:rPr>
                <w:sz w:val="24"/>
                <w:szCs w:val="24"/>
              </w:rPr>
            </w:pPr>
            <w:r w:rsidRPr="001434D6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4D6" w:rsidRPr="001434D6" w:rsidRDefault="001434D6" w:rsidP="001434D6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434D6">
              <w:rPr>
                <w:b/>
                <w:sz w:val="24"/>
                <w:szCs w:val="24"/>
              </w:rPr>
              <w:t xml:space="preserve">Вызывает озабоченность и требует совместных усилий педагогов и </w:t>
            </w:r>
          </w:p>
          <w:p w:rsidR="001434D6" w:rsidRPr="001434D6" w:rsidRDefault="001434D6" w:rsidP="001434D6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434D6">
              <w:rPr>
                <w:b/>
                <w:sz w:val="24"/>
                <w:szCs w:val="24"/>
              </w:rPr>
              <w:t xml:space="preserve">родителей </w:t>
            </w:r>
          </w:p>
        </w:tc>
      </w:tr>
      <w:tr w:rsidR="001434D6" w:rsidRPr="001434D6" w:rsidTr="003462CF">
        <w:trPr>
          <w:trHeight w:val="3668"/>
        </w:trPr>
        <w:tc>
          <w:tcPr>
            <w:tcW w:w="5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4D6" w:rsidRPr="001434D6" w:rsidRDefault="001434D6" w:rsidP="001434D6">
            <w:pPr>
              <w:numPr>
                <w:ilvl w:val="0"/>
                <w:numId w:val="31"/>
              </w:numPr>
              <w:spacing w:after="0" w:line="240" w:lineRule="auto"/>
              <w:ind w:left="0" w:hanging="360"/>
              <w:rPr>
                <w:sz w:val="24"/>
                <w:szCs w:val="24"/>
              </w:rPr>
            </w:pPr>
            <w:r w:rsidRPr="001434D6">
              <w:rPr>
                <w:sz w:val="24"/>
                <w:szCs w:val="24"/>
              </w:rPr>
              <w:t xml:space="preserve">ребенок активен и инициативен в речевых контактах с воспитателем и детьми; </w:t>
            </w:r>
          </w:p>
          <w:p w:rsidR="001434D6" w:rsidRPr="001434D6" w:rsidRDefault="001434D6" w:rsidP="001434D6">
            <w:pPr>
              <w:numPr>
                <w:ilvl w:val="0"/>
                <w:numId w:val="31"/>
              </w:numPr>
              <w:spacing w:after="0" w:line="240" w:lineRule="auto"/>
              <w:ind w:left="0" w:hanging="360"/>
              <w:rPr>
                <w:sz w:val="24"/>
                <w:szCs w:val="24"/>
              </w:rPr>
            </w:pPr>
            <w:r w:rsidRPr="001434D6">
              <w:rPr>
                <w:sz w:val="24"/>
                <w:szCs w:val="24"/>
              </w:rPr>
              <w:t xml:space="preserve">проявляет интерес и доброжелательность в общении со сверстниками. Легко понимает речь взрослого на наглядной основе и без наглядности, использует в разговоре форму простого предложения из 4-х и более слов, правильно оформляет его; </w:t>
            </w:r>
          </w:p>
          <w:p w:rsidR="001434D6" w:rsidRPr="001434D6" w:rsidRDefault="001434D6" w:rsidP="001434D6">
            <w:pPr>
              <w:numPr>
                <w:ilvl w:val="0"/>
                <w:numId w:val="31"/>
              </w:numPr>
              <w:spacing w:after="0" w:line="240" w:lineRule="auto"/>
              <w:ind w:left="0" w:hanging="360"/>
              <w:rPr>
                <w:sz w:val="24"/>
                <w:szCs w:val="24"/>
              </w:rPr>
            </w:pPr>
            <w:r w:rsidRPr="001434D6">
              <w:rPr>
                <w:sz w:val="24"/>
                <w:szCs w:val="24"/>
              </w:rPr>
              <w:t xml:space="preserve">самостоятельно использует форму приветствия, прощания, просьбы и благодарности.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4D6" w:rsidRPr="001434D6" w:rsidRDefault="001434D6" w:rsidP="001434D6">
            <w:pPr>
              <w:numPr>
                <w:ilvl w:val="0"/>
                <w:numId w:val="32"/>
              </w:numPr>
              <w:spacing w:after="0" w:line="240" w:lineRule="auto"/>
              <w:ind w:left="0" w:hanging="360"/>
              <w:rPr>
                <w:sz w:val="24"/>
                <w:szCs w:val="24"/>
              </w:rPr>
            </w:pPr>
            <w:r w:rsidRPr="001434D6">
              <w:rPr>
                <w:sz w:val="24"/>
                <w:szCs w:val="24"/>
              </w:rPr>
              <w:t xml:space="preserve">ребенок не проявляет интереса к общению: в общении с воспитателем недоверчив и насторожен, в общении со сверстниками недоброжелателен или замкнут; </w:t>
            </w:r>
          </w:p>
          <w:p w:rsidR="001434D6" w:rsidRPr="001434D6" w:rsidRDefault="001434D6" w:rsidP="001434D6">
            <w:pPr>
              <w:numPr>
                <w:ilvl w:val="0"/>
                <w:numId w:val="32"/>
              </w:numPr>
              <w:spacing w:after="0" w:line="240" w:lineRule="auto"/>
              <w:ind w:left="0" w:hanging="360"/>
              <w:rPr>
                <w:sz w:val="24"/>
                <w:szCs w:val="24"/>
              </w:rPr>
            </w:pPr>
            <w:r w:rsidRPr="001434D6">
              <w:rPr>
                <w:sz w:val="24"/>
                <w:szCs w:val="24"/>
              </w:rPr>
              <w:t xml:space="preserve">понимает речь только на наглядной основе, нуждается в повторении </w:t>
            </w:r>
          </w:p>
          <w:p w:rsidR="001434D6" w:rsidRPr="001434D6" w:rsidRDefault="001434D6" w:rsidP="001434D6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1434D6">
              <w:rPr>
                <w:sz w:val="24"/>
                <w:szCs w:val="24"/>
              </w:rPr>
              <w:t xml:space="preserve">обращенной к нему речи; </w:t>
            </w:r>
          </w:p>
          <w:p w:rsidR="001434D6" w:rsidRPr="001434D6" w:rsidRDefault="001434D6" w:rsidP="001434D6">
            <w:pPr>
              <w:numPr>
                <w:ilvl w:val="0"/>
                <w:numId w:val="32"/>
              </w:numPr>
              <w:spacing w:after="0" w:line="240" w:lineRule="auto"/>
              <w:ind w:left="0" w:hanging="360"/>
              <w:rPr>
                <w:sz w:val="24"/>
                <w:szCs w:val="24"/>
              </w:rPr>
            </w:pPr>
            <w:r w:rsidRPr="001434D6">
              <w:rPr>
                <w:sz w:val="24"/>
                <w:szCs w:val="24"/>
              </w:rPr>
              <w:t xml:space="preserve">отвечает на вопросы преимущественно жестом или использованием упрощенных слов. </w:t>
            </w:r>
          </w:p>
          <w:p w:rsidR="001434D6" w:rsidRPr="001434D6" w:rsidRDefault="001434D6" w:rsidP="001434D6">
            <w:pPr>
              <w:numPr>
                <w:ilvl w:val="0"/>
                <w:numId w:val="32"/>
              </w:numPr>
              <w:spacing w:after="0" w:line="240" w:lineRule="auto"/>
              <w:ind w:left="0" w:hanging="360"/>
              <w:rPr>
                <w:sz w:val="24"/>
                <w:szCs w:val="24"/>
              </w:rPr>
            </w:pPr>
            <w:r w:rsidRPr="001434D6">
              <w:rPr>
                <w:sz w:val="24"/>
                <w:szCs w:val="24"/>
              </w:rPr>
              <w:t xml:space="preserve">самостоятельно </w:t>
            </w:r>
            <w:r w:rsidRPr="001434D6">
              <w:rPr>
                <w:sz w:val="24"/>
                <w:szCs w:val="24"/>
              </w:rPr>
              <w:tab/>
              <w:t xml:space="preserve">вступает </w:t>
            </w:r>
            <w:r w:rsidRPr="001434D6">
              <w:rPr>
                <w:sz w:val="24"/>
                <w:szCs w:val="24"/>
              </w:rPr>
              <w:tab/>
              <w:t xml:space="preserve">в </w:t>
            </w:r>
            <w:r w:rsidRPr="001434D6">
              <w:rPr>
                <w:sz w:val="24"/>
                <w:szCs w:val="24"/>
              </w:rPr>
              <w:tab/>
              <w:t xml:space="preserve">речевой контакт только с воспитателем. </w:t>
            </w:r>
          </w:p>
        </w:tc>
      </w:tr>
      <w:tr w:rsidR="001434D6" w:rsidRPr="001434D6" w:rsidTr="003462CF">
        <w:trPr>
          <w:trHeight w:val="1407"/>
        </w:trPr>
        <w:tc>
          <w:tcPr>
            <w:tcW w:w="5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4D6" w:rsidRPr="001434D6" w:rsidRDefault="001434D6" w:rsidP="001434D6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1434D6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4D6" w:rsidRPr="001434D6" w:rsidRDefault="001434D6" w:rsidP="001434D6">
            <w:pPr>
              <w:spacing w:after="0" w:line="240" w:lineRule="auto"/>
              <w:ind w:left="0" w:hanging="360"/>
              <w:rPr>
                <w:sz w:val="24"/>
                <w:szCs w:val="24"/>
              </w:rPr>
            </w:pPr>
            <w:r w:rsidRPr="001434D6">
              <w:rPr>
                <w:rFonts w:eastAsia="Segoe UI Symbol"/>
                <w:sz w:val="24"/>
                <w:szCs w:val="24"/>
              </w:rPr>
              <w:t></w:t>
            </w:r>
            <w:r w:rsidRPr="001434D6">
              <w:rPr>
                <w:rFonts w:eastAsia="Arial"/>
                <w:sz w:val="24"/>
                <w:szCs w:val="24"/>
              </w:rPr>
              <w:t xml:space="preserve"> </w:t>
            </w:r>
            <w:r w:rsidRPr="001434D6">
              <w:rPr>
                <w:sz w:val="24"/>
                <w:szCs w:val="24"/>
              </w:rPr>
              <w:t xml:space="preserve">элементарные формулы речевого этикета (приветствия, прощания, просьбы и благодарности) использует фрагментарно, только по напоминанию взрослого. </w:t>
            </w:r>
          </w:p>
        </w:tc>
      </w:tr>
    </w:tbl>
    <w:p w:rsidR="001434D6" w:rsidRPr="001434D6" w:rsidRDefault="001434D6" w:rsidP="001434D6">
      <w:pPr>
        <w:spacing w:after="0" w:line="240" w:lineRule="auto"/>
        <w:ind w:left="0" w:firstLine="0"/>
        <w:jc w:val="left"/>
        <w:rPr>
          <w:sz w:val="24"/>
          <w:szCs w:val="24"/>
        </w:rPr>
      </w:pPr>
      <w:r w:rsidRPr="001434D6">
        <w:rPr>
          <w:sz w:val="24"/>
          <w:szCs w:val="24"/>
        </w:rPr>
        <w:t xml:space="preserve"> </w:t>
      </w:r>
    </w:p>
    <w:p w:rsidR="001434D6" w:rsidRPr="001434D6" w:rsidRDefault="001434D6" w:rsidP="001434D6">
      <w:pPr>
        <w:spacing w:after="0" w:line="240" w:lineRule="auto"/>
        <w:ind w:left="0" w:firstLine="0"/>
        <w:jc w:val="center"/>
        <w:rPr>
          <w:sz w:val="24"/>
          <w:szCs w:val="24"/>
        </w:rPr>
      </w:pPr>
      <w:r w:rsidRPr="001434D6">
        <w:rPr>
          <w:b/>
          <w:sz w:val="24"/>
          <w:szCs w:val="24"/>
        </w:rPr>
        <w:lastRenderedPageBreak/>
        <w:t xml:space="preserve"> </w:t>
      </w:r>
    </w:p>
    <w:p w:rsidR="001434D6" w:rsidRPr="001434D6" w:rsidRDefault="001434D6" w:rsidP="001434D6">
      <w:pPr>
        <w:pStyle w:val="5"/>
        <w:spacing w:after="0" w:line="240" w:lineRule="auto"/>
        <w:ind w:left="0"/>
        <w:rPr>
          <w:sz w:val="24"/>
          <w:szCs w:val="24"/>
        </w:rPr>
      </w:pPr>
      <w:r w:rsidRPr="001434D6">
        <w:rPr>
          <w:i w:val="0"/>
          <w:sz w:val="24"/>
          <w:szCs w:val="24"/>
        </w:rPr>
        <w:t xml:space="preserve">ОБРАЗОВАТЕЛЬНАЯ </w:t>
      </w:r>
      <w:proofErr w:type="gramStart"/>
      <w:r w:rsidRPr="001434D6">
        <w:rPr>
          <w:i w:val="0"/>
          <w:sz w:val="24"/>
          <w:szCs w:val="24"/>
        </w:rPr>
        <w:t>ОБЛАСТЬ  «</w:t>
      </w:r>
      <w:proofErr w:type="gramEnd"/>
      <w:r w:rsidRPr="001434D6">
        <w:rPr>
          <w:i w:val="0"/>
          <w:sz w:val="24"/>
          <w:szCs w:val="24"/>
        </w:rPr>
        <w:t xml:space="preserve">ХУДОЖЕСТВЕННО-ЭСТЕТИЧЕСКОЕ РАЗВИТИЕ» </w:t>
      </w:r>
    </w:p>
    <w:p w:rsidR="001434D6" w:rsidRPr="001434D6" w:rsidRDefault="001434D6" w:rsidP="001434D6">
      <w:pPr>
        <w:spacing w:after="0" w:line="240" w:lineRule="auto"/>
        <w:ind w:left="0" w:firstLine="0"/>
        <w:jc w:val="left"/>
        <w:rPr>
          <w:sz w:val="24"/>
          <w:szCs w:val="24"/>
        </w:rPr>
      </w:pPr>
      <w:r w:rsidRPr="001434D6">
        <w:rPr>
          <w:b/>
          <w:sz w:val="24"/>
          <w:szCs w:val="24"/>
        </w:rPr>
        <w:t xml:space="preserve"> </w:t>
      </w:r>
    </w:p>
    <w:p w:rsidR="001434D6" w:rsidRPr="001434D6" w:rsidRDefault="001434D6" w:rsidP="001434D6">
      <w:pPr>
        <w:spacing w:after="0" w:line="240" w:lineRule="auto"/>
        <w:ind w:left="0" w:firstLine="0"/>
        <w:jc w:val="center"/>
        <w:rPr>
          <w:sz w:val="24"/>
          <w:szCs w:val="24"/>
        </w:rPr>
      </w:pPr>
      <w:r w:rsidRPr="001434D6">
        <w:rPr>
          <w:b/>
          <w:sz w:val="24"/>
          <w:szCs w:val="24"/>
        </w:rPr>
        <w:t xml:space="preserve"> </w:t>
      </w:r>
    </w:p>
    <w:p w:rsidR="001434D6" w:rsidRPr="001434D6" w:rsidRDefault="001434D6" w:rsidP="001434D6">
      <w:pPr>
        <w:spacing w:after="0" w:line="240" w:lineRule="auto"/>
        <w:ind w:left="0" w:hanging="10"/>
        <w:rPr>
          <w:sz w:val="24"/>
          <w:szCs w:val="24"/>
        </w:rPr>
      </w:pPr>
      <w:r w:rsidRPr="001434D6">
        <w:rPr>
          <w:b/>
          <w:sz w:val="24"/>
          <w:szCs w:val="24"/>
        </w:rPr>
        <w:t xml:space="preserve">Третий год жизни. </w:t>
      </w:r>
    </w:p>
    <w:p w:rsidR="001434D6" w:rsidRPr="001434D6" w:rsidRDefault="001434D6" w:rsidP="001434D6">
      <w:pPr>
        <w:spacing w:after="0" w:line="240" w:lineRule="auto"/>
        <w:ind w:left="0" w:firstLine="0"/>
        <w:jc w:val="center"/>
        <w:rPr>
          <w:sz w:val="24"/>
          <w:szCs w:val="24"/>
        </w:rPr>
      </w:pPr>
      <w:r w:rsidRPr="001434D6">
        <w:rPr>
          <w:b/>
          <w:i/>
          <w:sz w:val="24"/>
          <w:szCs w:val="24"/>
        </w:rPr>
        <w:t xml:space="preserve"> </w:t>
      </w:r>
    </w:p>
    <w:p w:rsidR="001434D6" w:rsidRPr="001434D6" w:rsidRDefault="001434D6" w:rsidP="001434D6">
      <w:pPr>
        <w:pStyle w:val="6"/>
        <w:spacing w:after="0" w:line="240" w:lineRule="auto"/>
        <w:ind w:left="0"/>
        <w:rPr>
          <w:sz w:val="24"/>
          <w:szCs w:val="24"/>
        </w:rPr>
      </w:pPr>
      <w:r w:rsidRPr="001434D6">
        <w:rPr>
          <w:sz w:val="24"/>
          <w:szCs w:val="24"/>
        </w:rPr>
        <w:t xml:space="preserve">Задачи образовательной деятельности </w:t>
      </w:r>
    </w:p>
    <w:p w:rsidR="001434D6" w:rsidRPr="001434D6" w:rsidRDefault="001434D6" w:rsidP="001434D6">
      <w:pPr>
        <w:spacing w:after="0" w:line="240" w:lineRule="auto"/>
        <w:ind w:left="0" w:hanging="360"/>
        <w:rPr>
          <w:sz w:val="24"/>
          <w:szCs w:val="24"/>
        </w:rPr>
      </w:pPr>
      <w:r w:rsidRPr="001434D6">
        <w:rPr>
          <w:sz w:val="24"/>
          <w:szCs w:val="24"/>
        </w:rPr>
        <w:t>‒</w:t>
      </w:r>
      <w:r w:rsidRPr="001434D6">
        <w:rPr>
          <w:rFonts w:eastAsia="Arial"/>
          <w:sz w:val="24"/>
          <w:szCs w:val="24"/>
        </w:rPr>
        <w:t xml:space="preserve"> </w:t>
      </w:r>
      <w:r w:rsidRPr="001434D6">
        <w:rPr>
          <w:sz w:val="24"/>
          <w:szCs w:val="24"/>
        </w:rPr>
        <w:t xml:space="preserve">Вызвать интерес и воспитывать желание участвовать в образовательных ситуациях и играх эстетической направленности, рисовать, лепить совместно со взрослым и самостоятельно. </w:t>
      </w:r>
    </w:p>
    <w:p w:rsidR="001434D6" w:rsidRPr="001434D6" w:rsidRDefault="001434D6" w:rsidP="001434D6">
      <w:pPr>
        <w:spacing w:after="0" w:line="240" w:lineRule="auto"/>
        <w:ind w:left="0" w:hanging="360"/>
        <w:rPr>
          <w:sz w:val="24"/>
          <w:szCs w:val="24"/>
        </w:rPr>
      </w:pPr>
      <w:r w:rsidRPr="001434D6">
        <w:rPr>
          <w:sz w:val="24"/>
          <w:szCs w:val="24"/>
        </w:rPr>
        <w:t>‒</w:t>
      </w:r>
      <w:r w:rsidRPr="001434D6">
        <w:rPr>
          <w:rFonts w:eastAsia="Arial"/>
          <w:sz w:val="24"/>
          <w:szCs w:val="24"/>
        </w:rPr>
        <w:t xml:space="preserve"> </w:t>
      </w:r>
      <w:r w:rsidRPr="001434D6">
        <w:rPr>
          <w:sz w:val="24"/>
          <w:szCs w:val="24"/>
        </w:rPr>
        <w:t xml:space="preserve">Развивать эмоциональный отклик детей на отдельные эстетические свойства и качества предметов (в процессе рассматривания игрушек, природных объектов, предметов быта, произведений искусства). </w:t>
      </w:r>
    </w:p>
    <w:p w:rsidR="001434D6" w:rsidRPr="001434D6" w:rsidRDefault="001434D6" w:rsidP="001434D6">
      <w:pPr>
        <w:spacing w:after="0" w:line="240" w:lineRule="auto"/>
        <w:ind w:left="0" w:hanging="360"/>
        <w:rPr>
          <w:sz w:val="24"/>
          <w:szCs w:val="24"/>
        </w:rPr>
      </w:pPr>
      <w:r w:rsidRPr="001434D6">
        <w:rPr>
          <w:sz w:val="24"/>
          <w:szCs w:val="24"/>
        </w:rPr>
        <w:t>‒</w:t>
      </w:r>
      <w:r w:rsidRPr="001434D6">
        <w:rPr>
          <w:rFonts w:eastAsia="Arial"/>
          <w:sz w:val="24"/>
          <w:szCs w:val="24"/>
        </w:rPr>
        <w:t xml:space="preserve"> </w:t>
      </w:r>
      <w:r w:rsidRPr="001434D6">
        <w:rPr>
          <w:sz w:val="24"/>
          <w:szCs w:val="24"/>
        </w:rPr>
        <w:t xml:space="preserve">Формировать умения создавать (в совместной с педагогом деятельности и самостоятельно) несложные изображения в рисовании, лепки, аппликации, конструировании, ассоциировать изображение с предметами окружающего мира, принимать замысел, предложенный взрослым, создавать изображение по принятому замыслу. </w:t>
      </w:r>
    </w:p>
    <w:p w:rsidR="001434D6" w:rsidRPr="001434D6" w:rsidRDefault="001434D6" w:rsidP="001434D6">
      <w:pPr>
        <w:spacing w:after="0" w:line="240" w:lineRule="auto"/>
        <w:ind w:left="0" w:hanging="360"/>
        <w:rPr>
          <w:sz w:val="24"/>
          <w:szCs w:val="24"/>
        </w:rPr>
      </w:pPr>
      <w:r w:rsidRPr="001434D6">
        <w:rPr>
          <w:sz w:val="24"/>
          <w:szCs w:val="24"/>
        </w:rPr>
        <w:t>‒</w:t>
      </w:r>
      <w:r w:rsidRPr="001434D6">
        <w:rPr>
          <w:rFonts w:eastAsia="Arial"/>
          <w:sz w:val="24"/>
          <w:szCs w:val="24"/>
        </w:rPr>
        <w:t xml:space="preserve"> </w:t>
      </w:r>
      <w:r w:rsidRPr="001434D6">
        <w:rPr>
          <w:sz w:val="24"/>
          <w:szCs w:val="24"/>
        </w:rPr>
        <w:t xml:space="preserve">Активизировать освоение изобразительных материалов, инструментов (их возможностей и правил использования), поддерживать экспериментирование с ними, развивать технические умения, </w:t>
      </w:r>
      <w:proofErr w:type="spellStart"/>
      <w:r w:rsidRPr="001434D6">
        <w:rPr>
          <w:sz w:val="24"/>
          <w:szCs w:val="24"/>
        </w:rPr>
        <w:t>зрительномоторную</w:t>
      </w:r>
      <w:proofErr w:type="spellEnd"/>
      <w:r w:rsidRPr="001434D6">
        <w:rPr>
          <w:sz w:val="24"/>
          <w:szCs w:val="24"/>
        </w:rPr>
        <w:t xml:space="preserve"> координацию, моторные характеристики и формообразующие умения. </w:t>
      </w:r>
    </w:p>
    <w:p w:rsidR="001434D6" w:rsidRPr="001434D6" w:rsidRDefault="001434D6" w:rsidP="001434D6">
      <w:pPr>
        <w:spacing w:after="0" w:line="240" w:lineRule="auto"/>
        <w:ind w:left="0" w:hanging="360"/>
        <w:rPr>
          <w:sz w:val="24"/>
          <w:szCs w:val="24"/>
        </w:rPr>
      </w:pPr>
      <w:r w:rsidRPr="001434D6">
        <w:rPr>
          <w:sz w:val="24"/>
          <w:szCs w:val="24"/>
        </w:rPr>
        <w:t>‒</w:t>
      </w:r>
      <w:r w:rsidRPr="001434D6">
        <w:rPr>
          <w:rFonts w:eastAsia="Arial"/>
          <w:sz w:val="24"/>
          <w:szCs w:val="24"/>
        </w:rPr>
        <w:t xml:space="preserve"> </w:t>
      </w:r>
      <w:r w:rsidRPr="001434D6">
        <w:rPr>
          <w:sz w:val="24"/>
          <w:szCs w:val="24"/>
        </w:rPr>
        <w:t xml:space="preserve">Развивать умение вслушиваться в музыку, различать контрастные особенности звучания; побуждать к подпеванию и пению; развивать умение связывать движение с музыкой. </w:t>
      </w:r>
    </w:p>
    <w:p w:rsidR="001434D6" w:rsidRPr="001434D6" w:rsidRDefault="001434D6" w:rsidP="001434D6">
      <w:pPr>
        <w:spacing w:after="0" w:line="240" w:lineRule="auto"/>
        <w:ind w:left="0" w:firstLine="0"/>
        <w:jc w:val="left"/>
        <w:rPr>
          <w:sz w:val="24"/>
          <w:szCs w:val="24"/>
        </w:rPr>
      </w:pPr>
      <w:r w:rsidRPr="001434D6">
        <w:rPr>
          <w:sz w:val="24"/>
          <w:szCs w:val="24"/>
        </w:rPr>
        <w:t xml:space="preserve"> </w:t>
      </w:r>
    </w:p>
    <w:p w:rsidR="001434D6" w:rsidRPr="001434D6" w:rsidRDefault="001434D6" w:rsidP="001434D6">
      <w:pPr>
        <w:pStyle w:val="6"/>
        <w:spacing w:after="0" w:line="240" w:lineRule="auto"/>
        <w:ind w:left="0"/>
        <w:rPr>
          <w:sz w:val="24"/>
          <w:szCs w:val="24"/>
        </w:rPr>
      </w:pPr>
      <w:r w:rsidRPr="001434D6">
        <w:rPr>
          <w:sz w:val="24"/>
          <w:szCs w:val="24"/>
        </w:rPr>
        <w:t xml:space="preserve">Содержание образовательной деятельности </w:t>
      </w:r>
    </w:p>
    <w:p w:rsidR="001434D6" w:rsidRPr="001434D6" w:rsidRDefault="001434D6" w:rsidP="001434D6">
      <w:pPr>
        <w:spacing w:after="0" w:line="240" w:lineRule="auto"/>
        <w:ind w:left="0"/>
        <w:rPr>
          <w:sz w:val="24"/>
          <w:szCs w:val="24"/>
        </w:rPr>
      </w:pPr>
      <w:r w:rsidRPr="001434D6">
        <w:rPr>
          <w:sz w:val="24"/>
          <w:szCs w:val="24"/>
        </w:rPr>
        <w:t xml:space="preserve">Рассматривание детьми и обыгрывание народных игрушек и предметов промыслов, разнообразных по материалу изготовления и образам. Дети узнают их названия, функциональную направленность (что с ними можно делать: игрушки – играть, посуда – используется в процессе еды и приготовления пищи и т.п.). </w:t>
      </w:r>
    </w:p>
    <w:p w:rsidR="001434D6" w:rsidRPr="001434D6" w:rsidRDefault="001434D6" w:rsidP="001434D6">
      <w:pPr>
        <w:spacing w:after="0" w:line="240" w:lineRule="auto"/>
        <w:ind w:left="0"/>
        <w:rPr>
          <w:sz w:val="24"/>
          <w:szCs w:val="24"/>
        </w:rPr>
      </w:pPr>
      <w:r w:rsidRPr="001434D6">
        <w:rPr>
          <w:sz w:val="24"/>
          <w:szCs w:val="24"/>
        </w:rPr>
        <w:t xml:space="preserve">Восприятие, рассматривание разных образов: животных (лошадки, медведя, собаки, птицы и т.п.), человека (барышни, няньки). Соотнесение изображения с предметами окружающего мира. Узнавание некоторых простых элементов росписи предметов народных промыслов. </w:t>
      </w:r>
    </w:p>
    <w:p w:rsidR="001434D6" w:rsidRPr="001434D6" w:rsidRDefault="001434D6" w:rsidP="001434D6">
      <w:pPr>
        <w:spacing w:after="0" w:line="240" w:lineRule="auto"/>
        <w:ind w:left="0"/>
        <w:rPr>
          <w:sz w:val="24"/>
          <w:szCs w:val="24"/>
        </w:rPr>
      </w:pPr>
      <w:r w:rsidRPr="001434D6">
        <w:rPr>
          <w:sz w:val="24"/>
          <w:szCs w:val="24"/>
        </w:rPr>
        <w:t xml:space="preserve">Рассматривание знакомых детских книг. Освоение элементарных правил использования книги. Познание того, что рисунки в книгах - иллюстрации созданы художниками. Учатся внимательно рассматривать изображение, слушать описание взрослого, соотносить изображенное с собственным опытом. </w:t>
      </w:r>
    </w:p>
    <w:p w:rsidR="001434D6" w:rsidRPr="001434D6" w:rsidRDefault="001434D6" w:rsidP="001434D6">
      <w:pPr>
        <w:spacing w:after="0" w:line="240" w:lineRule="auto"/>
        <w:ind w:left="0"/>
        <w:rPr>
          <w:sz w:val="24"/>
          <w:szCs w:val="24"/>
        </w:rPr>
      </w:pPr>
      <w:r w:rsidRPr="001434D6">
        <w:rPr>
          <w:sz w:val="24"/>
          <w:szCs w:val="24"/>
        </w:rPr>
        <w:t xml:space="preserve">Освоение детьми некоторых изобразительных материалов: различение, называние, выбор по инструкции взрослого. </w:t>
      </w:r>
    </w:p>
    <w:p w:rsidR="001434D6" w:rsidRPr="001434D6" w:rsidRDefault="001434D6" w:rsidP="001434D6">
      <w:pPr>
        <w:spacing w:after="0" w:line="240" w:lineRule="auto"/>
        <w:ind w:left="0"/>
        <w:rPr>
          <w:sz w:val="24"/>
          <w:szCs w:val="24"/>
        </w:rPr>
      </w:pPr>
      <w:r w:rsidRPr="001434D6">
        <w:rPr>
          <w:sz w:val="24"/>
          <w:szCs w:val="24"/>
        </w:rPr>
        <w:t xml:space="preserve">В практических ситуациях освоение некоторых инструментов и действий с ними, правил использования. </w:t>
      </w:r>
    </w:p>
    <w:p w:rsidR="001434D6" w:rsidRPr="001434D6" w:rsidRDefault="001434D6" w:rsidP="001434D6">
      <w:pPr>
        <w:spacing w:after="0" w:line="240" w:lineRule="auto"/>
        <w:ind w:left="0"/>
        <w:rPr>
          <w:sz w:val="24"/>
          <w:szCs w:val="24"/>
        </w:rPr>
      </w:pPr>
      <w:r w:rsidRPr="001434D6">
        <w:rPr>
          <w:sz w:val="24"/>
          <w:szCs w:val="24"/>
        </w:rPr>
        <w:t xml:space="preserve">В совместной с педагогом деятельности познание об элементах строительных конструкторов: название деталей, некоторые свойства, способы крепления. </w:t>
      </w:r>
    </w:p>
    <w:p w:rsidR="001434D6" w:rsidRPr="001434D6" w:rsidRDefault="001434D6" w:rsidP="001434D6">
      <w:pPr>
        <w:spacing w:after="0" w:line="240" w:lineRule="auto"/>
        <w:ind w:left="0"/>
        <w:rPr>
          <w:sz w:val="24"/>
          <w:szCs w:val="24"/>
        </w:rPr>
      </w:pPr>
      <w:r w:rsidRPr="001434D6">
        <w:rPr>
          <w:sz w:val="24"/>
          <w:szCs w:val="24"/>
        </w:rPr>
        <w:t xml:space="preserve">Освоение способов создания простых изображения: на основе готовых основ – нарисованных взрослым образов, линий, точек и отпечатков. </w:t>
      </w:r>
    </w:p>
    <w:p w:rsidR="001434D6" w:rsidRPr="001434D6" w:rsidRDefault="001434D6" w:rsidP="001434D6">
      <w:pPr>
        <w:spacing w:after="0" w:line="240" w:lineRule="auto"/>
        <w:ind w:left="0"/>
        <w:rPr>
          <w:sz w:val="24"/>
          <w:szCs w:val="24"/>
        </w:rPr>
      </w:pPr>
      <w:r w:rsidRPr="001434D6">
        <w:rPr>
          <w:sz w:val="24"/>
          <w:szCs w:val="24"/>
        </w:rPr>
        <w:t xml:space="preserve">Музыкальное развитие на третьем году жизни включает слушание инструментальной музыки (небольшие пьесы для детей) в живом исполнении взрослым. Музыкально-ритмические движения дети воспроизводят по показу воспитателя- элементы плясок. Музыкальная игра включает сюжетно-ролевую игру, где дети могут уже исполнять свои первые роли под музыку. Освоение движений, умения слушать музыку, действовать согласно с ней. </w:t>
      </w:r>
    </w:p>
    <w:p w:rsidR="001434D6" w:rsidRPr="001434D6" w:rsidRDefault="001434D6" w:rsidP="001434D6">
      <w:pPr>
        <w:spacing w:after="0" w:line="240" w:lineRule="auto"/>
        <w:ind w:left="0" w:firstLine="0"/>
        <w:jc w:val="left"/>
        <w:rPr>
          <w:sz w:val="24"/>
          <w:szCs w:val="24"/>
        </w:rPr>
      </w:pPr>
      <w:r w:rsidRPr="001434D6">
        <w:rPr>
          <w:sz w:val="24"/>
          <w:szCs w:val="24"/>
        </w:rPr>
        <w:t xml:space="preserve"> </w:t>
      </w:r>
    </w:p>
    <w:p w:rsidR="003462CF" w:rsidRDefault="003462CF" w:rsidP="001434D6">
      <w:pPr>
        <w:spacing w:after="0" w:line="240" w:lineRule="auto"/>
        <w:ind w:left="0" w:firstLine="0"/>
        <w:jc w:val="center"/>
        <w:rPr>
          <w:b/>
          <w:i/>
          <w:sz w:val="24"/>
          <w:szCs w:val="24"/>
        </w:rPr>
      </w:pPr>
    </w:p>
    <w:p w:rsidR="003462CF" w:rsidRDefault="003462CF" w:rsidP="001434D6">
      <w:pPr>
        <w:spacing w:after="0" w:line="240" w:lineRule="auto"/>
        <w:ind w:left="0" w:firstLine="0"/>
        <w:jc w:val="center"/>
        <w:rPr>
          <w:b/>
          <w:i/>
          <w:sz w:val="24"/>
          <w:szCs w:val="24"/>
        </w:rPr>
      </w:pPr>
    </w:p>
    <w:p w:rsidR="003462CF" w:rsidRDefault="003462CF" w:rsidP="001434D6">
      <w:pPr>
        <w:spacing w:after="0" w:line="240" w:lineRule="auto"/>
        <w:ind w:left="0" w:firstLine="0"/>
        <w:jc w:val="center"/>
        <w:rPr>
          <w:b/>
          <w:i/>
          <w:sz w:val="24"/>
          <w:szCs w:val="24"/>
        </w:rPr>
      </w:pPr>
    </w:p>
    <w:p w:rsidR="003462CF" w:rsidRDefault="003462CF" w:rsidP="001434D6">
      <w:pPr>
        <w:spacing w:after="0" w:line="240" w:lineRule="auto"/>
        <w:ind w:left="0" w:firstLine="0"/>
        <w:jc w:val="center"/>
        <w:rPr>
          <w:b/>
          <w:i/>
          <w:sz w:val="24"/>
          <w:szCs w:val="24"/>
        </w:rPr>
      </w:pPr>
    </w:p>
    <w:p w:rsidR="001434D6" w:rsidRPr="001434D6" w:rsidRDefault="001434D6" w:rsidP="001434D6">
      <w:pPr>
        <w:spacing w:after="0" w:line="240" w:lineRule="auto"/>
        <w:ind w:left="0" w:firstLine="0"/>
        <w:jc w:val="center"/>
        <w:rPr>
          <w:sz w:val="24"/>
          <w:szCs w:val="24"/>
        </w:rPr>
      </w:pPr>
      <w:r w:rsidRPr="001434D6">
        <w:rPr>
          <w:b/>
          <w:i/>
          <w:sz w:val="24"/>
          <w:szCs w:val="24"/>
        </w:rPr>
        <w:t xml:space="preserve"> </w:t>
      </w:r>
    </w:p>
    <w:p w:rsidR="001434D6" w:rsidRPr="001434D6" w:rsidRDefault="001434D6" w:rsidP="001434D6">
      <w:pPr>
        <w:pStyle w:val="6"/>
        <w:spacing w:after="0" w:line="240" w:lineRule="auto"/>
        <w:ind w:left="0"/>
        <w:jc w:val="left"/>
        <w:rPr>
          <w:sz w:val="24"/>
          <w:szCs w:val="24"/>
        </w:rPr>
      </w:pPr>
      <w:r w:rsidRPr="001434D6">
        <w:rPr>
          <w:sz w:val="24"/>
          <w:szCs w:val="24"/>
        </w:rPr>
        <w:lastRenderedPageBreak/>
        <w:t xml:space="preserve">Результаты образовательной деятельности </w:t>
      </w:r>
    </w:p>
    <w:tbl>
      <w:tblPr>
        <w:tblStyle w:val="TableGrid"/>
        <w:tblW w:w="10682" w:type="dxa"/>
        <w:tblInd w:w="86" w:type="dxa"/>
        <w:tblCellMar>
          <w:top w:w="39" w:type="dxa"/>
          <w:left w:w="0" w:type="dxa"/>
          <w:bottom w:w="0" w:type="dxa"/>
          <w:right w:w="46" w:type="dxa"/>
        </w:tblCellMar>
        <w:tblLook w:val="04A0" w:firstRow="1" w:lastRow="0" w:firstColumn="1" w:lastColumn="0" w:noHBand="0" w:noVBand="1"/>
      </w:tblPr>
      <w:tblGrid>
        <w:gridCol w:w="4741"/>
        <w:gridCol w:w="463"/>
        <w:gridCol w:w="5478"/>
      </w:tblGrid>
      <w:tr w:rsidR="001434D6" w:rsidRPr="001434D6" w:rsidTr="003462CF">
        <w:trPr>
          <w:trHeight w:val="838"/>
        </w:trPr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4D6" w:rsidRPr="001434D6" w:rsidRDefault="001434D6" w:rsidP="001434D6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434D6">
              <w:rPr>
                <w:b/>
                <w:sz w:val="24"/>
                <w:szCs w:val="24"/>
              </w:rPr>
              <w:t xml:space="preserve">Достижения </w:t>
            </w:r>
            <w:proofErr w:type="gramStart"/>
            <w:r w:rsidRPr="001434D6">
              <w:rPr>
                <w:b/>
                <w:sz w:val="24"/>
                <w:szCs w:val="24"/>
              </w:rPr>
              <w:t>ребенка  (</w:t>
            </w:r>
            <w:proofErr w:type="gramEnd"/>
            <w:r w:rsidRPr="001434D6">
              <w:rPr>
                <w:b/>
                <w:sz w:val="24"/>
                <w:szCs w:val="24"/>
              </w:rPr>
              <w:t xml:space="preserve">«Что нас радует») </w:t>
            </w:r>
          </w:p>
          <w:p w:rsidR="001434D6" w:rsidRPr="001434D6" w:rsidRDefault="001434D6" w:rsidP="001434D6">
            <w:pPr>
              <w:spacing w:after="0" w:line="240" w:lineRule="auto"/>
              <w:ind w:left="0" w:firstLine="0"/>
              <w:jc w:val="right"/>
              <w:rPr>
                <w:sz w:val="24"/>
                <w:szCs w:val="24"/>
              </w:rPr>
            </w:pPr>
            <w:r w:rsidRPr="001434D6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434D6" w:rsidRPr="001434D6" w:rsidRDefault="001434D6" w:rsidP="001434D6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434D6" w:rsidRPr="001434D6" w:rsidRDefault="003462CF" w:rsidP="001434D6">
            <w:pPr>
              <w:spacing w:after="0" w:line="240" w:lineRule="auto"/>
              <w:ind w:left="0" w:hanging="175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в</w:t>
            </w:r>
            <w:r w:rsidR="001434D6" w:rsidRPr="001434D6">
              <w:rPr>
                <w:b/>
                <w:sz w:val="24"/>
                <w:szCs w:val="24"/>
              </w:rPr>
              <w:t>Вызывает</w:t>
            </w:r>
            <w:proofErr w:type="spellEnd"/>
            <w:r w:rsidR="001434D6" w:rsidRPr="001434D6">
              <w:rPr>
                <w:b/>
                <w:sz w:val="24"/>
                <w:szCs w:val="24"/>
              </w:rPr>
              <w:t xml:space="preserve"> озабоченность и требует совместных усилий педагогов и </w:t>
            </w:r>
          </w:p>
          <w:p w:rsidR="001434D6" w:rsidRPr="001434D6" w:rsidRDefault="001434D6" w:rsidP="001434D6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434D6">
              <w:rPr>
                <w:b/>
                <w:sz w:val="24"/>
                <w:szCs w:val="24"/>
              </w:rPr>
              <w:t xml:space="preserve">родителей </w:t>
            </w:r>
          </w:p>
        </w:tc>
      </w:tr>
      <w:tr w:rsidR="001434D6" w:rsidRPr="001434D6" w:rsidTr="003462CF">
        <w:trPr>
          <w:trHeight w:val="5533"/>
        </w:trPr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4D6" w:rsidRPr="001434D6" w:rsidRDefault="001434D6" w:rsidP="001434D6">
            <w:pPr>
              <w:spacing w:after="0" w:line="240" w:lineRule="auto"/>
              <w:ind w:left="0" w:hanging="284"/>
              <w:rPr>
                <w:sz w:val="24"/>
                <w:szCs w:val="24"/>
              </w:rPr>
            </w:pPr>
            <w:r w:rsidRPr="001434D6">
              <w:rPr>
                <w:sz w:val="24"/>
                <w:szCs w:val="24"/>
              </w:rPr>
              <w:t>‒</w:t>
            </w:r>
            <w:r w:rsidRPr="001434D6">
              <w:rPr>
                <w:rFonts w:eastAsia="Arial"/>
                <w:sz w:val="24"/>
                <w:szCs w:val="24"/>
              </w:rPr>
              <w:t xml:space="preserve"> </w:t>
            </w:r>
            <w:r w:rsidRPr="001434D6">
              <w:rPr>
                <w:sz w:val="24"/>
                <w:szCs w:val="24"/>
              </w:rPr>
              <w:t xml:space="preserve">Ребенок с интересом включается в образовательные ситуации эстетической направленности: рисовать, лепить или «поиграть» с игрушками (народных промыслов); </w:t>
            </w:r>
          </w:p>
          <w:p w:rsidR="001434D6" w:rsidRPr="001434D6" w:rsidRDefault="001434D6" w:rsidP="001434D6">
            <w:pPr>
              <w:spacing w:after="0" w:line="240" w:lineRule="auto"/>
              <w:ind w:left="0" w:hanging="284"/>
              <w:rPr>
                <w:sz w:val="24"/>
                <w:szCs w:val="24"/>
              </w:rPr>
            </w:pPr>
            <w:r w:rsidRPr="001434D6">
              <w:rPr>
                <w:sz w:val="24"/>
                <w:szCs w:val="24"/>
              </w:rPr>
              <w:t>‒</w:t>
            </w:r>
            <w:r w:rsidRPr="001434D6">
              <w:rPr>
                <w:rFonts w:eastAsia="Arial"/>
                <w:sz w:val="24"/>
                <w:szCs w:val="24"/>
              </w:rPr>
              <w:t xml:space="preserve"> </w:t>
            </w:r>
            <w:r w:rsidRPr="001434D6">
              <w:rPr>
                <w:sz w:val="24"/>
                <w:szCs w:val="24"/>
              </w:rPr>
              <w:t xml:space="preserve">любит заниматься изобразительной деятельностью совместно со взрослым; </w:t>
            </w:r>
          </w:p>
          <w:p w:rsidR="001434D6" w:rsidRPr="001434D6" w:rsidRDefault="001434D6" w:rsidP="001434D6">
            <w:pPr>
              <w:spacing w:after="0" w:line="240" w:lineRule="auto"/>
              <w:ind w:left="0" w:hanging="284"/>
              <w:rPr>
                <w:sz w:val="24"/>
                <w:szCs w:val="24"/>
              </w:rPr>
            </w:pPr>
            <w:r w:rsidRPr="001434D6">
              <w:rPr>
                <w:sz w:val="24"/>
                <w:szCs w:val="24"/>
              </w:rPr>
              <w:t>‒</w:t>
            </w:r>
            <w:r w:rsidRPr="001434D6">
              <w:rPr>
                <w:rFonts w:eastAsia="Arial"/>
                <w:sz w:val="24"/>
                <w:szCs w:val="24"/>
              </w:rPr>
              <w:t xml:space="preserve"> </w:t>
            </w:r>
            <w:r w:rsidRPr="001434D6">
              <w:rPr>
                <w:sz w:val="24"/>
                <w:szCs w:val="24"/>
              </w:rPr>
              <w:t xml:space="preserve">эмоционально воспринимает красоту окружающего мира: яркие контрастные цвета, интересные узоры, нарядные игрушки; </w:t>
            </w:r>
          </w:p>
          <w:p w:rsidR="001434D6" w:rsidRPr="001434D6" w:rsidRDefault="001434D6" w:rsidP="001434D6">
            <w:pPr>
              <w:spacing w:after="0" w:line="240" w:lineRule="auto"/>
              <w:ind w:left="0" w:hanging="284"/>
              <w:rPr>
                <w:sz w:val="24"/>
                <w:szCs w:val="24"/>
              </w:rPr>
            </w:pPr>
            <w:r w:rsidRPr="001434D6">
              <w:rPr>
                <w:sz w:val="24"/>
                <w:szCs w:val="24"/>
              </w:rPr>
              <w:t>‒</w:t>
            </w:r>
            <w:r w:rsidRPr="001434D6">
              <w:rPr>
                <w:rFonts w:eastAsia="Arial"/>
                <w:sz w:val="24"/>
                <w:szCs w:val="24"/>
              </w:rPr>
              <w:t xml:space="preserve"> </w:t>
            </w:r>
            <w:r w:rsidRPr="001434D6">
              <w:rPr>
                <w:sz w:val="24"/>
                <w:szCs w:val="24"/>
              </w:rPr>
              <w:t xml:space="preserve">узнает в иллюстрациях и в предметах народных промыслов изображения (люди, животные), различает некоторые предметы народных промыслов;  </w:t>
            </w:r>
          </w:p>
          <w:p w:rsidR="001434D6" w:rsidRPr="001434D6" w:rsidRDefault="001434D6" w:rsidP="001434D6">
            <w:pPr>
              <w:spacing w:after="0" w:line="240" w:lineRule="auto"/>
              <w:ind w:left="0" w:hanging="284"/>
              <w:rPr>
                <w:sz w:val="24"/>
                <w:szCs w:val="24"/>
              </w:rPr>
            </w:pPr>
            <w:r w:rsidRPr="001434D6">
              <w:rPr>
                <w:sz w:val="24"/>
                <w:szCs w:val="24"/>
              </w:rPr>
              <w:t>‒</w:t>
            </w:r>
            <w:r w:rsidRPr="001434D6">
              <w:rPr>
                <w:rFonts w:eastAsia="Arial"/>
                <w:sz w:val="24"/>
                <w:szCs w:val="24"/>
              </w:rPr>
              <w:t xml:space="preserve"> </w:t>
            </w:r>
            <w:r w:rsidRPr="001434D6">
              <w:rPr>
                <w:sz w:val="24"/>
                <w:szCs w:val="24"/>
              </w:rPr>
              <w:t xml:space="preserve">знает названия некоторых изобразительных материалов и инструментов, понимает, что карандашами и красками можно </w:t>
            </w:r>
          </w:p>
          <w:p w:rsidR="001434D6" w:rsidRPr="001434D6" w:rsidRDefault="001434D6" w:rsidP="001434D6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1434D6">
              <w:rPr>
                <w:sz w:val="24"/>
                <w:szCs w:val="24"/>
              </w:rPr>
              <w:t xml:space="preserve">рисовать, из глины лепить; 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34D6" w:rsidRPr="001434D6" w:rsidRDefault="001434D6" w:rsidP="001434D6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1434D6">
              <w:rPr>
                <w:sz w:val="24"/>
                <w:szCs w:val="24"/>
              </w:rPr>
              <w:t>‒</w:t>
            </w:r>
            <w:r w:rsidRPr="001434D6">
              <w:rPr>
                <w:rFonts w:eastAsia="Arial"/>
                <w:sz w:val="24"/>
                <w:szCs w:val="24"/>
              </w:rPr>
              <w:t xml:space="preserve"> </w:t>
            </w:r>
          </w:p>
          <w:p w:rsidR="001434D6" w:rsidRPr="001434D6" w:rsidRDefault="001434D6" w:rsidP="001434D6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1434D6">
              <w:rPr>
                <w:sz w:val="24"/>
                <w:szCs w:val="24"/>
              </w:rPr>
              <w:t>‒</w:t>
            </w:r>
            <w:r w:rsidRPr="001434D6">
              <w:rPr>
                <w:rFonts w:eastAsia="Arial"/>
                <w:sz w:val="24"/>
                <w:szCs w:val="24"/>
              </w:rPr>
              <w:t xml:space="preserve"> </w:t>
            </w:r>
          </w:p>
          <w:p w:rsidR="001434D6" w:rsidRPr="001434D6" w:rsidRDefault="001434D6" w:rsidP="001434D6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1434D6">
              <w:rPr>
                <w:sz w:val="24"/>
                <w:szCs w:val="24"/>
              </w:rPr>
              <w:t>‒</w:t>
            </w:r>
            <w:r w:rsidRPr="001434D6">
              <w:rPr>
                <w:rFonts w:eastAsia="Arial"/>
                <w:sz w:val="24"/>
                <w:szCs w:val="24"/>
              </w:rPr>
              <w:t xml:space="preserve"> </w:t>
            </w:r>
          </w:p>
          <w:p w:rsidR="001434D6" w:rsidRPr="001434D6" w:rsidRDefault="001434D6" w:rsidP="001434D6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1434D6">
              <w:rPr>
                <w:sz w:val="24"/>
                <w:szCs w:val="24"/>
              </w:rPr>
              <w:t>‒</w:t>
            </w:r>
            <w:r w:rsidRPr="001434D6">
              <w:rPr>
                <w:rFonts w:eastAsia="Arial"/>
                <w:sz w:val="24"/>
                <w:szCs w:val="24"/>
              </w:rPr>
              <w:t xml:space="preserve"> </w:t>
            </w:r>
          </w:p>
          <w:p w:rsidR="001434D6" w:rsidRPr="001434D6" w:rsidRDefault="001434D6" w:rsidP="001434D6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1434D6">
              <w:rPr>
                <w:sz w:val="24"/>
                <w:szCs w:val="24"/>
              </w:rPr>
              <w:t>‒</w:t>
            </w:r>
            <w:r w:rsidRPr="001434D6">
              <w:rPr>
                <w:rFonts w:eastAsia="Arial"/>
                <w:sz w:val="24"/>
                <w:szCs w:val="24"/>
              </w:rPr>
              <w:t xml:space="preserve"> </w:t>
            </w:r>
          </w:p>
        </w:tc>
        <w:tc>
          <w:tcPr>
            <w:tcW w:w="5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434D6" w:rsidRPr="001434D6" w:rsidRDefault="001434D6" w:rsidP="001434D6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1434D6">
              <w:rPr>
                <w:sz w:val="24"/>
                <w:szCs w:val="24"/>
              </w:rPr>
              <w:t xml:space="preserve">невнимательно рассматривает игрушки, предметы, иллюстрации; пытается рисовать, лепить, </w:t>
            </w:r>
            <w:proofErr w:type="spellStart"/>
            <w:r w:rsidRPr="001434D6">
              <w:rPr>
                <w:sz w:val="24"/>
                <w:szCs w:val="24"/>
              </w:rPr>
              <w:t>апплицировать</w:t>
            </w:r>
            <w:proofErr w:type="spellEnd"/>
            <w:r w:rsidRPr="001434D6">
              <w:rPr>
                <w:sz w:val="24"/>
                <w:szCs w:val="24"/>
              </w:rPr>
              <w:t xml:space="preserve">, но при инициативе </w:t>
            </w:r>
            <w:proofErr w:type="gramStart"/>
            <w:r w:rsidRPr="001434D6">
              <w:rPr>
                <w:sz w:val="24"/>
                <w:szCs w:val="24"/>
              </w:rPr>
              <w:t>взрослого;  увлекается</w:t>
            </w:r>
            <w:proofErr w:type="gramEnd"/>
            <w:r w:rsidRPr="001434D6">
              <w:rPr>
                <w:sz w:val="24"/>
                <w:szCs w:val="24"/>
              </w:rPr>
              <w:t xml:space="preserve"> манипулированием с инструментами, затрудняется ассоциировать (соотносить) созданные линии, фигуры с образами; теряет замысел в процессе выполнения работы; </w:t>
            </w:r>
          </w:p>
          <w:p w:rsidR="001434D6" w:rsidRPr="001434D6" w:rsidRDefault="001434D6" w:rsidP="001434D6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1434D6">
              <w:rPr>
                <w:sz w:val="24"/>
                <w:szCs w:val="24"/>
              </w:rPr>
              <w:t xml:space="preserve">недостаточно хорошо (согласно возрасту) развита мелкая моторика, координация руки и зрения;  </w:t>
            </w:r>
          </w:p>
          <w:p w:rsidR="001434D6" w:rsidRPr="001434D6" w:rsidRDefault="001434D6" w:rsidP="001434D6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1434D6">
              <w:rPr>
                <w:sz w:val="24"/>
                <w:szCs w:val="24"/>
              </w:rPr>
              <w:t xml:space="preserve">ребенок неуверенно выполняет формообразующие движения; наблюдается неестественность позы, «зажатость» (напряженность) руки при деятельности; </w:t>
            </w:r>
          </w:p>
          <w:p w:rsidR="001434D6" w:rsidRPr="001434D6" w:rsidRDefault="001434D6" w:rsidP="001434D6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1434D6">
              <w:rPr>
                <w:sz w:val="24"/>
                <w:szCs w:val="24"/>
              </w:rPr>
              <w:t xml:space="preserve">различает проявления свойств предметов (только 1-2 цвета, 1-2 </w:t>
            </w:r>
          </w:p>
        </w:tc>
      </w:tr>
      <w:tr w:rsidR="001434D6" w:rsidRPr="001434D6" w:rsidTr="003462CF">
        <w:trPr>
          <w:trHeight w:val="3322"/>
        </w:trPr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4D6" w:rsidRPr="001434D6" w:rsidRDefault="001434D6" w:rsidP="001434D6">
            <w:pPr>
              <w:spacing w:after="0" w:line="240" w:lineRule="auto"/>
              <w:ind w:left="0" w:hanging="284"/>
              <w:rPr>
                <w:sz w:val="24"/>
                <w:szCs w:val="24"/>
              </w:rPr>
            </w:pPr>
            <w:r w:rsidRPr="001434D6">
              <w:rPr>
                <w:sz w:val="24"/>
                <w:szCs w:val="24"/>
              </w:rPr>
              <w:t>‒</w:t>
            </w:r>
            <w:r w:rsidRPr="001434D6">
              <w:rPr>
                <w:rFonts w:eastAsia="Arial"/>
                <w:sz w:val="24"/>
                <w:szCs w:val="24"/>
              </w:rPr>
              <w:t xml:space="preserve"> </w:t>
            </w:r>
            <w:r w:rsidRPr="001434D6">
              <w:rPr>
                <w:sz w:val="24"/>
                <w:szCs w:val="24"/>
              </w:rPr>
              <w:t>самостоятельно оставляет след карандаша (краски) на бумаге, создает поросые изображения (</w:t>
            </w:r>
            <w:proofErr w:type="spellStart"/>
            <w:r w:rsidRPr="001434D6">
              <w:rPr>
                <w:sz w:val="24"/>
                <w:szCs w:val="24"/>
              </w:rPr>
              <w:t>головоноги</w:t>
            </w:r>
            <w:proofErr w:type="spellEnd"/>
            <w:r w:rsidRPr="001434D6">
              <w:rPr>
                <w:sz w:val="24"/>
                <w:szCs w:val="24"/>
              </w:rPr>
              <w:t xml:space="preserve">, формы, линии, штрихи), научается ассоциировать (соотносить) созданные линии, фигуры с образами, </w:t>
            </w:r>
          </w:p>
          <w:p w:rsidR="001434D6" w:rsidRPr="001434D6" w:rsidRDefault="001434D6" w:rsidP="001434D6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1434D6">
              <w:rPr>
                <w:sz w:val="24"/>
                <w:szCs w:val="24"/>
              </w:rPr>
              <w:t xml:space="preserve">«подсказанными» взрослым; называет то что изобразил; </w:t>
            </w:r>
          </w:p>
          <w:p w:rsidR="001434D6" w:rsidRPr="001434D6" w:rsidRDefault="001434D6" w:rsidP="001434D6">
            <w:pPr>
              <w:spacing w:after="0" w:line="240" w:lineRule="auto"/>
              <w:ind w:left="0" w:hanging="284"/>
              <w:rPr>
                <w:sz w:val="24"/>
                <w:szCs w:val="24"/>
              </w:rPr>
            </w:pPr>
            <w:r w:rsidRPr="001434D6">
              <w:rPr>
                <w:sz w:val="24"/>
                <w:szCs w:val="24"/>
              </w:rPr>
              <w:t>‒</w:t>
            </w:r>
            <w:r w:rsidRPr="001434D6">
              <w:rPr>
                <w:rFonts w:eastAsia="Arial"/>
                <w:sz w:val="24"/>
                <w:szCs w:val="24"/>
              </w:rPr>
              <w:t xml:space="preserve"> </w:t>
            </w:r>
            <w:r w:rsidRPr="001434D6">
              <w:rPr>
                <w:sz w:val="24"/>
                <w:szCs w:val="24"/>
              </w:rPr>
              <w:t xml:space="preserve">Осваивает простые действия с инструментами, в совместной со взрослым деятельности создает простые изображения. </w:t>
            </w:r>
          </w:p>
        </w:tc>
        <w:tc>
          <w:tcPr>
            <w:tcW w:w="5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4D6" w:rsidRPr="001434D6" w:rsidRDefault="001434D6" w:rsidP="001434D6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1434D6">
              <w:rPr>
                <w:sz w:val="24"/>
                <w:szCs w:val="24"/>
              </w:rPr>
              <w:t xml:space="preserve">формы), выделяет их в знакомых предметах, путает название; </w:t>
            </w:r>
          </w:p>
          <w:p w:rsidR="001434D6" w:rsidRPr="001434D6" w:rsidRDefault="001434D6" w:rsidP="001434D6">
            <w:pPr>
              <w:spacing w:after="0" w:line="240" w:lineRule="auto"/>
              <w:ind w:left="0" w:hanging="365"/>
              <w:rPr>
                <w:sz w:val="24"/>
                <w:szCs w:val="24"/>
              </w:rPr>
            </w:pPr>
            <w:r w:rsidRPr="001434D6">
              <w:rPr>
                <w:sz w:val="24"/>
                <w:szCs w:val="24"/>
              </w:rPr>
              <w:t>‒</w:t>
            </w:r>
            <w:r w:rsidRPr="001434D6">
              <w:rPr>
                <w:rFonts w:eastAsia="Arial"/>
                <w:sz w:val="24"/>
                <w:szCs w:val="24"/>
              </w:rPr>
              <w:t xml:space="preserve"> </w:t>
            </w:r>
            <w:r w:rsidRPr="001434D6">
              <w:rPr>
                <w:sz w:val="24"/>
                <w:szCs w:val="24"/>
              </w:rPr>
              <w:t xml:space="preserve">испытывает затруднения в совместной со взрослым деятельности </w:t>
            </w:r>
          </w:p>
          <w:p w:rsidR="001434D6" w:rsidRPr="001434D6" w:rsidRDefault="001434D6" w:rsidP="001434D6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1434D6">
              <w:rPr>
                <w:sz w:val="24"/>
                <w:szCs w:val="24"/>
              </w:rPr>
              <w:t xml:space="preserve">(сотворчестве): не умеет «приглашать» взрослого к совместной изобразительной деятельности, не следить за действиями взрослого, не принимает игрового подтекста ситуации. </w:t>
            </w:r>
          </w:p>
          <w:p w:rsidR="001434D6" w:rsidRPr="001434D6" w:rsidRDefault="001434D6" w:rsidP="001434D6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1434D6">
              <w:rPr>
                <w:sz w:val="24"/>
                <w:szCs w:val="24"/>
              </w:rPr>
              <w:t xml:space="preserve"> </w:t>
            </w:r>
          </w:p>
          <w:p w:rsidR="001434D6" w:rsidRPr="001434D6" w:rsidRDefault="001434D6" w:rsidP="001434D6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434D6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:rsidR="001434D6" w:rsidRPr="001434D6" w:rsidRDefault="001434D6" w:rsidP="001434D6">
      <w:pPr>
        <w:spacing w:after="0" w:line="240" w:lineRule="auto"/>
        <w:ind w:left="0" w:firstLine="0"/>
        <w:jc w:val="left"/>
        <w:rPr>
          <w:sz w:val="24"/>
          <w:szCs w:val="24"/>
        </w:rPr>
      </w:pPr>
      <w:r w:rsidRPr="001434D6">
        <w:rPr>
          <w:b/>
          <w:i/>
          <w:sz w:val="24"/>
          <w:szCs w:val="24"/>
        </w:rPr>
        <w:t xml:space="preserve"> </w:t>
      </w:r>
    </w:p>
    <w:p w:rsidR="001434D6" w:rsidRPr="001434D6" w:rsidRDefault="001434D6" w:rsidP="001434D6">
      <w:pPr>
        <w:spacing w:after="0" w:line="240" w:lineRule="auto"/>
        <w:ind w:left="0" w:firstLine="0"/>
        <w:jc w:val="left"/>
        <w:rPr>
          <w:sz w:val="24"/>
          <w:szCs w:val="24"/>
        </w:rPr>
      </w:pPr>
      <w:r w:rsidRPr="001434D6">
        <w:rPr>
          <w:b/>
          <w:sz w:val="24"/>
          <w:szCs w:val="24"/>
        </w:rPr>
        <w:t xml:space="preserve"> </w:t>
      </w:r>
    </w:p>
    <w:p w:rsidR="001434D6" w:rsidRPr="001434D6" w:rsidRDefault="001434D6" w:rsidP="001434D6">
      <w:pPr>
        <w:pStyle w:val="5"/>
        <w:spacing w:after="0" w:line="240" w:lineRule="auto"/>
        <w:ind w:left="0"/>
        <w:rPr>
          <w:sz w:val="24"/>
          <w:szCs w:val="24"/>
        </w:rPr>
      </w:pPr>
      <w:r w:rsidRPr="001434D6">
        <w:rPr>
          <w:i w:val="0"/>
          <w:sz w:val="24"/>
          <w:szCs w:val="24"/>
        </w:rPr>
        <w:t xml:space="preserve">ОБРАЗОВАТЕЛЬНАЯ </w:t>
      </w:r>
      <w:proofErr w:type="gramStart"/>
      <w:r w:rsidRPr="001434D6">
        <w:rPr>
          <w:i w:val="0"/>
          <w:sz w:val="24"/>
          <w:szCs w:val="24"/>
        </w:rPr>
        <w:t>ОБЛАСТЬ  «</w:t>
      </w:r>
      <w:proofErr w:type="gramEnd"/>
      <w:r w:rsidRPr="001434D6">
        <w:rPr>
          <w:i w:val="0"/>
          <w:sz w:val="24"/>
          <w:szCs w:val="24"/>
        </w:rPr>
        <w:t xml:space="preserve">ФИЗИЧЕСКОЕ РАЗВИТИЕ» </w:t>
      </w:r>
    </w:p>
    <w:p w:rsidR="001434D6" w:rsidRPr="001434D6" w:rsidRDefault="001434D6" w:rsidP="001434D6">
      <w:pPr>
        <w:spacing w:after="0" w:line="240" w:lineRule="auto"/>
        <w:ind w:left="0" w:firstLine="0"/>
        <w:jc w:val="center"/>
        <w:rPr>
          <w:sz w:val="24"/>
          <w:szCs w:val="24"/>
        </w:rPr>
      </w:pPr>
      <w:r w:rsidRPr="001434D6">
        <w:rPr>
          <w:b/>
          <w:sz w:val="24"/>
          <w:szCs w:val="24"/>
        </w:rPr>
        <w:t xml:space="preserve"> </w:t>
      </w:r>
    </w:p>
    <w:p w:rsidR="001434D6" w:rsidRPr="001434D6" w:rsidRDefault="001434D6" w:rsidP="001434D6">
      <w:pPr>
        <w:spacing w:after="0" w:line="240" w:lineRule="auto"/>
        <w:ind w:left="0" w:hanging="10"/>
        <w:rPr>
          <w:sz w:val="24"/>
          <w:szCs w:val="24"/>
        </w:rPr>
      </w:pPr>
      <w:r w:rsidRPr="001434D6">
        <w:rPr>
          <w:b/>
          <w:sz w:val="24"/>
          <w:szCs w:val="24"/>
        </w:rPr>
        <w:t xml:space="preserve">Третий год жизни. </w:t>
      </w:r>
      <w:bookmarkStart w:id="0" w:name="_GoBack"/>
      <w:bookmarkEnd w:id="0"/>
    </w:p>
    <w:p w:rsidR="001434D6" w:rsidRPr="001434D6" w:rsidRDefault="001434D6" w:rsidP="001434D6">
      <w:pPr>
        <w:spacing w:after="0" w:line="240" w:lineRule="auto"/>
        <w:ind w:left="0" w:firstLine="0"/>
        <w:jc w:val="center"/>
        <w:rPr>
          <w:sz w:val="24"/>
          <w:szCs w:val="24"/>
        </w:rPr>
      </w:pPr>
      <w:r w:rsidRPr="001434D6">
        <w:rPr>
          <w:b/>
          <w:i/>
          <w:sz w:val="24"/>
          <w:szCs w:val="24"/>
        </w:rPr>
        <w:t xml:space="preserve"> </w:t>
      </w:r>
    </w:p>
    <w:p w:rsidR="001434D6" w:rsidRPr="001434D6" w:rsidRDefault="001434D6" w:rsidP="001434D6">
      <w:pPr>
        <w:pStyle w:val="7"/>
        <w:spacing w:after="0" w:line="240" w:lineRule="auto"/>
        <w:ind w:left="0"/>
        <w:rPr>
          <w:sz w:val="24"/>
          <w:szCs w:val="24"/>
        </w:rPr>
      </w:pPr>
      <w:r w:rsidRPr="001434D6">
        <w:rPr>
          <w:sz w:val="24"/>
          <w:szCs w:val="24"/>
        </w:rPr>
        <w:t xml:space="preserve">Задачи образовательной деятельности </w:t>
      </w:r>
    </w:p>
    <w:p w:rsidR="001434D6" w:rsidRPr="001434D6" w:rsidRDefault="001434D6" w:rsidP="001434D6">
      <w:pPr>
        <w:numPr>
          <w:ilvl w:val="0"/>
          <w:numId w:val="16"/>
        </w:numPr>
        <w:spacing w:after="0" w:line="240" w:lineRule="auto"/>
        <w:ind w:left="0" w:hanging="348"/>
        <w:rPr>
          <w:sz w:val="24"/>
          <w:szCs w:val="24"/>
        </w:rPr>
      </w:pPr>
      <w:r w:rsidRPr="001434D6">
        <w:rPr>
          <w:sz w:val="24"/>
          <w:szCs w:val="24"/>
        </w:rPr>
        <w:t xml:space="preserve">Обогащать детский двигательный опыт, способствовать освоению основных движений, развитию интереса к подвижным играм и согласованным двигательным действиям. </w:t>
      </w:r>
    </w:p>
    <w:p w:rsidR="001434D6" w:rsidRPr="001434D6" w:rsidRDefault="001434D6" w:rsidP="001434D6">
      <w:pPr>
        <w:numPr>
          <w:ilvl w:val="0"/>
          <w:numId w:val="16"/>
        </w:numPr>
        <w:spacing w:after="0" w:line="240" w:lineRule="auto"/>
        <w:ind w:left="0" w:hanging="348"/>
        <w:rPr>
          <w:sz w:val="24"/>
          <w:szCs w:val="24"/>
        </w:rPr>
      </w:pPr>
      <w:r w:rsidRPr="001434D6">
        <w:rPr>
          <w:sz w:val="24"/>
          <w:szCs w:val="24"/>
        </w:rPr>
        <w:t xml:space="preserve">Обеспечивать смену деятельности детей с учетом степени ее эмоциональной насыщенности, особенностей двигательной и интеллектуальной активности детей. </w:t>
      </w:r>
    </w:p>
    <w:p w:rsidR="001434D6" w:rsidRPr="001434D6" w:rsidRDefault="001434D6" w:rsidP="001434D6">
      <w:pPr>
        <w:numPr>
          <w:ilvl w:val="0"/>
          <w:numId w:val="16"/>
        </w:numPr>
        <w:spacing w:after="0" w:line="240" w:lineRule="auto"/>
        <w:ind w:left="0" w:hanging="348"/>
        <w:rPr>
          <w:sz w:val="24"/>
          <w:szCs w:val="24"/>
        </w:rPr>
      </w:pPr>
      <w:r w:rsidRPr="001434D6">
        <w:rPr>
          <w:sz w:val="24"/>
          <w:szCs w:val="24"/>
        </w:rPr>
        <w:t xml:space="preserve">Создать все условия для успешной адаптации каждого ребенка к условиям детского сада. </w:t>
      </w:r>
    </w:p>
    <w:p w:rsidR="001434D6" w:rsidRPr="001434D6" w:rsidRDefault="001434D6" w:rsidP="001434D6">
      <w:pPr>
        <w:numPr>
          <w:ilvl w:val="0"/>
          <w:numId w:val="16"/>
        </w:numPr>
        <w:spacing w:after="0" w:line="240" w:lineRule="auto"/>
        <w:ind w:left="0" w:hanging="348"/>
        <w:rPr>
          <w:sz w:val="24"/>
          <w:szCs w:val="24"/>
        </w:rPr>
      </w:pPr>
      <w:r w:rsidRPr="001434D6">
        <w:rPr>
          <w:sz w:val="24"/>
          <w:szCs w:val="24"/>
        </w:rPr>
        <w:t xml:space="preserve">Укреплять здоровье детей, реализовывать систему закаливания. </w:t>
      </w:r>
    </w:p>
    <w:p w:rsidR="001434D6" w:rsidRPr="001434D6" w:rsidRDefault="001434D6" w:rsidP="001434D6">
      <w:pPr>
        <w:numPr>
          <w:ilvl w:val="0"/>
          <w:numId w:val="16"/>
        </w:numPr>
        <w:spacing w:after="0" w:line="240" w:lineRule="auto"/>
        <w:ind w:left="0" w:hanging="348"/>
        <w:rPr>
          <w:sz w:val="24"/>
          <w:szCs w:val="24"/>
        </w:rPr>
      </w:pPr>
      <w:r w:rsidRPr="001434D6">
        <w:rPr>
          <w:sz w:val="24"/>
          <w:szCs w:val="24"/>
        </w:rPr>
        <w:t xml:space="preserve">Продолжать формирование умения ходить и бегать, не наталкиваясь друг на друга, с согласованными, свободными движениями рук и ног, действовать сообща, придерживаясь определенного направления передвижения с опорой на зрительные ориентиры. </w:t>
      </w:r>
    </w:p>
    <w:p w:rsidR="001434D6" w:rsidRPr="001434D6" w:rsidRDefault="001434D6" w:rsidP="001434D6">
      <w:pPr>
        <w:spacing w:after="0" w:line="240" w:lineRule="auto"/>
        <w:ind w:left="0" w:firstLine="0"/>
        <w:jc w:val="left"/>
        <w:rPr>
          <w:sz w:val="24"/>
          <w:szCs w:val="24"/>
        </w:rPr>
      </w:pPr>
      <w:r w:rsidRPr="001434D6">
        <w:rPr>
          <w:sz w:val="24"/>
          <w:szCs w:val="24"/>
        </w:rPr>
        <w:t xml:space="preserve"> </w:t>
      </w:r>
    </w:p>
    <w:p w:rsidR="001434D6" w:rsidRPr="001434D6" w:rsidRDefault="001434D6" w:rsidP="001434D6">
      <w:pPr>
        <w:pStyle w:val="7"/>
        <w:spacing w:after="0" w:line="240" w:lineRule="auto"/>
        <w:ind w:left="0"/>
        <w:rPr>
          <w:sz w:val="24"/>
          <w:szCs w:val="24"/>
        </w:rPr>
      </w:pPr>
      <w:r w:rsidRPr="001434D6">
        <w:rPr>
          <w:sz w:val="24"/>
          <w:szCs w:val="24"/>
        </w:rPr>
        <w:lastRenderedPageBreak/>
        <w:t xml:space="preserve">Содержание образовательной деятельности </w:t>
      </w:r>
    </w:p>
    <w:p w:rsidR="001434D6" w:rsidRPr="001434D6" w:rsidRDefault="001434D6" w:rsidP="001434D6">
      <w:pPr>
        <w:spacing w:after="0" w:line="240" w:lineRule="auto"/>
        <w:ind w:left="0"/>
        <w:rPr>
          <w:sz w:val="24"/>
          <w:szCs w:val="24"/>
        </w:rPr>
      </w:pPr>
      <w:r w:rsidRPr="001434D6">
        <w:rPr>
          <w:sz w:val="24"/>
          <w:szCs w:val="24"/>
        </w:rPr>
        <w:t xml:space="preserve">Узнавание детьми разных способов ходьбы, прыжков, ползания и лазанья, катания, бросания и ловли, построений, исходные положения в общеразвивающих упражнениях. Освоение простейших общих для всех правил в подвижных играх. Узнавание о возможности передачи в движениях действий знакомых им зверей, домашних животных, птиц, рыб, насекомых, сказочных персонажей. </w:t>
      </w:r>
    </w:p>
    <w:p w:rsidR="001434D6" w:rsidRPr="001434D6" w:rsidRDefault="001434D6" w:rsidP="001434D6">
      <w:pPr>
        <w:spacing w:after="0" w:line="240" w:lineRule="auto"/>
        <w:ind w:left="0"/>
        <w:rPr>
          <w:sz w:val="24"/>
          <w:szCs w:val="24"/>
        </w:rPr>
      </w:pPr>
      <w:r w:rsidRPr="001434D6">
        <w:rPr>
          <w:sz w:val="24"/>
          <w:szCs w:val="24"/>
        </w:rPr>
        <w:t xml:space="preserve">На 3 году жизни происходит освоение разнообразных физических упражнений, общеразвивающих упражнений, основных движений, подвижных игр и их правил. </w:t>
      </w:r>
    </w:p>
    <w:p w:rsidR="001434D6" w:rsidRPr="001434D6" w:rsidRDefault="001434D6" w:rsidP="001434D6">
      <w:pPr>
        <w:spacing w:after="0" w:line="240" w:lineRule="auto"/>
        <w:ind w:left="0"/>
        <w:rPr>
          <w:sz w:val="24"/>
          <w:szCs w:val="24"/>
        </w:rPr>
      </w:pPr>
      <w:r w:rsidRPr="001434D6">
        <w:rPr>
          <w:sz w:val="24"/>
          <w:szCs w:val="24"/>
        </w:rPr>
        <w:t>По мере накопления двигательного опыта у малышей идет формирование новых двигательных умений:</w:t>
      </w:r>
      <w:r w:rsidRPr="001434D6">
        <w:rPr>
          <w:i/>
          <w:sz w:val="24"/>
          <w:szCs w:val="24"/>
        </w:rPr>
        <w:t xml:space="preserve"> </w:t>
      </w:r>
      <w:r w:rsidRPr="001434D6">
        <w:rPr>
          <w:sz w:val="24"/>
          <w:szCs w:val="24"/>
        </w:rPr>
        <w:t>строиться парами, друг за другом; сохранять заданное направление при выполнении упражнений; активно включаться в выполнение упражнений; ходить, не сталкиваясь и не мешая друг другу; сохранять равновесие на ограниченной площади опоры; бегать, не мешая друг другу, не наталкиваясь друг на друга; подпрыгивать на месте, продвигаясь вперед; перепрыгивать через предметы, лежащие на полу, мягко приземляться; бросать мяч воспитателю и ловить брошенный им мяч; подтягиваться на скамейке, лежа на груди; ползать на четвереньках, перелезать через предметы; действовать по указанию воспитателя, активно включаться в подвижные игры.</w:t>
      </w:r>
      <w:r w:rsidRPr="001434D6">
        <w:rPr>
          <w:i/>
          <w:sz w:val="24"/>
          <w:szCs w:val="24"/>
        </w:rPr>
        <w:t xml:space="preserve"> </w:t>
      </w:r>
    </w:p>
    <w:p w:rsidR="001434D6" w:rsidRPr="001434D6" w:rsidRDefault="001434D6" w:rsidP="001434D6">
      <w:pPr>
        <w:spacing w:after="0" w:line="240" w:lineRule="auto"/>
        <w:ind w:left="0"/>
        <w:rPr>
          <w:sz w:val="24"/>
          <w:szCs w:val="24"/>
        </w:rPr>
      </w:pPr>
      <w:r w:rsidRPr="001434D6">
        <w:rPr>
          <w:sz w:val="24"/>
          <w:szCs w:val="24"/>
        </w:rPr>
        <w:t xml:space="preserve">Участие в многообразных играх и игровых упражнениях которые направлены на развитие наиболее значимых в этом возрасте </w:t>
      </w:r>
      <w:proofErr w:type="spellStart"/>
      <w:r w:rsidRPr="001434D6">
        <w:rPr>
          <w:sz w:val="24"/>
          <w:szCs w:val="24"/>
        </w:rPr>
        <w:t>скоростносиловых</w:t>
      </w:r>
      <w:proofErr w:type="spellEnd"/>
      <w:r w:rsidRPr="001434D6">
        <w:rPr>
          <w:sz w:val="24"/>
          <w:szCs w:val="24"/>
        </w:rPr>
        <w:t xml:space="preserve"> качества и быстроты (особенно быстроты реакции), а </w:t>
      </w:r>
      <w:proofErr w:type="gramStart"/>
      <w:r w:rsidRPr="001434D6">
        <w:rPr>
          <w:sz w:val="24"/>
          <w:szCs w:val="24"/>
        </w:rPr>
        <w:t>так же</w:t>
      </w:r>
      <w:proofErr w:type="gramEnd"/>
      <w:r w:rsidRPr="001434D6">
        <w:rPr>
          <w:sz w:val="24"/>
          <w:szCs w:val="24"/>
        </w:rPr>
        <w:t xml:space="preserve"> – на развитие силы, координации движений. Упражнения в беге содействуют развитию общей выносливости. </w:t>
      </w:r>
    </w:p>
    <w:p w:rsidR="001434D6" w:rsidRPr="001434D6" w:rsidRDefault="001434D6" w:rsidP="001434D6">
      <w:pPr>
        <w:spacing w:after="0" w:line="240" w:lineRule="auto"/>
        <w:ind w:left="0" w:firstLine="0"/>
        <w:jc w:val="left"/>
        <w:rPr>
          <w:sz w:val="24"/>
          <w:szCs w:val="24"/>
        </w:rPr>
      </w:pPr>
      <w:r w:rsidRPr="001434D6">
        <w:rPr>
          <w:b/>
          <w:i/>
          <w:sz w:val="24"/>
          <w:szCs w:val="24"/>
        </w:rPr>
        <w:t xml:space="preserve"> </w:t>
      </w:r>
    </w:p>
    <w:p w:rsidR="001434D6" w:rsidRPr="001434D6" w:rsidRDefault="001434D6" w:rsidP="001434D6">
      <w:pPr>
        <w:pStyle w:val="7"/>
        <w:spacing w:after="0" w:line="240" w:lineRule="auto"/>
        <w:ind w:left="0"/>
        <w:jc w:val="left"/>
        <w:rPr>
          <w:sz w:val="24"/>
          <w:szCs w:val="24"/>
        </w:rPr>
      </w:pPr>
      <w:r w:rsidRPr="001434D6">
        <w:rPr>
          <w:sz w:val="24"/>
          <w:szCs w:val="24"/>
        </w:rPr>
        <w:t xml:space="preserve">Результаты образовательной деятельности </w:t>
      </w:r>
    </w:p>
    <w:tbl>
      <w:tblPr>
        <w:tblStyle w:val="TableGrid"/>
        <w:tblW w:w="10541" w:type="dxa"/>
        <w:tblInd w:w="86" w:type="dxa"/>
        <w:tblCellMar>
          <w:top w:w="62" w:type="dxa"/>
          <w:left w:w="108" w:type="dxa"/>
          <w:bottom w:w="0" w:type="dxa"/>
          <w:right w:w="46" w:type="dxa"/>
        </w:tblCellMar>
        <w:tblLook w:val="04A0" w:firstRow="1" w:lastRow="0" w:firstColumn="1" w:lastColumn="0" w:noHBand="0" w:noVBand="1"/>
      </w:tblPr>
      <w:tblGrid>
        <w:gridCol w:w="4741"/>
        <w:gridCol w:w="5800"/>
      </w:tblGrid>
      <w:tr w:rsidR="001434D6" w:rsidRPr="001434D6" w:rsidTr="003462CF">
        <w:trPr>
          <w:trHeight w:val="838"/>
        </w:trPr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4D6" w:rsidRPr="001434D6" w:rsidRDefault="001434D6" w:rsidP="001434D6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434D6">
              <w:rPr>
                <w:b/>
                <w:sz w:val="24"/>
                <w:szCs w:val="24"/>
              </w:rPr>
              <w:t xml:space="preserve">Достижения </w:t>
            </w:r>
            <w:proofErr w:type="gramStart"/>
            <w:r w:rsidRPr="001434D6">
              <w:rPr>
                <w:b/>
                <w:sz w:val="24"/>
                <w:szCs w:val="24"/>
              </w:rPr>
              <w:t>ребенка  (</w:t>
            </w:r>
            <w:proofErr w:type="gramEnd"/>
            <w:r w:rsidRPr="001434D6">
              <w:rPr>
                <w:b/>
                <w:sz w:val="24"/>
                <w:szCs w:val="24"/>
              </w:rPr>
              <w:t xml:space="preserve">«Что нас радует») </w:t>
            </w:r>
          </w:p>
          <w:p w:rsidR="001434D6" w:rsidRPr="001434D6" w:rsidRDefault="001434D6" w:rsidP="001434D6">
            <w:pPr>
              <w:spacing w:after="0" w:line="240" w:lineRule="auto"/>
              <w:ind w:left="0" w:firstLine="0"/>
              <w:jc w:val="right"/>
              <w:rPr>
                <w:sz w:val="24"/>
                <w:szCs w:val="24"/>
              </w:rPr>
            </w:pPr>
            <w:r w:rsidRPr="001434D6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4D6" w:rsidRPr="001434D6" w:rsidRDefault="001434D6" w:rsidP="001434D6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434D6">
              <w:rPr>
                <w:b/>
                <w:sz w:val="24"/>
                <w:szCs w:val="24"/>
              </w:rPr>
              <w:t xml:space="preserve">Вызывает озабоченность и требует совместных усилий педагогов и </w:t>
            </w:r>
          </w:p>
          <w:p w:rsidR="001434D6" w:rsidRPr="001434D6" w:rsidRDefault="001434D6" w:rsidP="001434D6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434D6">
              <w:rPr>
                <w:b/>
                <w:sz w:val="24"/>
                <w:szCs w:val="24"/>
              </w:rPr>
              <w:t xml:space="preserve">родителей </w:t>
            </w:r>
          </w:p>
        </w:tc>
      </w:tr>
      <w:tr w:rsidR="001434D6" w:rsidRPr="001434D6" w:rsidTr="003462CF">
        <w:trPr>
          <w:trHeight w:val="5893"/>
        </w:trPr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4D6" w:rsidRPr="001434D6" w:rsidRDefault="001434D6" w:rsidP="001434D6">
            <w:pPr>
              <w:numPr>
                <w:ilvl w:val="0"/>
                <w:numId w:val="37"/>
              </w:numPr>
              <w:spacing w:after="0" w:line="240" w:lineRule="auto"/>
              <w:ind w:left="0" w:hanging="360"/>
              <w:rPr>
                <w:sz w:val="24"/>
                <w:szCs w:val="24"/>
              </w:rPr>
            </w:pPr>
            <w:r w:rsidRPr="001434D6">
              <w:rPr>
                <w:sz w:val="24"/>
                <w:szCs w:val="24"/>
              </w:rPr>
              <w:t xml:space="preserve">ребенок интересуется разнообразными физическими упражнениями, действиями с физкультурными пособиями (погремушками, ленточками, кубиками, </w:t>
            </w:r>
            <w:proofErr w:type="gramStart"/>
            <w:r w:rsidRPr="001434D6">
              <w:rPr>
                <w:sz w:val="24"/>
                <w:szCs w:val="24"/>
              </w:rPr>
              <w:t>мячами  и</w:t>
            </w:r>
            <w:proofErr w:type="gramEnd"/>
            <w:r w:rsidRPr="001434D6">
              <w:rPr>
                <w:sz w:val="24"/>
                <w:szCs w:val="24"/>
              </w:rPr>
              <w:t xml:space="preserve"> др.); </w:t>
            </w:r>
          </w:p>
          <w:p w:rsidR="001434D6" w:rsidRPr="001434D6" w:rsidRDefault="001434D6" w:rsidP="001434D6">
            <w:pPr>
              <w:numPr>
                <w:ilvl w:val="0"/>
                <w:numId w:val="37"/>
              </w:numPr>
              <w:spacing w:after="0" w:line="240" w:lineRule="auto"/>
              <w:ind w:left="0" w:hanging="360"/>
              <w:rPr>
                <w:sz w:val="24"/>
                <w:szCs w:val="24"/>
              </w:rPr>
            </w:pPr>
            <w:r w:rsidRPr="001434D6">
              <w:rPr>
                <w:sz w:val="24"/>
                <w:szCs w:val="24"/>
              </w:rPr>
              <w:t xml:space="preserve">при выполнении упражнений демонстрирует достаточную координацию движений, быстро реагирует на сигналы; </w:t>
            </w:r>
          </w:p>
          <w:p w:rsidR="001434D6" w:rsidRPr="001434D6" w:rsidRDefault="001434D6" w:rsidP="001434D6">
            <w:pPr>
              <w:numPr>
                <w:ilvl w:val="0"/>
                <w:numId w:val="37"/>
              </w:numPr>
              <w:spacing w:after="0" w:line="240" w:lineRule="auto"/>
              <w:ind w:left="0" w:hanging="360"/>
              <w:rPr>
                <w:sz w:val="24"/>
                <w:szCs w:val="24"/>
              </w:rPr>
            </w:pPr>
            <w:r w:rsidRPr="001434D6">
              <w:rPr>
                <w:sz w:val="24"/>
                <w:szCs w:val="24"/>
              </w:rPr>
              <w:t xml:space="preserve">с большим желанием вступает в общение с воспитателем и другими детьми при выполнении игровых физических упражнений и в подвижных играх, проявляет инициативность; </w:t>
            </w:r>
          </w:p>
          <w:p w:rsidR="001434D6" w:rsidRPr="001434D6" w:rsidRDefault="001434D6" w:rsidP="001434D6">
            <w:pPr>
              <w:numPr>
                <w:ilvl w:val="0"/>
                <w:numId w:val="37"/>
              </w:numPr>
              <w:spacing w:after="0" w:line="240" w:lineRule="auto"/>
              <w:ind w:left="0" w:hanging="360"/>
              <w:rPr>
                <w:sz w:val="24"/>
                <w:szCs w:val="24"/>
              </w:rPr>
            </w:pPr>
            <w:r w:rsidRPr="001434D6">
              <w:rPr>
                <w:sz w:val="24"/>
                <w:szCs w:val="24"/>
              </w:rPr>
              <w:t xml:space="preserve">стремится к самостоятельности в двигательной деятельности, избирателен по отношению к некоторым двигательным действиям; </w:t>
            </w:r>
          </w:p>
          <w:p w:rsidR="001434D6" w:rsidRPr="001434D6" w:rsidRDefault="001434D6" w:rsidP="001434D6">
            <w:pPr>
              <w:numPr>
                <w:ilvl w:val="0"/>
                <w:numId w:val="37"/>
              </w:numPr>
              <w:spacing w:after="0" w:line="240" w:lineRule="auto"/>
              <w:ind w:left="0" w:hanging="360"/>
              <w:rPr>
                <w:sz w:val="24"/>
                <w:szCs w:val="24"/>
              </w:rPr>
            </w:pPr>
            <w:r w:rsidRPr="001434D6">
              <w:rPr>
                <w:sz w:val="24"/>
                <w:szCs w:val="24"/>
              </w:rPr>
              <w:t xml:space="preserve">переносит освоенные простые новые движения в самостоятельную двигательную деятельность. </w:t>
            </w: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4D6" w:rsidRPr="001434D6" w:rsidRDefault="001434D6" w:rsidP="001434D6">
            <w:pPr>
              <w:numPr>
                <w:ilvl w:val="0"/>
                <w:numId w:val="38"/>
              </w:numPr>
              <w:spacing w:after="0" w:line="240" w:lineRule="auto"/>
              <w:ind w:left="0" w:hanging="360"/>
              <w:rPr>
                <w:sz w:val="24"/>
                <w:szCs w:val="24"/>
              </w:rPr>
            </w:pPr>
            <w:r w:rsidRPr="001434D6">
              <w:rPr>
                <w:sz w:val="24"/>
                <w:szCs w:val="24"/>
              </w:rPr>
              <w:t xml:space="preserve">малыш не интересуется разнообразными физическими упражнениями, действиями с разными физкультурными пособиями (погремушками, ленточками, кубиками, мячами и др. </w:t>
            </w:r>
          </w:p>
          <w:p w:rsidR="001434D6" w:rsidRPr="001434D6" w:rsidRDefault="001434D6" w:rsidP="001434D6">
            <w:pPr>
              <w:numPr>
                <w:ilvl w:val="0"/>
                <w:numId w:val="38"/>
              </w:numPr>
              <w:spacing w:after="0" w:line="240" w:lineRule="auto"/>
              <w:ind w:left="0" w:hanging="360"/>
              <w:rPr>
                <w:sz w:val="24"/>
                <w:szCs w:val="24"/>
              </w:rPr>
            </w:pPr>
            <w:r w:rsidRPr="001434D6">
              <w:rPr>
                <w:sz w:val="24"/>
                <w:szCs w:val="24"/>
              </w:rPr>
              <w:t xml:space="preserve">ребенок без особого желания вступает в общение с воспитателем и другими детьми при выполнении игровых физических упражнений и в подвижных играх, не инициативен; </w:t>
            </w:r>
          </w:p>
          <w:p w:rsidR="001434D6" w:rsidRPr="001434D6" w:rsidRDefault="001434D6" w:rsidP="001434D6">
            <w:pPr>
              <w:numPr>
                <w:ilvl w:val="0"/>
                <w:numId w:val="38"/>
              </w:numPr>
              <w:spacing w:after="0" w:line="240" w:lineRule="auto"/>
              <w:ind w:left="0" w:hanging="360"/>
              <w:rPr>
                <w:sz w:val="24"/>
                <w:szCs w:val="24"/>
              </w:rPr>
            </w:pPr>
            <w:r w:rsidRPr="001434D6">
              <w:rPr>
                <w:sz w:val="24"/>
                <w:szCs w:val="24"/>
              </w:rPr>
              <w:t xml:space="preserve">малыш не самостоятелен в двигательной деятельности, не стремится к получению положительного результата в двигательной деятельности; </w:t>
            </w:r>
          </w:p>
          <w:p w:rsidR="001434D6" w:rsidRPr="001434D6" w:rsidRDefault="001434D6" w:rsidP="001434D6">
            <w:pPr>
              <w:numPr>
                <w:ilvl w:val="0"/>
                <w:numId w:val="38"/>
              </w:numPr>
              <w:spacing w:after="0" w:line="240" w:lineRule="auto"/>
              <w:ind w:left="0" w:hanging="360"/>
              <w:rPr>
                <w:sz w:val="24"/>
                <w:szCs w:val="24"/>
              </w:rPr>
            </w:pPr>
            <w:r w:rsidRPr="001434D6">
              <w:rPr>
                <w:sz w:val="24"/>
                <w:szCs w:val="24"/>
              </w:rPr>
              <w:t xml:space="preserve">в контрольной диагностике его результаты ниже возможных минимальных. </w:t>
            </w:r>
          </w:p>
        </w:tc>
      </w:tr>
    </w:tbl>
    <w:p w:rsidR="001434D6" w:rsidRPr="001434D6" w:rsidRDefault="001434D6" w:rsidP="001434D6">
      <w:pPr>
        <w:spacing w:after="0" w:line="240" w:lineRule="auto"/>
        <w:ind w:left="0" w:firstLine="0"/>
        <w:jc w:val="left"/>
        <w:rPr>
          <w:sz w:val="24"/>
          <w:szCs w:val="24"/>
        </w:rPr>
      </w:pPr>
      <w:r w:rsidRPr="001434D6">
        <w:rPr>
          <w:sz w:val="24"/>
          <w:szCs w:val="24"/>
        </w:rPr>
        <w:t xml:space="preserve"> </w:t>
      </w:r>
    </w:p>
    <w:p w:rsidR="006734F2" w:rsidRPr="001434D6" w:rsidRDefault="006734F2" w:rsidP="001434D6">
      <w:pPr>
        <w:spacing w:after="0" w:line="240" w:lineRule="auto"/>
        <w:ind w:left="0"/>
        <w:rPr>
          <w:sz w:val="24"/>
          <w:szCs w:val="24"/>
        </w:rPr>
      </w:pPr>
    </w:p>
    <w:sectPr w:rsidR="006734F2" w:rsidRPr="001434D6" w:rsidSect="001434D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41D6F"/>
    <w:multiLevelType w:val="hybridMultilevel"/>
    <w:tmpl w:val="C7103940"/>
    <w:lvl w:ilvl="0" w:tplc="C03AF086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90040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FA6C7E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9CECF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14885E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D0434A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30FB34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640B3E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86B57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0100B8"/>
    <w:multiLevelType w:val="hybridMultilevel"/>
    <w:tmpl w:val="736C98D4"/>
    <w:lvl w:ilvl="0" w:tplc="9F6434B8">
      <w:start w:val="1"/>
      <w:numFmt w:val="bullet"/>
      <w:lvlText w:val=""/>
      <w:lvlJc w:val="left"/>
      <w:pPr>
        <w:ind w:left="9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C82E0D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9F6884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636697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ABEF8B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BAC918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30A81F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ACCBF2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246F33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C3E6653"/>
    <w:multiLevelType w:val="hybridMultilevel"/>
    <w:tmpl w:val="7B26F200"/>
    <w:lvl w:ilvl="0" w:tplc="857450FE">
      <w:start w:val="1"/>
      <w:numFmt w:val="bullet"/>
      <w:lvlText w:val=""/>
      <w:lvlJc w:val="left"/>
      <w:pPr>
        <w:ind w:left="9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1D0022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9D822F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2E0420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C6CE01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3FC048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B10EAB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370D6A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CDADDD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08123C"/>
    <w:multiLevelType w:val="hybridMultilevel"/>
    <w:tmpl w:val="84DECE1E"/>
    <w:lvl w:ilvl="0" w:tplc="0CFC6610">
      <w:start w:val="1"/>
      <w:numFmt w:val="decimal"/>
      <w:lvlText w:val="%1."/>
      <w:lvlJc w:val="left"/>
      <w:pPr>
        <w:ind w:left="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0EC6A5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882064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4C0405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A96370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99CF45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E06435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38678D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7F0838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2F566AE"/>
    <w:multiLevelType w:val="hybridMultilevel"/>
    <w:tmpl w:val="E15639E6"/>
    <w:lvl w:ilvl="0" w:tplc="9FA6437C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6216A0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FCDE16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84A79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468D72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D666A8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D0D3A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DC2E60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201FBA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7972234"/>
    <w:multiLevelType w:val="hybridMultilevel"/>
    <w:tmpl w:val="C0DAFD2E"/>
    <w:lvl w:ilvl="0" w:tplc="9702BD62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B0B4B8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D4EB6E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16467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92B89E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702924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92827A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BA93EC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905156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B832EA8"/>
    <w:multiLevelType w:val="hybridMultilevel"/>
    <w:tmpl w:val="389E6624"/>
    <w:lvl w:ilvl="0" w:tplc="018C8F4E">
      <w:start w:val="1"/>
      <w:numFmt w:val="bullet"/>
      <w:lvlText w:val=""/>
      <w:lvlJc w:val="left"/>
      <w:pPr>
        <w:ind w:left="9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A9C4DD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518F10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BFC829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D98931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7CE663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D38CA0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B1AF34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E6A85E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BAD632D"/>
    <w:multiLevelType w:val="hybridMultilevel"/>
    <w:tmpl w:val="F8240728"/>
    <w:lvl w:ilvl="0" w:tplc="0A2200D6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EE318A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D0290C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80EA1E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849D6E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322ECA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5C7926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F6B920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C86A50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DD36D3A"/>
    <w:multiLevelType w:val="hybridMultilevel"/>
    <w:tmpl w:val="3A203CD8"/>
    <w:lvl w:ilvl="0" w:tplc="83CCB7F8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3E930A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2C468C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42F38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8CCA6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E21BFC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0EEAB4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402364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F4179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2014195"/>
    <w:multiLevelType w:val="hybridMultilevel"/>
    <w:tmpl w:val="5826048C"/>
    <w:lvl w:ilvl="0" w:tplc="D7BA949C">
      <w:start w:val="1"/>
      <w:numFmt w:val="bullet"/>
      <w:lvlText w:val=""/>
      <w:lvlJc w:val="left"/>
      <w:pPr>
        <w:ind w:left="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8867BE4">
      <w:start w:val="1"/>
      <w:numFmt w:val="bullet"/>
      <w:lvlText w:val="o"/>
      <w:lvlJc w:val="left"/>
      <w:pPr>
        <w:ind w:left="12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C704B90">
      <w:start w:val="1"/>
      <w:numFmt w:val="bullet"/>
      <w:lvlText w:val="▪"/>
      <w:lvlJc w:val="left"/>
      <w:pPr>
        <w:ind w:left="20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0F2654C">
      <w:start w:val="1"/>
      <w:numFmt w:val="bullet"/>
      <w:lvlText w:val="•"/>
      <w:lvlJc w:val="left"/>
      <w:pPr>
        <w:ind w:left="27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EE008EC">
      <w:start w:val="1"/>
      <w:numFmt w:val="bullet"/>
      <w:lvlText w:val="o"/>
      <w:lvlJc w:val="left"/>
      <w:pPr>
        <w:ind w:left="34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1920272">
      <w:start w:val="1"/>
      <w:numFmt w:val="bullet"/>
      <w:lvlText w:val="▪"/>
      <w:lvlJc w:val="left"/>
      <w:pPr>
        <w:ind w:left="41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81A0DA0">
      <w:start w:val="1"/>
      <w:numFmt w:val="bullet"/>
      <w:lvlText w:val="•"/>
      <w:lvlJc w:val="left"/>
      <w:pPr>
        <w:ind w:left="48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C205AE0">
      <w:start w:val="1"/>
      <w:numFmt w:val="bullet"/>
      <w:lvlText w:val="o"/>
      <w:lvlJc w:val="left"/>
      <w:pPr>
        <w:ind w:left="56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D361F42">
      <w:start w:val="1"/>
      <w:numFmt w:val="bullet"/>
      <w:lvlText w:val="▪"/>
      <w:lvlJc w:val="left"/>
      <w:pPr>
        <w:ind w:left="63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65E1B2D"/>
    <w:multiLevelType w:val="hybridMultilevel"/>
    <w:tmpl w:val="949C9E94"/>
    <w:lvl w:ilvl="0" w:tplc="129C2F34">
      <w:start w:val="1"/>
      <w:numFmt w:val="bullet"/>
      <w:lvlText w:val=""/>
      <w:lvlJc w:val="left"/>
      <w:pPr>
        <w:ind w:left="9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10A7EE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932FE5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050E64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58CBF2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25A619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7CA92D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AE4C60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46AAAD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6A13000"/>
    <w:multiLevelType w:val="hybridMultilevel"/>
    <w:tmpl w:val="334EA1AE"/>
    <w:lvl w:ilvl="0" w:tplc="F97CA82C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E2D88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2C2E36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2C40B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283B92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EA097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54C75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8EFF1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706810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75F160B"/>
    <w:multiLevelType w:val="hybridMultilevel"/>
    <w:tmpl w:val="D59E8FB4"/>
    <w:lvl w:ilvl="0" w:tplc="502E66A0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305B98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5CC346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6A92F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C4B74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701B4A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6AC138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C6A8E8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0A465C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BE662E5"/>
    <w:multiLevelType w:val="hybridMultilevel"/>
    <w:tmpl w:val="615A43C8"/>
    <w:lvl w:ilvl="0" w:tplc="C7D6004C">
      <w:start w:val="1"/>
      <w:numFmt w:val="bullet"/>
      <w:lvlText w:val=""/>
      <w:lvlJc w:val="left"/>
      <w:pPr>
        <w:ind w:left="9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E1AC06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A24FDB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04AC46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1A4951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56077F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960D3E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7B06DD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8CC0E0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F231EBA"/>
    <w:multiLevelType w:val="hybridMultilevel"/>
    <w:tmpl w:val="E3885A2C"/>
    <w:lvl w:ilvl="0" w:tplc="E14CCC92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52568E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2A4FEA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229FC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7C69C0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B4BF14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9690C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C21DD0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70AC22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44A3637"/>
    <w:multiLevelType w:val="hybridMultilevel"/>
    <w:tmpl w:val="438A5CF6"/>
    <w:lvl w:ilvl="0" w:tplc="DE8AFB90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0485CE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66833C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423AA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861B4E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CE92E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C6F3C4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7C8FEA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AA5F3E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9F4099C"/>
    <w:multiLevelType w:val="hybridMultilevel"/>
    <w:tmpl w:val="C786FE24"/>
    <w:lvl w:ilvl="0" w:tplc="47C479FA">
      <w:start w:val="1"/>
      <w:numFmt w:val="bullet"/>
      <w:lvlText w:val=""/>
      <w:lvlJc w:val="left"/>
      <w:pPr>
        <w:ind w:left="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F21BB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D2025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9E174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D4EBE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D62A8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20371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C4E92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CAD6A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B365561"/>
    <w:multiLevelType w:val="hybridMultilevel"/>
    <w:tmpl w:val="596256A2"/>
    <w:lvl w:ilvl="0" w:tplc="F4146AB4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20A8C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3CB1D6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7A785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58D7D0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50BDF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AE03F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FA5F78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C40BF0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B6A1CD7"/>
    <w:multiLevelType w:val="hybridMultilevel"/>
    <w:tmpl w:val="21761374"/>
    <w:lvl w:ilvl="0" w:tplc="A558B150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7A9258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7C65D2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4235C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E88BB8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1215F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B4AAE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28622A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0860C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BC77E13"/>
    <w:multiLevelType w:val="hybridMultilevel"/>
    <w:tmpl w:val="DC4AAF84"/>
    <w:lvl w:ilvl="0" w:tplc="CE44AAE6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E03C9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3215E8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24617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6C25DE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4231D8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265FC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A64C9C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EE78BC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FC81301"/>
    <w:multiLevelType w:val="hybridMultilevel"/>
    <w:tmpl w:val="92F401DC"/>
    <w:lvl w:ilvl="0" w:tplc="AC48C1D8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289B98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54CD18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78E54A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42295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FA318C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F278DA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70109C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4CBCE0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28C4215"/>
    <w:multiLevelType w:val="hybridMultilevel"/>
    <w:tmpl w:val="D79E5BFC"/>
    <w:lvl w:ilvl="0" w:tplc="45625598">
      <w:start w:val="1"/>
      <w:numFmt w:val="bullet"/>
      <w:lvlText w:val=""/>
      <w:lvlJc w:val="left"/>
      <w:pPr>
        <w:ind w:left="9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872D398">
      <w:start w:val="1"/>
      <w:numFmt w:val="bullet"/>
      <w:lvlText w:val="o"/>
      <w:lvlJc w:val="left"/>
      <w:pPr>
        <w:ind w:left="14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68AC826">
      <w:start w:val="1"/>
      <w:numFmt w:val="bullet"/>
      <w:lvlText w:val="▪"/>
      <w:lvlJc w:val="left"/>
      <w:pPr>
        <w:ind w:left="21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7A67406">
      <w:start w:val="1"/>
      <w:numFmt w:val="bullet"/>
      <w:lvlText w:val="•"/>
      <w:lvlJc w:val="left"/>
      <w:pPr>
        <w:ind w:left="29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3DE6942">
      <w:start w:val="1"/>
      <w:numFmt w:val="bullet"/>
      <w:lvlText w:val="o"/>
      <w:lvlJc w:val="left"/>
      <w:pPr>
        <w:ind w:left="36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04C5FA2">
      <w:start w:val="1"/>
      <w:numFmt w:val="bullet"/>
      <w:lvlText w:val="▪"/>
      <w:lvlJc w:val="left"/>
      <w:pPr>
        <w:ind w:left="43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0D40BDA">
      <w:start w:val="1"/>
      <w:numFmt w:val="bullet"/>
      <w:lvlText w:val="•"/>
      <w:lvlJc w:val="left"/>
      <w:pPr>
        <w:ind w:left="50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40C84F8">
      <w:start w:val="1"/>
      <w:numFmt w:val="bullet"/>
      <w:lvlText w:val="o"/>
      <w:lvlJc w:val="left"/>
      <w:pPr>
        <w:ind w:left="57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47A141E">
      <w:start w:val="1"/>
      <w:numFmt w:val="bullet"/>
      <w:lvlText w:val="▪"/>
      <w:lvlJc w:val="left"/>
      <w:pPr>
        <w:ind w:left="65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E2E7B23"/>
    <w:multiLevelType w:val="hybridMultilevel"/>
    <w:tmpl w:val="85EE81D2"/>
    <w:lvl w:ilvl="0" w:tplc="C15A2F9E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08DC00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0C39BE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BE1A8E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B88662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E6D534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FCEFD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F63D66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66FC8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E7F1A39"/>
    <w:multiLevelType w:val="hybridMultilevel"/>
    <w:tmpl w:val="5498E3FE"/>
    <w:lvl w:ilvl="0" w:tplc="3F5CFEBE">
      <w:start w:val="1"/>
      <w:numFmt w:val="bullet"/>
      <w:lvlText w:val="•"/>
      <w:lvlJc w:val="left"/>
      <w:pPr>
        <w:ind w:left="2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7B2ACE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31480F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8307D7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48E720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8CA0FE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C1870E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C201DF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E7CC65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E8A543F"/>
    <w:multiLevelType w:val="hybridMultilevel"/>
    <w:tmpl w:val="52BA002A"/>
    <w:lvl w:ilvl="0" w:tplc="9E62A57C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9EA2FC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E4687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1E0B4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BCB586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6E4FC8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0CA78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6883A4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B4F106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13C33EB"/>
    <w:multiLevelType w:val="hybridMultilevel"/>
    <w:tmpl w:val="13E6E47E"/>
    <w:lvl w:ilvl="0" w:tplc="576E998E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F4202C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86C07C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9E0AE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08D6A0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6C4AAA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D6596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6A1AAC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D4B68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155751C"/>
    <w:multiLevelType w:val="hybridMultilevel"/>
    <w:tmpl w:val="1C322836"/>
    <w:lvl w:ilvl="0" w:tplc="EA5ED13A">
      <w:start w:val="1"/>
      <w:numFmt w:val="bullet"/>
      <w:lvlText w:val=""/>
      <w:lvlJc w:val="left"/>
      <w:pPr>
        <w:ind w:left="9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95485D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BB0F42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FBA9A3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BDC881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4F0FCF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4F4DB6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6CE021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0D6B1D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4255E7D"/>
    <w:multiLevelType w:val="hybridMultilevel"/>
    <w:tmpl w:val="7A4290E0"/>
    <w:lvl w:ilvl="0" w:tplc="689C8CC8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D213EC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02EB94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9E55C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700678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20868A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A0A1D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E24B2A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524D66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B297BBF"/>
    <w:multiLevelType w:val="hybridMultilevel"/>
    <w:tmpl w:val="60262762"/>
    <w:lvl w:ilvl="0" w:tplc="1D7EE8B4">
      <w:start w:val="1"/>
      <w:numFmt w:val="bullet"/>
      <w:lvlText w:val=""/>
      <w:lvlJc w:val="left"/>
      <w:pPr>
        <w:ind w:left="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10FF9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949B7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CABB3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1E8EC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D2BE1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6872B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16B02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D6EE3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BE4709D"/>
    <w:multiLevelType w:val="hybridMultilevel"/>
    <w:tmpl w:val="F32686B4"/>
    <w:lvl w:ilvl="0" w:tplc="07CC73E6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AA62D2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14093A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F2E93A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2A2006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D24344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8A668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86579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2A395A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D71721B"/>
    <w:multiLevelType w:val="hybridMultilevel"/>
    <w:tmpl w:val="86E68A98"/>
    <w:lvl w:ilvl="0" w:tplc="845E6B32">
      <w:start w:val="1"/>
      <w:numFmt w:val="bullet"/>
      <w:lvlText w:val=""/>
      <w:lvlJc w:val="left"/>
      <w:pPr>
        <w:ind w:left="6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306CFA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EA483D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0DE5AF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156924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B2C349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C18131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802E77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01C6D5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DDB7676"/>
    <w:multiLevelType w:val="hybridMultilevel"/>
    <w:tmpl w:val="9976A88E"/>
    <w:lvl w:ilvl="0" w:tplc="FB76689C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2AC4DA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62406E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CCD24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9A5BE6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BE473A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602C0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388E54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067292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FA513E9"/>
    <w:multiLevelType w:val="hybridMultilevel"/>
    <w:tmpl w:val="115EC116"/>
    <w:lvl w:ilvl="0" w:tplc="EB108150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5E722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7A2A68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90B26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68BF0E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52FF1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884C28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403E28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1E1AE6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3E3423F"/>
    <w:multiLevelType w:val="hybridMultilevel"/>
    <w:tmpl w:val="764E33C2"/>
    <w:lvl w:ilvl="0" w:tplc="E2B6E106">
      <w:start w:val="1"/>
      <w:numFmt w:val="bullet"/>
      <w:lvlText w:val=""/>
      <w:lvlJc w:val="left"/>
      <w:pPr>
        <w:ind w:left="9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D1853B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AF6C06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EBEA81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DFC7A1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748EAB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AC4104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982A37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90C01D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8974634"/>
    <w:multiLevelType w:val="hybridMultilevel"/>
    <w:tmpl w:val="F32EF15C"/>
    <w:lvl w:ilvl="0" w:tplc="EBB40DCA">
      <w:start w:val="1"/>
      <w:numFmt w:val="bullet"/>
      <w:lvlText w:val=""/>
      <w:lvlJc w:val="left"/>
      <w:pPr>
        <w:ind w:left="9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6E60FD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AEAAF3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82A4A6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7EEC3E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ED2F06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D088B9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3C2BE8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72A803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E8F4505"/>
    <w:multiLevelType w:val="hybridMultilevel"/>
    <w:tmpl w:val="29309E38"/>
    <w:lvl w:ilvl="0" w:tplc="3DAEB1EE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444E6E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9A6CA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00426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0C8036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B826DA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087AB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A88B06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82A69E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4E7124C"/>
    <w:multiLevelType w:val="hybridMultilevel"/>
    <w:tmpl w:val="5002CF66"/>
    <w:lvl w:ilvl="0" w:tplc="F46C5E24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5AD56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644508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EA9EFE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F0A960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F62E5E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FCAFC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9C32CE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2A85BE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FB521E7"/>
    <w:multiLevelType w:val="hybridMultilevel"/>
    <w:tmpl w:val="BE9627F2"/>
    <w:lvl w:ilvl="0" w:tplc="B8D8ABEA">
      <w:start w:val="1"/>
      <w:numFmt w:val="bullet"/>
      <w:lvlText w:val=""/>
      <w:lvlJc w:val="left"/>
      <w:pPr>
        <w:ind w:left="9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836D2D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0C882C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9509E7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01E7DE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1DCFE7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D686E3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37EEE5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CCC86A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9"/>
  </w:num>
  <w:num w:numId="3">
    <w:abstractNumId w:val="16"/>
  </w:num>
  <w:num w:numId="4">
    <w:abstractNumId w:val="13"/>
  </w:num>
  <w:num w:numId="5">
    <w:abstractNumId w:val="10"/>
  </w:num>
  <w:num w:numId="6">
    <w:abstractNumId w:val="26"/>
  </w:num>
  <w:num w:numId="7">
    <w:abstractNumId w:val="1"/>
  </w:num>
  <w:num w:numId="8">
    <w:abstractNumId w:val="28"/>
  </w:num>
  <w:num w:numId="9">
    <w:abstractNumId w:val="30"/>
  </w:num>
  <w:num w:numId="10">
    <w:abstractNumId w:val="21"/>
  </w:num>
  <w:num w:numId="11">
    <w:abstractNumId w:val="2"/>
  </w:num>
  <w:num w:numId="12">
    <w:abstractNumId w:val="37"/>
  </w:num>
  <w:num w:numId="13">
    <w:abstractNumId w:val="23"/>
  </w:num>
  <w:num w:numId="14">
    <w:abstractNumId w:val="6"/>
  </w:num>
  <w:num w:numId="15">
    <w:abstractNumId w:val="33"/>
  </w:num>
  <w:num w:numId="16">
    <w:abstractNumId w:val="34"/>
  </w:num>
  <w:num w:numId="17">
    <w:abstractNumId w:val="17"/>
  </w:num>
  <w:num w:numId="18">
    <w:abstractNumId w:val="14"/>
  </w:num>
  <w:num w:numId="19">
    <w:abstractNumId w:val="5"/>
  </w:num>
  <w:num w:numId="20">
    <w:abstractNumId w:val="36"/>
  </w:num>
  <w:num w:numId="21">
    <w:abstractNumId w:val="11"/>
  </w:num>
  <w:num w:numId="22">
    <w:abstractNumId w:val="31"/>
  </w:num>
  <w:num w:numId="23">
    <w:abstractNumId w:val="27"/>
  </w:num>
  <w:num w:numId="24">
    <w:abstractNumId w:val="32"/>
  </w:num>
  <w:num w:numId="25">
    <w:abstractNumId w:val="8"/>
  </w:num>
  <w:num w:numId="26">
    <w:abstractNumId w:val="15"/>
  </w:num>
  <w:num w:numId="27">
    <w:abstractNumId w:val="4"/>
  </w:num>
  <w:num w:numId="28">
    <w:abstractNumId w:val="19"/>
  </w:num>
  <w:num w:numId="29">
    <w:abstractNumId w:val="12"/>
  </w:num>
  <w:num w:numId="30">
    <w:abstractNumId w:val="29"/>
  </w:num>
  <w:num w:numId="31">
    <w:abstractNumId w:val="20"/>
  </w:num>
  <w:num w:numId="32">
    <w:abstractNumId w:val="18"/>
  </w:num>
  <w:num w:numId="33">
    <w:abstractNumId w:val="35"/>
  </w:num>
  <w:num w:numId="34">
    <w:abstractNumId w:val="22"/>
  </w:num>
  <w:num w:numId="35">
    <w:abstractNumId w:val="25"/>
  </w:num>
  <w:num w:numId="36">
    <w:abstractNumId w:val="24"/>
  </w:num>
  <w:num w:numId="37">
    <w:abstractNumId w:val="0"/>
  </w:num>
  <w:num w:numId="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4D6"/>
    <w:rsid w:val="001434D6"/>
    <w:rsid w:val="003462CF"/>
    <w:rsid w:val="00673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A51FE26-96E7-4293-A140-2FF968571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4D6"/>
    <w:pPr>
      <w:spacing w:after="37" w:line="249" w:lineRule="auto"/>
      <w:ind w:left="160" w:firstLine="7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5">
    <w:name w:val="heading 5"/>
    <w:next w:val="a"/>
    <w:link w:val="50"/>
    <w:uiPriority w:val="9"/>
    <w:unhideWhenUsed/>
    <w:qFormat/>
    <w:rsid w:val="001434D6"/>
    <w:pPr>
      <w:keepNext/>
      <w:keepLines/>
      <w:spacing w:after="5" w:line="270" w:lineRule="auto"/>
      <w:ind w:left="718" w:hanging="10"/>
      <w:jc w:val="center"/>
      <w:outlineLvl w:val="4"/>
    </w:pPr>
    <w:rPr>
      <w:rFonts w:ascii="Times New Roman" w:eastAsia="Times New Roman" w:hAnsi="Times New Roman" w:cs="Times New Roman"/>
      <w:b/>
      <w:i/>
      <w:color w:val="000000"/>
      <w:sz w:val="28"/>
      <w:lang w:eastAsia="ru-RU"/>
    </w:rPr>
  </w:style>
  <w:style w:type="paragraph" w:styleId="6">
    <w:name w:val="heading 6"/>
    <w:next w:val="a"/>
    <w:link w:val="60"/>
    <w:uiPriority w:val="9"/>
    <w:unhideWhenUsed/>
    <w:qFormat/>
    <w:rsid w:val="001434D6"/>
    <w:pPr>
      <w:keepNext/>
      <w:keepLines/>
      <w:spacing w:after="5" w:line="270" w:lineRule="auto"/>
      <w:ind w:left="718" w:hanging="10"/>
      <w:jc w:val="center"/>
      <w:outlineLvl w:val="5"/>
    </w:pPr>
    <w:rPr>
      <w:rFonts w:ascii="Times New Roman" w:eastAsia="Times New Roman" w:hAnsi="Times New Roman" w:cs="Times New Roman"/>
      <w:b/>
      <w:i/>
      <w:color w:val="000000"/>
      <w:sz w:val="28"/>
      <w:lang w:eastAsia="ru-RU"/>
    </w:rPr>
  </w:style>
  <w:style w:type="paragraph" w:styleId="7">
    <w:name w:val="heading 7"/>
    <w:next w:val="a"/>
    <w:link w:val="70"/>
    <w:uiPriority w:val="9"/>
    <w:unhideWhenUsed/>
    <w:qFormat/>
    <w:rsid w:val="001434D6"/>
    <w:pPr>
      <w:keepNext/>
      <w:keepLines/>
      <w:spacing w:after="5" w:line="270" w:lineRule="auto"/>
      <w:ind w:left="718" w:hanging="10"/>
      <w:jc w:val="center"/>
      <w:outlineLvl w:val="6"/>
    </w:pPr>
    <w:rPr>
      <w:rFonts w:ascii="Times New Roman" w:eastAsia="Times New Roman" w:hAnsi="Times New Roman" w:cs="Times New Roman"/>
      <w:b/>
      <w:i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1434D6"/>
    <w:rPr>
      <w:rFonts w:ascii="Times New Roman" w:eastAsia="Times New Roman" w:hAnsi="Times New Roman" w:cs="Times New Roman"/>
      <w:b/>
      <w:i/>
      <w:color w:val="000000"/>
      <w:sz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1434D6"/>
    <w:rPr>
      <w:rFonts w:ascii="Times New Roman" w:eastAsia="Times New Roman" w:hAnsi="Times New Roman" w:cs="Times New Roman"/>
      <w:b/>
      <w:i/>
      <w:color w:val="000000"/>
      <w:sz w:val="28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1434D6"/>
    <w:rPr>
      <w:rFonts w:ascii="Times New Roman" w:eastAsia="Times New Roman" w:hAnsi="Times New Roman" w:cs="Times New Roman"/>
      <w:b/>
      <w:i/>
      <w:color w:val="000000"/>
      <w:sz w:val="28"/>
      <w:lang w:eastAsia="ru-RU"/>
    </w:rPr>
  </w:style>
  <w:style w:type="table" w:customStyle="1" w:styleId="TableGrid">
    <w:name w:val="TableGrid"/>
    <w:rsid w:val="001434D6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3997</Words>
  <Characters>22784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2</cp:revision>
  <dcterms:created xsi:type="dcterms:W3CDTF">2016-02-05T08:32:00Z</dcterms:created>
  <dcterms:modified xsi:type="dcterms:W3CDTF">2016-02-05T08:38:00Z</dcterms:modified>
</cp:coreProperties>
</file>