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D" w:rsidRPr="00EA610D" w:rsidRDefault="00EA610D" w:rsidP="00EA61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A610D">
        <w:rPr>
          <w:rFonts w:ascii="Times New Roman" w:hAnsi="Times New Roman" w:cs="Times New Roman"/>
          <w:b/>
          <w:sz w:val="36"/>
          <w:szCs w:val="36"/>
        </w:rPr>
        <w:t>Книги детям о Великой Отечественной войне.</w:t>
      </w:r>
    </w:p>
    <w:bookmarkEnd w:id="0"/>
    <w:p w:rsidR="009B3685" w:rsidRPr="00C4664C" w:rsidRDefault="009C19E5">
      <w:p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Память о прошедшей войне мы  храним в наших сердцах! И, конечно, все что знаем о ней, мы должны передать нашим детям. </w:t>
      </w:r>
      <w:r w:rsidR="004012DA" w:rsidRPr="00C4664C">
        <w:rPr>
          <w:rFonts w:ascii="Times New Roman" w:hAnsi="Times New Roman" w:cs="Times New Roman"/>
          <w:sz w:val="28"/>
          <w:szCs w:val="28"/>
        </w:rPr>
        <w:t xml:space="preserve">Маленькие граждане нашей страны должны знать ее героические страницы и гордиться своей Родиной и своим народом. </w:t>
      </w:r>
      <w:r w:rsidRPr="00C4664C">
        <w:rPr>
          <w:rFonts w:ascii="Times New Roman" w:hAnsi="Times New Roman" w:cs="Times New Roman"/>
          <w:sz w:val="28"/>
          <w:szCs w:val="28"/>
        </w:rPr>
        <w:t xml:space="preserve">Тема Великой Отечественной войны находит живой отклик в сердцах ребят. </w:t>
      </w:r>
      <w:r w:rsidR="004012DA" w:rsidRPr="00C4664C">
        <w:rPr>
          <w:rFonts w:ascii="Times New Roman" w:hAnsi="Times New Roman" w:cs="Times New Roman"/>
          <w:sz w:val="28"/>
          <w:szCs w:val="28"/>
        </w:rPr>
        <w:t xml:space="preserve">В старшей группе детского сада мы беседовали с детьми о блокаде Ленинграда, войне и Дне Победы, городах-героях. Я была рада, что такие важные темы бесед вызывают у детей эмоциональный отклик. Их души открыты </w:t>
      </w:r>
      <w:r w:rsidR="00C4664C">
        <w:rPr>
          <w:rFonts w:ascii="Times New Roman" w:hAnsi="Times New Roman" w:cs="Times New Roman"/>
          <w:sz w:val="28"/>
          <w:szCs w:val="28"/>
        </w:rPr>
        <w:t>добру, милосердию и состраданию!</w:t>
      </w:r>
    </w:p>
    <w:p w:rsidR="004012DA" w:rsidRPr="00C4664C" w:rsidRDefault="004012DA">
      <w:p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 xml:space="preserve">Но времени, выделенного в детском саду для совместной деятельности с детьми на данную тему явно недостаточно. И очень хочется пожелать родителям ознакомить  ребят с </w:t>
      </w:r>
      <w:r w:rsidR="005B0EA4" w:rsidRPr="00C4664C">
        <w:rPr>
          <w:rFonts w:ascii="Times New Roman" w:hAnsi="Times New Roman" w:cs="Times New Roman"/>
          <w:sz w:val="28"/>
          <w:szCs w:val="28"/>
        </w:rPr>
        <w:t>замечательными книгами о Великой О</w:t>
      </w:r>
      <w:r w:rsidRPr="00C4664C">
        <w:rPr>
          <w:rFonts w:ascii="Times New Roman" w:hAnsi="Times New Roman" w:cs="Times New Roman"/>
          <w:sz w:val="28"/>
          <w:szCs w:val="28"/>
        </w:rPr>
        <w:t>течественной войне</w:t>
      </w:r>
      <w:r w:rsidR="00C4664C">
        <w:rPr>
          <w:rFonts w:ascii="Times New Roman" w:hAnsi="Times New Roman" w:cs="Times New Roman"/>
          <w:sz w:val="28"/>
          <w:szCs w:val="28"/>
        </w:rPr>
        <w:t>:</w:t>
      </w:r>
    </w:p>
    <w:p w:rsidR="005B0EA4" w:rsidRPr="00C4664C" w:rsidRDefault="005B0EA4" w:rsidP="005B0E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64C">
        <w:rPr>
          <w:rFonts w:ascii="Times New Roman" w:hAnsi="Times New Roman" w:cs="Times New Roman"/>
          <w:b/>
          <w:i/>
          <w:sz w:val="28"/>
          <w:szCs w:val="28"/>
        </w:rPr>
        <w:t>С.П.Алексеев</w:t>
      </w:r>
      <w:proofErr w:type="spellEnd"/>
      <w:r w:rsidRPr="00C4664C">
        <w:rPr>
          <w:rFonts w:ascii="Times New Roman" w:hAnsi="Times New Roman" w:cs="Times New Roman"/>
          <w:b/>
          <w:i/>
          <w:sz w:val="28"/>
          <w:szCs w:val="28"/>
        </w:rPr>
        <w:t>. Рассказы из истории Великой Отечественной войны</w:t>
      </w:r>
      <w:r w:rsidRPr="00C4664C">
        <w:rPr>
          <w:rFonts w:ascii="Times New Roman" w:hAnsi="Times New Roman" w:cs="Times New Roman"/>
          <w:sz w:val="28"/>
          <w:szCs w:val="28"/>
        </w:rPr>
        <w:t>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 - "Рассказы о великой Московской битве"; о смертельной схватке с врагом за Сталинград, где была окружена и разгромлена 330-тысячная армия гитлеровцев. - "Рассказы о великом сражении на берегах Волги"; третью часть книги составили "Рассказы о Берлинском сражении; штурме Берлина и полной нашей победе".</w:t>
      </w:r>
    </w:p>
    <w:p w:rsidR="005B0EA4" w:rsidRPr="00C4664C" w:rsidRDefault="005B0EA4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b/>
          <w:i/>
          <w:sz w:val="28"/>
          <w:szCs w:val="28"/>
        </w:rPr>
        <w:t>С.М. Георгиевская С. Галина мама.</w:t>
      </w:r>
      <w:r w:rsidRPr="00C4664C">
        <w:rPr>
          <w:rFonts w:ascii="Times New Roman" w:hAnsi="Times New Roman" w:cs="Times New Roman"/>
          <w:sz w:val="28"/>
          <w:szCs w:val="28"/>
        </w:rPr>
        <w:t xml:space="preserve"> Эта небольшая повесть написана для малышей, для дошкольников, но рассказывается в ней не о пустяках, а о воинской доблести. Она невелика - в ней всего несколько страничек, 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тем не менее это настоящая повесть с двумя пересекающимися сюжетными линиями. Одна линия мамина: молодая женщина, чертежница, оставив в эвакуации, в Куйбышеве, маленькую дочку Галю с бабушкой, добровольно уходит в армию. Ее направляют на дальний Север, и там она получает приказ быть связисткой при штабе флота. Однажды со срочным пакетом ее посылают в боевую охрану Рыбачьего полуострова. В тундре под ней убили лошадь, ее ранили, в довершение всего она отморозила руки, и все же пакет был доставлен по назначению. Другая линия Галина. Сначала рассказано о том, как Галя дружила со своей молодой, веселой мамой, как им весело было вместе в красивом городе Куйбышеве. Потом Галино горе: поезд увез маму на войну. После ранения маму отправили в госпиталь, в </w:t>
      </w:r>
      <w:r w:rsidRPr="00C4664C">
        <w:rPr>
          <w:rFonts w:ascii="Times New Roman" w:hAnsi="Times New Roman" w:cs="Times New Roman"/>
          <w:sz w:val="28"/>
          <w:szCs w:val="28"/>
        </w:rPr>
        <w:lastRenderedPageBreak/>
        <w:t>Москву, Галя и бабушка тоже приехали туда, чтобы ухаживать за мамой. Отмороженные руки не слушались маму - и Галя кормила ее с ложечки.</w:t>
      </w:r>
      <w:r w:rsidR="00C11D29" w:rsidRPr="00C4664C">
        <w:rPr>
          <w:rFonts w:ascii="Times New Roman" w:hAnsi="Times New Roman" w:cs="Times New Roman"/>
          <w:sz w:val="28"/>
          <w:szCs w:val="28"/>
        </w:rPr>
        <w:t xml:space="preserve"> </w:t>
      </w:r>
      <w:r w:rsidRPr="00C4664C">
        <w:rPr>
          <w:rFonts w:ascii="Times New Roman" w:hAnsi="Times New Roman" w:cs="Times New Roman"/>
          <w:sz w:val="28"/>
          <w:szCs w:val="28"/>
        </w:rPr>
        <w:t>Когда Галина мама выписалась из госпиталя, ее вызвали в наградной отдел и наградили орденом Отечественной войны. Мамины руки, висящие на перевязи, еще не могли принять награду - и военный вручил коробочку с маминым орденом Гале.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Ю.П.Герман</w:t>
      </w:r>
      <w:proofErr w:type="spellEnd"/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Вот как это было.</w:t>
      </w:r>
      <w:r w:rsidRPr="00C4664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664C">
        <w:rPr>
          <w:rFonts w:ascii="Times New Roman" w:hAnsi="Times New Roman" w:cs="Times New Roman"/>
          <w:sz w:val="28"/>
          <w:szCs w:val="28"/>
        </w:rPr>
        <w:t>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 Однако, при всей непритязательности повествования, в кульминационных главах повести чувствуется подлинный драматизм.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В.Ю. Драгунский</w:t>
      </w:r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Арбузный переулок</w:t>
      </w:r>
      <w:proofErr w:type="gramStart"/>
      <w:r w:rsidRPr="00C4664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кн. </w:t>
      </w:r>
      <w:r w:rsidRPr="00C4664C">
        <w:rPr>
          <w:rFonts w:ascii="Times New Roman" w:hAnsi="Times New Roman" w:cs="Times New Roman"/>
          <w:iCs/>
          <w:sz w:val="28"/>
          <w:szCs w:val="28"/>
        </w:rPr>
        <w:t>"Денискины рассказы"</w:t>
      </w:r>
      <w:r w:rsidRPr="00C4664C">
        <w:rPr>
          <w:rFonts w:ascii="Times New Roman" w:hAnsi="Times New Roman" w:cs="Times New Roman"/>
          <w:sz w:val="28"/>
          <w:szCs w:val="28"/>
        </w:rPr>
        <w:t>).</w:t>
      </w:r>
      <w:r w:rsidRPr="00C4664C">
        <w:rPr>
          <w:rFonts w:ascii="Times New Roman" w:hAnsi="Times New Roman" w:cs="Times New Roman"/>
          <w:sz w:val="28"/>
          <w:szCs w:val="28"/>
        </w:rPr>
        <w:br/>
        <w:t>Отец рассказывает Дениске о своем голодном военном детстве.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</w:t>
      </w:r>
      <w:proofErr w:type="spellStart"/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Жариков</w:t>
      </w:r>
      <w:proofErr w:type="spellEnd"/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Смелые ребята. Максим в отряде.</w:t>
      </w:r>
      <w:r w:rsidRPr="00C4664C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>Юнбат</w:t>
      </w:r>
      <w:proofErr w:type="spellEnd"/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Иванов.</w:t>
      </w:r>
      <w:r w:rsidRPr="00C4664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4664C">
        <w:rPr>
          <w:rFonts w:ascii="Times New Roman" w:hAnsi="Times New Roman" w:cs="Times New Roman"/>
          <w:sz w:val="28"/>
          <w:szCs w:val="28"/>
        </w:rPr>
        <w:t xml:space="preserve">Мальчик Витя живет в блокадном Ленинграде. Он отлично знает, что такое голод, холод, бомбежки. Отец, приехавший навестить семью, решает взять 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тяжело больного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мальчика с собой на батарею...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64C">
        <w:rPr>
          <w:rFonts w:ascii="Times New Roman" w:hAnsi="Times New Roman" w:cs="Times New Roman"/>
          <w:b/>
          <w:i/>
          <w:sz w:val="28"/>
          <w:szCs w:val="28"/>
        </w:rPr>
        <w:t>Л.Кассиль</w:t>
      </w:r>
      <w:proofErr w:type="spellEnd"/>
      <w:r w:rsidRPr="00C4664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hyperlink r:id="rId6" w:history="1">
        <w:r w:rsidRPr="00C4664C">
          <w:rPr>
            <w:rFonts w:ascii="Times New Roman" w:hAnsi="Times New Roman" w:cs="Times New Roman"/>
            <w:b/>
            <w:bCs/>
            <w:i/>
            <w:sz w:val="28"/>
            <w:szCs w:val="28"/>
            <w:bdr w:val="none" w:sz="0" w:space="0" w:color="auto" w:frame="1"/>
          </w:rPr>
          <w:t xml:space="preserve">Рассказ об </w:t>
        </w:r>
        <w:proofErr w:type="gramStart"/>
        <w:r w:rsidRPr="00C4664C">
          <w:rPr>
            <w:rFonts w:ascii="Times New Roman" w:hAnsi="Times New Roman" w:cs="Times New Roman"/>
            <w:b/>
            <w:bCs/>
            <w:i/>
            <w:sz w:val="28"/>
            <w:szCs w:val="28"/>
            <w:bdr w:val="none" w:sz="0" w:space="0" w:color="auto" w:frame="1"/>
          </w:rPr>
          <w:t>отсутствующем</w:t>
        </w:r>
        <w:proofErr w:type="gramEnd"/>
      </w:hyperlink>
      <w:r w:rsidRPr="00C4664C">
        <w:rPr>
          <w:rFonts w:ascii="Times New Roman" w:hAnsi="Times New Roman" w:cs="Times New Roman"/>
          <w:bCs/>
          <w:sz w:val="28"/>
          <w:szCs w:val="28"/>
        </w:rPr>
        <w:t>.</w:t>
      </w:r>
      <w:r w:rsidRPr="00C4664C">
        <w:rPr>
          <w:rFonts w:ascii="Times New Roman" w:hAnsi="Times New Roman" w:cs="Times New Roman"/>
          <w:sz w:val="28"/>
          <w:szCs w:val="28"/>
        </w:rPr>
        <w:br/>
        <w:t>Это одно из самых первых произведений советской литературы, запечатлевших подвиг юного героя Великой Отечественной войны, отдавшего свою жизнь для спасения жизни других людей. Рассказ написан на основе настоящего события, о котором говорилось в письме, присланном в Радиокомитет. Лев Кассиль работал тогда на радио и, прочитав это письмо, сразу написал рассказ, который вскоре был передан в эфир и вошел в сборники рассказов писателя "Есть такие люди", "Обыкновенные ребята" и др.</w:t>
      </w:r>
      <w:r w:rsidRPr="00C4664C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C4664C">
          <w:rPr>
            <w:rFonts w:ascii="Times New Roman" w:hAnsi="Times New Roman" w:cs="Times New Roman"/>
            <w:b/>
            <w:bCs/>
            <w:i/>
            <w:sz w:val="28"/>
            <w:szCs w:val="28"/>
            <w:bdr w:val="none" w:sz="0" w:space="0" w:color="auto" w:frame="1"/>
          </w:rPr>
          <w:t>У классной доски.</w:t>
        </w:r>
      </w:hyperlink>
      <w:r w:rsidRPr="00C4664C">
        <w:rPr>
          <w:rFonts w:ascii="Times New Roman" w:hAnsi="Times New Roman" w:cs="Times New Roman"/>
          <w:sz w:val="28"/>
          <w:szCs w:val="28"/>
        </w:rPr>
        <w:br/>
        <w:t xml:space="preserve">В маленькую деревенскую школу приходят фашисты и требуют от ребят показать им расположение партизанского отряда… </w:t>
      </w:r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>Обыкновенные ребята.</w:t>
      </w:r>
      <w:r w:rsidRPr="00C4664C">
        <w:rPr>
          <w:rFonts w:ascii="Times New Roman" w:hAnsi="Times New Roman" w:cs="Times New Roman"/>
          <w:sz w:val="28"/>
          <w:szCs w:val="28"/>
        </w:rPr>
        <w:br/>
        <w:t>Сборник рассказов, выпущенный в годы войны. О повседневном героизме не только взрослых, но и детей.</w:t>
      </w:r>
      <w:r w:rsidRPr="00C4664C">
        <w:rPr>
          <w:rFonts w:ascii="Times New Roman" w:hAnsi="Times New Roman" w:cs="Times New Roman"/>
          <w:sz w:val="28"/>
          <w:szCs w:val="28"/>
        </w:rPr>
        <w:br/>
      </w:r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>Твои защитники.</w:t>
      </w:r>
      <w:r w:rsidRPr="00C4664C">
        <w:rPr>
          <w:rFonts w:ascii="Times New Roman" w:hAnsi="Times New Roman" w:cs="Times New Roman"/>
          <w:sz w:val="28"/>
          <w:szCs w:val="28"/>
        </w:rPr>
        <w:br/>
        <w:t>Сборник маленьких рассказов об армии и войне, написанных в 1942 г.</w:t>
      </w:r>
      <w:r w:rsidRPr="00C4664C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C4664C">
          <w:rPr>
            <w:rFonts w:ascii="Times New Roman" w:hAnsi="Times New Roman" w:cs="Times New Roman"/>
            <w:b/>
            <w:bCs/>
            <w:i/>
            <w:sz w:val="28"/>
            <w:szCs w:val="28"/>
            <w:bdr w:val="none" w:sz="0" w:space="0" w:color="auto" w:frame="1"/>
          </w:rPr>
          <w:t>Отметки Риммы Лебедевой</w:t>
        </w:r>
      </w:hyperlink>
      <w:r w:rsidRPr="00C4664C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C4664C">
        <w:rPr>
          <w:rFonts w:ascii="Times New Roman" w:hAnsi="Times New Roman" w:cs="Times New Roman"/>
          <w:sz w:val="28"/>
          <w:szCs w:val="28"/>
        </w:rPr>
        <w:br/>
        <w:t>Поучительный рассказ о школьной учебе эвакуированной девочки.</w:t>
      </w:r>
    </w:p>
    <w:p w:rsidR="00C11D29" w:rsidRPr="00C4664C" w:rsidRDefault="00C4664C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В.А.Осеева</w:t>
      </w:r>
      <w:proofErr w:type="spellEnd"/>
      <w:r w:rsidR="00C11D29" w:rsidRPr="00C46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C11D29" w:rsidRPr="00C466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Андрейка.</w:t>
      </w:r>
      <w:r w:rsidR="00C11D29" w:rsidRPr="00C4664C">
        <w:rPr>
          <w:rFonts w:ascii="Times New Roman" w:hAnsi="Times New Roman" w:cs="Times New Roman"/>
          <w:b/>
          <w:i/>
          <w:sz w:val="28"/>
          <w:szCs w:val="28"/>
        </w:rPr>
        <w:br/>
      </w:r>
      <w:r w:rsidR="00C11D29" w:rsidRPr="00C4664C">
        <w:rPr>
          <w:rFonts w:ascii="Times New Roman" w:hAnsi="Times New Roman" w:cs="Times New Roman"/>
          <w:sz w:val="28"/>
          <w:szCs w:val="28"/>
        </w:rPr>
        <w:t>О семилетнем Андрейке, помогающем матери в тяжелые военные годы и старающемся заменить ушедшего на фронт старшего брата.</w:t>
      </w:r>
      <w:r w:rsidR="00C11D29" w:rsidRPr="00C4664C">
        <w:rPr>
          <w:rFonts w:ascii="Times New Roman" w:hAnsi="Times New Roman" w:cs="Times New Roman"/>
          <w:sz w:val="28"/>
          <w:szCs w:val="28"/>
        </w:rPr>
        <w:br/>
      </w:r>
      <w:r w:rsidR="00C11D29" w:rsidRPr="00C4664C">
        <w:rPr>
          <w:rFonts w:ascii="Times New Roman" w:hAnsi="Times New Roman" w:cs="Times New Roman"/>
          <w:b/>
          <w:bCs/>
          <w:i/>
          <w:sz w:val="28"/>
          <w:szCs w:val="28"/>
        </w:rPr>
        <w:t>Три сына.</w:t>
      </w:r>
      <w:r w:rsidR="00C11D29" w:rsidRPr="00C4664C">
        <w:rPr>
          <w:rFonts w:ascii="Times New Roman" w:hAnsi="Times New Roman" w:cs="Times New Roman"/>
          <w:b/>
          <w:i/>
          <w:sz w:val="28"/>
          <w:szCs w:val="28"/>
        </w:rPr>
        <w:br/>
      </w:r>
      <w:r w:rsidR="00C11D29" w:rsidRPr="00C4664C">
        <w:rPr>
          <w:rFonts w:ascii="Times New Roman" w:hAnsi="Times New Roman" w:cs="Times New Roman"/>
          <w:sz w:val="28"/>
          <w:szCs w:val="28"/>
        </w:rPr>
        <w:t>Маленькая зарисовка о войне и победе.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b/>
          <w:i/>
          <w:sz w:val="28"/>
          <w:szCs w:val="28"/>
        </w:rPr>
        <w:t>К.Г. Паустовский. Стальное колечко</w:t>
      </w:r>
      <w:r w:rsidRPr="00C4664C">
        <w:rPr>
          <w:rFonts w:ascii="Times New Roman" w:hAnsi="Times New Roman" w:cs="Times New Roman"/>
          <w:sz w:val="28"/>
          <w:szCs w:val="28"/>
        </w:rPr>
        <w:t>. Сказка о девочке и волшебном колечке, которое подарил ей боец.</w:t>
      </w:r>
    </w:p>
    <w:p w:rsidR="00C11D29" w:rsidRPr="00C4664C" w:rsidRDefault="00C11D29" w:rsidP="00C11D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664C">
        <w:rPr>
          <w:rFonts w:ascii="Times New Roman" w:hAnsi="Times New Roman" w:cs="Times New Roman"/>
          <w:b/>
          <w:i/>
          <w:sz w:val="28"/>
          <w:szCs w:val="28"/>
        </w:rPr>
        <w:t>Ходза</w:t>
      </w:r>
      <w:proofErr w:type="spellEnd"/>
      <w:r w:rsidRPr="00C4664C">
        <w:rPr>
          <w:rFonts w:ascii="Times New Roman" w:hAnsi="Times New Roman" w:cs="Times New Roman"/>
          <w:b/>
          <w:i/>
          <w:sz w:val="28"/>
          <w:szCs w:val="28"/>
        </w:rPr>
        <w:t xml:space="preserve"> Н. Надо спасать детей! Детей увозят в тыл</w:t>
      </w:r>
      <w:proofErr w:type="gramStart"/>
      <w:r w:rsidRPr="00C4664C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466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664C">
        <w:rPr>
          <w:rFonts w:ascii="Times New Roman" w:hAnsi="Times New Roman" w:cs="Times New Roman"/>
          <w:sz w:val="28"/>
          <w:szCs w:val="28"/>
        </w:rPr>
        <w:t xml:space="preserve"> кн. "Дорога жизни".)</w:t>
      </w:r>
    </w:p>
    <w:p w:rsidR="00C11D29" w:rsidRPr="00C4664C" w:rsidRDefault="00C11D29" w:rsidP="00C466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>Рассказы о легендарной Дороге жизни в блокадном Ленинграде.</w:t>
      </w:r>
    </w:p>
    <w:p w:rsidR="00C11D29" w:rsidRPr="00C4664C" w:rsidRDefault="00C11D29" w:rsidP="00C466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b/>
          <w:i/>
          <w:sz w:val="28"/>
          <w:szCs w:val="28"/>
        </w:rPr>
        <w:t>Шишов А. Лесная девочка</w:t>
      </w:r>
      <w:r w:rsidRPr="00C4664C">
        <w:rPr>
          <w:rFonts w:ascii="Times New Roman" w:hAnsi="Times New Roman" w:cs="Times New Roman"/>
          <w:sz w:val="28"/>
          <w:szCs w:val="28"/>
        </w:rPr>
        <w:t>.</w:t>
      </w:r>
    </w:p>
    <w:p w:rsidR="00C11D29" w:rsidRPr="00C4664C" w:rsidRDefault="00C11D29" w:rsidP="00C466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>Из книжки ребята узнают о судьбе маленькой девочки Тани, внучки старого партизана, в годы Великой Отечественной войны.</w:t>
      </w:r>
    </w:p>
    <w:p w:rsidR="00C11D29" w:rsidRPr="00C4664C" w:rsidRDefault="00C11D29" w:rsidP="00C466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4664C">
        <w:rPr>
          <w:rFonts w:ascii="Times New Roman" w:hAnsi="Times New Roman" w:cs="Times New Roman"/>
          <w:b/>
          <w:i/>
          <w:sz w:val="28"/>
          <w:szCs w:val="28"/>
        </w:rPr>
        <w:t>Яковлев Ю. Как Сережа на войну ходил.</w:t>
      </w:r>
    </w:p>
    <w:p w:rsidR="00C11D29" w:rsidRDefault="00C11D29" w:rsidP="00C4664C">
      <w:pPr>
        <w:pStyle w:val="a3"/>
        <w:rPr>
          <w:rFonts w:ascii="Times New Roman" w:hAnsi="Times New Roman" w:cs="Times New Roman"/>
          <w:sz w:val="28"/>
          <w:szCs w:val="28"/>
        </w:rPr>
      </w:pPr>
      <w:r w:rsidRPr="00C4664C">
        <w:rPr>
          <w:rFonts w:ascii="Times New Roman" w:hAnsi="Times New Roman" w:cs="Times New Roman"/>
          <w:sz w:val="28"/>
          <w:szCs w:val="28"/>
        </w:rPr>
        <w:t>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 Сережа понял это почти сразу же и очень хотел вернуться домой. Но дедушка не отпустил его: «Сам захотел узнать, что такое война, теперь терпи». Многое увидел мальчик на войне: обстрел наших солдат фашистским самолетом, бойцов, идущих в разведку, подвиг деда, когда тот остановил вражеский танк. Он научился носить солдатское обмундирование, рыть окопы. Он научился терпению, товариществу, взаимовыручке. С войны Сережа вернулся один, но это был уже совсем другой человек, в груди которого билось сердце погибшего деда и значит - сердце, способное в любой момент остановить врага.</w:t>
      </w:r>
    </w:p>
    <w:p w:rsidR="00C4664C" w:rsidRDefault="00C4664C" w:rsidP="00C466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664C" w:rsidRPr="00C4664C" w:rsidRDefault="00C4664C" w:rsidP="00C466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EA4" w:rsidRPr="00C4664C" w:rsidRDefault="005B0EA4" w:rsidP="005B0EA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0EA4" w:rsidRPr="00C4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6220"/>
    <w:multiLevelType w:val="hybridMultilevel"/>
    <w:tmpl w:val="767C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C36"/>
    <w:multiLevelType w:val="hybridMultilevel"/>
    <w:tmpl w:val="1FC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E5"/>
    <w:rsid w:val="000A0A2F"/>
    <w:rsid w:val="004012DA"/>
    <w:rsid w:val="005B0EA4"/>
    <w:rsid w:val="009B3685"/>
    <w:rsid w:val="009C19E5"/>
    <w:rsid w:val="00C11D29"/>
    <w:rsid w:val="00C4664C"/>
    <w:rsid w:val="00E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ibusta.net/b/148374/re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tru.ru/index.html?book=13651&amp;descriptio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rus.ec/b/2588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2013-05-08T06:05:00Z</dcterms:created>
  <dcterms:modified xsi:type="dcterms:W3CDTF">2013-05-08T08:49:00Z</dcterms:modified>
</cp:coreProperties>
</file>